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2" w:rsidRPr="009C59B2" w:rsidRDefault="009C59B2" w:rsidP="009C59B2">
      <w:pPr>
        <w:spacing w:before="120"/>
        <w:jc w:val="center"/>
        <w:rPr>
          <w:b/>
          <w:sz w:val="28"/>
          <w:szCs w:val="28"/>
        </w:rPr>
      </w:pPr>
      <w:r w:rsidRPr="009C59B2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B2">
        <w:rPr>
          <w:b/>
          <w:sz w:val="28"/>
          <w:szCs w:val="28"/>
        </w:rPr>
        <w:br w:type="textWrapping" w:clear="all"/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АДМИНИСТРАЦИЯ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 xml:space="preserve">ЕКИМОВИЧСКОГО СЕЛЬСКОГО ПОСЕЛЕНИЯ 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59B2" w:rsidRPr="009C59B2" w:rsidTr="00FC3794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216533, Смоленская область,  Рославльский район, с. Екимовичи, ул. Комсомольская, д.14А.  </w:t>
            </w:r>
          </w:p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Тел. 8(48134) 5-57-08, 5-57-35, 5-57-90.  </w:t>
            </w:r>
            <w:r w:rsidRPr="009C59B2">
              <w:rPr>
                <w:sz w:val="28"/>
                <w:szCs w:val="28"/>
                <w:lang w:val="en-US"/>
              </w:rPr>
              <w:t>E</w:t>
            </w:r>
            <w:r w:rsidRPr="009C59B2">
              <w:rPr>
                <w:sz w:val="28"/>
                <w:szCs w:val="28"/>
              </w:rPr>
              <w:t>-</w:t>
            </w:r>
            <w:r w:rsidRPr="009C59B2">
              <w:rPr>
                <w:sz w:val="28"/>
                <w:szCs w:val="28"/>
                <w:lang w:val="en-US"/>
              </w:rPr>
              <w:t>mail</w:t>
            </w:r>
            <w:r w:rsidRPr="009C59B2">
              <w:rPr>
                <w:sz w:val="28"/>
                <w:szCs w:val="28"/>
              </w:rPr>
              <w:t xml:space="preserve">: </w:t>
            </w:r>
            <w:r w:rsidRPr="009C59B2">
              <w:rPr>
                <w:sz w:val="28"/>
                <w:szCs w:val="28"/>
                <w:lang w:val="en-US"/>
              </w:rPr>
              <w:t>a</w:t>
            </w:r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ekimovichi</w:t>
            </w:r>
            <w:proofErr w:type="spellEnd"/>
            <w:r w:rsidRPr="009C59B2">
              <w:rPr>
                <w:sz w:val="28"/>
                <w:szCs w:val="28"/>
              </w:rPr>
              <w:t>@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C59B2" w:rsidRDefault="009C59B2" w:rsidP="009C59B2">
      <w:pPr>
        <w:tabs>
          <w:tab w:val="left" w:pos="5475"/>
        </w:tabs>
        <w:rPr>
          <w:sz w:val="28"/>
        </w:rPr>
      </w:pPr>
    </w:p>
    <w:p w:rsidR="009C59B2" w:rsidRDefault="009C59B2" w:rsidP="009C59B2">
      <w:pPr>
        <w:tabs>
          <w:tab w:val="left" w:pos="5475"/>
        </w:tabs>
        <w:rPr>
          <w:sz w:val="28"/>
        </w:rPr>
      </w:pPr>
    </w:p>
    <w:p w:rsidR="006A46F0" w:rsidRPr="006A46F0" w:rsidRDefault="006A46F0" w:rsidP="006A46F0">
      <w:pPr>
        <w:tabs>
          <w:tab w:val="left" w:pos="5475"/>
        </w:tabs>
        <w:jc w:val="right"/>
        <w:rPr>
          <w:sz w:val="28"/>
        </w:rPr>
      </w:pPr>
      <w:r w:rsidRPr="006A46F0">
        <w:rPr>
          <w:color w:val="000000"/>
          <w:sz w:val="27"/>
          <w:szCs w:val="27"/>
        </w:rPr>
        <w:t xml:space="preserve">Начальнику финансового управления </w:t>
      </w:r>
    </w:p>
    <w:p w:rsidR="006A46F0" w:rsidRPr="006A46F0" w:rsidRDefault="006A46F0" w:rsidP="006A46F0">
      <w:pPr>
        <w:tabs>
          <w:tab w:val="left" w:pos="6447"/>
        </w:tabs>
        <w:jc w:val="right"/>
        <w:rPr>
          <w:sz w:val="28"/>
        </w:rPr>
      </w:pPr>
      <w:r w:rsidRPr="006A46F0">
        <w:rPr>
          <w:color w:val="000000"/>
          <w:sz w:val="27"/>
          <w:szCs w:val="27"/>
        </w:rPr>
        <w:t xml:space="preserve">Администрации </w:t>
      </w:r>
      <w:proofErr w:type="gramStart"/>
      <w:r w:rsidRPr="006A46F0">
        <w:rPr>
          <w:color w:val="000000"/>
          <w:sz w:val="27"/>
          <w:szCs w:val="27"/>
        </w:rPr>
        <w:t>муниципального</w:t>
      </w:r>
      <w:proofErr w:type="gramEnd"/>
    </w:p>
    <w:p w:rsidR="006A46F0" w:rsidRPr="006A46F0" w:rsidRDefault="006A46F0" w:rsidP="006A46F0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                             образования «Рославльский район»</w:t>
      </w:r>
    </w:p>
    <w:p w:rsidR="006A46F0" w:rsidRPr="006A46F0" w:rsidRDefault="006A46F0" w:rsidP="006A46F0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      Смоленской области</w:t>
      </w:r>
    </w:p>
    <w:p w:rsidR="006A46F0" w:rsidRPr="006A46F0" w:rsidRDefault="006A46F0" w:rsidP="006A46F0">
      <w:pPr>
        <w:jc w:val="right"/>
        <w:rPr>
          <w:b/>
          <w:bCs/>
          <w:sz w:val="28"/>
        </w:rPr>
      </w:pPr>
      <w:r w:rsidRPr="006A46F0">
        <w:rPr>
          <w:color w:val="000000"/>
          <w:sz w:val="27"/>
          <w:szCs w:val="27"/>
        </w:rPr>
        <w:t xml:space="preserve">                                   Н.В. Матюховой</w:t>
      </w:r>
    </w:p>
    <w:p w:rsidR="009C59B2" w:rsidRDefault="009C59B2" w:rsidP="006A46F0">
      <w:pPr>
        <w:tabs>
          <w:tab w:val="left" w:pos="5475"/>
        </w:tabs>
        <w:rPr>
          <w:sz w:val="28"/>
        </w:rPr>
      </w:pPr>
    </w:p>
    <w:p w:rsidR="0088605F" w:rsidRPr="009C59B2" w:rsidRDefault="0088605F" w:rsidP="005360F8">
      <w:pPr>
        <w:tabs>
          <w:tab w:val="left" w:pos="6447"/>
        </w:tabs>
        <w:rPr>
          <w:sz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Пояснительная  записка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 проекту  решен</w:t>
      </w:r>
      <w:r w:rsidR="009C59B2">
        <w:rPr>
          <w:sz w:val="28"/>
          <w:szCs w:val="28"/>
        </w:rPr>
        <w:t>ия  Совета  депутатов  Екимович</w:t>
      </w:r>
      <w:r>
        <w:rPr>
          <w:sz w:val="28"/>
          <w:szCs w:val="28"/>
        </w:rPr>
        <w:t xml:space="preserve">ского  сельского  поселения  Рославльского  района  Смоленской  области  «О </w:t>
      </w:r>
      <w:r w:rsidR="00F32029">
        <w:rPr>
          <w:sz w:val="28"/>
          <w:szCs w:val="28"/>
        </w:rPr>
        <w:t xml:space="preserve"> внесении  изменений  в  решение</w:t>
      </w:r>
      <w:r>
        <w:rPr>
          <w:sz w:val="28"/>
          <w:szCs w:val="28"/>
        </w:rPr>
        <w:t xml:space="preserve">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</w:t>
      </w:r>
      <w:r w:rsidR="009C59B2">
        <w:rPr>
          <w:sz w:val="28"/>
          <w:szCs w:val="28"/>
        </w:rPr>
        <w:t>об</w:t>
      </w:r>
      <w:r w:rsidR="009216D9">
        <w:rPr>
          <w:sz w:val="28"/>
          <w:szCs w:val="28"/>
        </w:rPr>
        <w:t>ласти  от  23.12.2021 года № 30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Рославльского райо</w:t>
      </w:r>
      <w:r w:rsidR="009216D9">
        <w:rPr>
          <w:sz w:val="28"/>
          <w:szCs w:val="28"/>
        </w:rPr>
        <w:t>на Смоленской  области  на  2022  год и  плановый  период  2023  и 2024</w:t>
      </w:r>
      <w:r>
        <w:rPr>
          <w:sz w:val="28"/>
          <w:szCs w:val="28"/>
        </w:rPr>
        <w:t xml:space="preserve"> годов»»</w:t>
      </w:r>
    </w:p>
    <w:p w:rsidR="0088605F" w:rsidRDefault="0088605F" w:rsidP="005360F8">
      <w:pPr>
        <w:tabs>
          <w:tab w:val="left" w:pos="180"/>
        </w:tabs>
        <w:jc w:val="both"/>
        <w:rPr>
          <w:sz w:val="28"/>
          <w:szCs w:val="28"/>
        </w:rPr>
      </w:pPr>
    </w:p>
    <w:p w:rsidR="0088605F" w:rsidRDefault="002D6446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«О  внесении  изменений  в  Решение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</w:t>
      </w:r>
      <w:r w:rsidR="00F3052C">
        <w:rPr>
          <w:sz w:val="28"/>
          <w:szCs w:val="28"/>
        </w:rPr>
        <w:t>й</w:t>
      </w:r>
      <w:r w:rsidR="00F32029">
        <w:rPr>
          <w:sz w:val="28"/>
          <w:szCs w:val="28"/>
        </w:rPr>
        <w:t>она  Смоленской  обла</w:t>
      </w:r>
      <w:r w:rsidR="009216D9">
        <w:rPr>
          <w:sz w:val="28"/>
          <w:szCs w:val="28"/>
        </w:rPr>
        <w:t>сти  от  23.12. 2021  года  № 30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район</w:t>
      </w:r>
      <w:r w:rsidR="00F32029">
        <w:rPr>
          <w:sz w:val="28"/>
          <w:szCs w:val="28"/>
        </w:rPr>
        <w:t xml:space="preserve">а  Смоленской  области  на  </w:t>
      </w:r>
      <w:r w:rsidR="009216D9" w:rsidRPr="00381A3A">
        <w:rPr>
          <w:color w:val="000000" w:themeColor="text1"/>
          <w:sz w:val="28"/>
          <w:szCs w:val="28"/>
        </w:rPr>
        <w:t>2022</w:t>
      </w:r>
      <w:r w:rsidRPr="00381A3A">
        <w:rPr>
          <w:color w:val="000000" w:themeColor="text1"/>
          <w:sz w:val="28"/>
          <w:szCs w:val="28"/>
        </w:rPr>
        <w:t xml:space="preserve">  г</w:t>
      </w:r>
      <w:r w:rsidR="009216D9" w:rsidRPr="00381A3A">
        <w:rPr>
          <w:color w:val="000000" w:themeColor="text1"/>
          <w:sz w:val="28"/>
          <w:szCs w:val="28"/>
        </w:rPr>
        <w:t>од  и  на  плановый  период 2023</w:t>
      </w:r>
      <w:r w:rsidR="00F32029" w:rsidRPr="00381A3A">
        <w:rPr>
          <w:color w:val="000000" w:themeColor="text1"/>
          <w:sz w:val="28"/>
          <w:szCs w:val="28"/>
        </w:rPr>
        <w:t xml:space="preserve"> и 202</w:t>
      </w:r>
      <w:r w:rsidR="009216D9" w:rsidRPr="00381A3A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годов»  подготовлен  в  соответствии с  требованиями,  установленными  Бюджетным  кодексом Российской  Федерации</w:t>
      </w:r>
      <w:proofErr w:type="gramEnd"/>
      <w:r>
        <w:rPr>
          <w:sz w:val="28"/>
          <w:szCs w:val="28"/>
        </w:rPr>
        <w:t xml:space="preserve">, Уставом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области.</w:t>
      </w:r>
    </w:p>
    <w:p w:rsidR="002D6446" w:rsidRDefault="002D6446" w:rsidP="006D3EED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вносит  следующие  изменения  в  бюджет</w:t>
      </w:r>
    </w:p>
    <w:p w:rsidR="006C799C" w:rsidRDefault="006C799C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 бюджета на 2022</w:t>
      </w:r>
      <w:r w:rsidRPr="00361BCE">
        <w:rPr>
          <w:b/>
          <w:sz w:val="28"/>
          <w:szCs w:val="28"/>
          <w:u w:val="single"/>
        </w:rPr>
        <w:t xml:space="preserve"> год</w:t>
      </w:r>
    </w:p>
    <w:p w:rsidR="00AD496B" w:rsidRDefault="00AD496B" w:rsidP="00AD496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Pr="009D5433" w:rsidRDefault="00AD496B" w:rsidP="00AD496B">
      <w:pPr>
        <w:tabs>
          <w:tab w:val="left" w:pos="1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Увеличение до</w:t>
      </w:r>
      <w:r w:rsidRPr="009D5433">
        <w:rPr>
          <w:sz w:val="28"/>
          <w:szCs w:val="28"/>
          <w:u w:val="single"/>
        </w:rPr>
        <w:t>ходов на основании получения уведомлений о предоставлении субсидий</w:t>
      </w: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Pr="00AD496B" w:rsidRDefault="00AD496B" w:rsidP="00AD496B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Всего доходы бюджета </w:t>
      </w:r>
      <w:r w:rsidRPr="009216D9">
        <w:rPr>
          <w:color w:val="000000" w:themeColor="text1"/>
          <w:sz w:val="28"/>
          <w:szCs w:val="28"/>
        </w:rPr>
        <w:t>увеличены</w:t>
      </w:r>
      <w:r>
        <w:rPr>
          <w:color w:val="000000" w:themeColor="text1"/>
          <w:sz w:val="28"/>
          <w:szCs w:val="28"/>
        </w:rPr>
        <w:t xml:space="preserve"> на 2 818 640,00   руб.:</w:t>
      </w:r>
    </w:p>
    <w:tbl>
      <w:tblPr>
        <w:tblStyle w:val="a5"/>
        <w:tblW w:w="9786" w:type="dxa"/>
        <w:tblInd w:w="-180" w:type="dxa"/>
        <w:tblLook w:val="04A0"/>
      </w:tblPr>
      <w:tblGrid>
        <w:gridCol w:w="702"/>
        <w:gridCol w:w="3505"/>
        <w:gridCol w:w="1686"/>
        <w:gridCol w:w="3893"/>
      </w:tblGrid>
      <w:tr w:rsidR="00AD496B" w:rsidRPr="00361BCE" w:rsidTr="00AD496B">
        <w:tc>
          <w:tcPr>
            <w:tcW w:w="714" w:type="dxa"/>
          </w:tcPr>
          <w:p w:rsidR="00AD496B" w:rsidRPr="00361BCE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61BCE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61BCE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2" w:type="dxa"/>
          </w:tcPr>
          <w:p w:rsidR="00AD496B" w:rsidRPr="00361BCE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Код  дохода по  бюджетной  классификации</w:t>
            </w:r>
          </w:p>
        </w:tc>
        <w:tc>
          <w:tcPr>
            <w:tcW w:w="1419" w:type="dxa"/>
          </w:tcPr>
          <w:p w:rsidR="00AD496B" w:rsidRPr="00361BCE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Сумма</w:t>
            </w:r>
            <w:r>
              <w:rPr>
                <w:color w:val="000000" w:themeColor="text1"/>
                <w:sz w:val="28"/>
                <w:szCs w:val="28"/>
              </w:rPr>
              <w:t xml:space="preserve"> на 2022 год</w:t>
            </w:r>
          </w:p>
        </w:tc>
        <w:tc>
          <w:tcPr>
            <w:tcW w:w="4111" w:type="dxa"/>
          </w:tcPr>
          <w:p w:rsidR="00AD496B" w:rsidRPr="00361BCE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AD496B" w:rsidRPr="00361BCE" w:rsidTr="00C674E1">
        <w:trPr>
          <w:trHeight w:val="843"/>
        </w:trPr>
        <w:tc>
          <w:tcPr>
            <w:tcW w:w="714" w:type="dxa"/>
          </w:tcPr>
          <w:p w:rsidR="00AD496B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AD496B" w:rsidRDefault="00A26252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</w:t>
            </w:r>
            <w:r w:rsidRPr="00A26252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3320249999100000150</w:t>
            </w:r>
          </w:p>
        </w:tc>
        <w:tc>
          <w:tcPr>
            <w:tcW w:w="1419" w:type="dxa"/>
          </w:tcPr>
          <w:p w:rsidR="00AD496B" w:rsidRDefault="00A26252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86 740</w:t>
            </w:r>
            <w:r w:rsidR="00AD496B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4111" w:type="dxa"/>
          </w:tcPr>
          <w:p w:rsidR="00AD496B" w:rsidRPr="00A26252" w:rsidRDefault="00A26252" w:rsidP="00A26252">
            <w:pPr>
              <w:ind w:firstLineChars="100" w:firstLine="240"/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r w:rsidRPr="00A26252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6252" w:rsidRPr="00361BCE" w:rsidTr="00C674E1">
        <w:trPr>
          <w:trHeight w:val="730"/>
        </w:trPr>
        <w:tc>
          <w:tcPr>
            <w:tcW w:w="714" w:type="dxa"/>
          </w:tcPr>
          <w:p w:rsidR="00A26252" w:rsidRDefault="00A26252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A26252" w:rsidRDefault="00A26252" w:rsidP="00021472">
            <w:pPr>
              <w:tabs>
                <w:tab w:val="left" w:pos="180"/>
              </w:tabs>
              <w:jc w:val="both"/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9332022</w:t>
            </w:r>
            <w:r w:rsidRPr="00A26252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9999100000150</w:t>
            </w:r>
          </w:p>
        </w:tc>
        <w:tc>
          <w:tcPr>
            <w:tcW w:w="1419" w:type="dxa"/>
          </w:tcPr>
          <w:p w:rsidR="00A26252" w:rsidRDefault="00A26252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2 731 900,00</w:t>
            </w:r>
          </w:p>
        </w:tc>
        <w:tc>
          <w:tcPr>
            <w:tcW w:w="4111" w:type="dxa"/>
          </w:tcPr>
          <w:p w:rsidR="00A26252" w:rsidRPr="00A26252" w:rsidRDefault="00A26252" w:rsidP="00A26252">
            <w:pPr>
              <w:ind w:firstLineChars="100" w:firstLine="240"/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r w:rsidRPr="00A26252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D496B" w:rsidRPr="00361BCE" w:rsidTr="00AD496B">
        <w:tc>
          <w:tcPr>
            <w:tcW w:w="714" w:type="dxa"/>
          </w:tcPr>
          <w:p w:rsidR="00AD496B" w:rsidRPr="00361BCE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</w:tcPr>
          <w:p w:rsidR="00AD496B" w:rsidRPr="00361BCE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61BCE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19" w:type="dxa"/>
          </w:tcPr>
          <w:p w:rsidR="00AD496B" w:rsidRPr="00361BCE" w:rsidRDefault="00A26252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2 818 640</w:t>
            </w:r>
            <w:r w:rsidR="00AD496B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4111" w:type="dxa"/>
          </w:tcPr>
          <w:p w:rsidR="00AD496B" w:rsidRPr="00361BCE" w:rsidRDefault="00AD496B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BF1ED8" w:rsidRDefault="008F5BF1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="009216D9">
        <w:rPr>
          <w:b/>
          <w:sz w:val="28"/>
          <w:szCs w:val="28"/>
          <w:u w:val="single"/>
        </w:rPr>
        <w:t>асходы  бюджета на 2022</w:t>
      </w:r>
      <w:r w:rsidR="00002A77" w:rsidRPr="00361BCE">
        <w:rPr>
          <w:b/>
          <w:sz w:val="28"/>
          <w:szCs w:val="28"/>
          <w:u w:val="single"/>
        </w:rPr>
        <w:t xml:space="preserve"> год</w:t>
      </w:r>
    </w:p>
    <w:p w:rsidR="009D5433" w:rsidRDefault="009D5433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9D5433" w:rsidRPr="009D5433" w:rsidRDefault="009D5433" w:rsidP="009D5433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9D5433">
        <w:rPr>
          <w:sz w:val="28"/>
          <w:szCs w:val="28"/>
          <w:u w:val="single"/>
        </w:rPr>
        <w:t>Увеличение расходов на основании получения уведомлений о предоставлении субсидий</w:t>
      </w:r>
    </w:p>
    <w:p w:rsidR="009D5433" w:rsidRPr="00AB6F65" w:rsidRDefault="009D5433" w:rsidP="009D5433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 w:rsidRPr="009216D9">
        <w:rPr>
          <w:color w:val="000000" w:themeColor="text1"/>
          <w:sz w:val="28"/>
          <w:szCs w:val="28"/>
        </w:rPr>
        <w:t>увеличены</w:t>
      </w:r>
      <w:r>
        <w:rPr>
          <w:color w:val="000000" w:themeColor="text1"/>
          <w:sz w:val="28"/>
          <w:szCs w:val="28"/>
        </w:rPr>
        <w:t xml:space="preserve"> на 2 818 640,00   руб.: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418"/>
        <w:gridCol w:w="2126"/>
      </w:tblGrid>
      <w:tr w:rsidR="009D5433" w:rsidTr="00C674E1">
        <w:tc>
          <w:tcPr>
            <w:tcW w:w="762" w:type="dxa"/>
          </w:tcPr>
          <w:p w:rsidR="009D5433" w:rsidRPr="00A22C15" w:rsidRDefault="009D543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9D5433" w:rsidRPr="00A22C15" w:rsidRDefault="009D543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5433" w:rsidRPr="00A22C15" w:rsidRDefault="009D543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9D5433" w:rsidRPr="00A22C15" w:rsidRDefault="009D543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9D5433" w:rsidRPr="00A22C15" w:rsidRDefault="009D543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9D5433" w:rsidRPr="001A1A0C" w:rsidRDefault="009D5433" w:rsidP="00021472">
            <w:pPr>
              <w:tabs>
                <w:tab w:val="left" w:pos="180"/>
              </w:tabs>
              <w:jc w:val="both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9D5433" w:rsidRDefault="009D5433" w:rsidP="00021472">
            <w:pPr>
              <w:tabs>
                <w:tab w:val="left" w:pos="180"/>
              </w:tabs>
              <w:jc w:val="both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9D5433" w:rsidRPr="00A22C15" w:rsidRDefault="009D543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9D5433" w:rsidRPr="00A22C15" w:rsidRDefault="009D543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9D5433" w:rsidTr="00C674E1">
        <w:tc>
          <w:tcPr>
            <w:tcW w:w="762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S126</w:t>
            </w:r>
            <w:r w:rsidRPr="006C719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9D5433" w:rsidRPr="00DE6968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225</w:t>
            </w:r>
          </w:p>
        </w:tc>
        <w:tc>
          <w:tcPr>
            <w:tcW w:w="1134" w:type="dxa"/>
          </w:tcPr>
          <w:p w:rsidR="009D5433" w:rsidRPr="00DE6968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81260-22</w:t>
            </w:r>
          </w:p>
        </w:tc>
        <w:tc>
          <w:tcPr>
            <w:tcW w:w="1134" w:type="dxa"/>
          </w:tcPr>
          <w:p w:rsidR="009D5433" w:rsidRPr="00DE6968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#370</w:t>
            </w:r>
          </w:p>
        </w:tc>
        <w:tc>
          <w:tcPr>
            <w:tcW w:w="1418" w:type="dxa"/>
          </w:tcPr>
          <w:p w:rsidR="009D5433" w:rsidRPr="00DE6968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1 398 600.00</w:t>
            </w:r>
          </w:p>
        </w:tc>
        <w:tc>
          <w:tcPr>
            <w:tcW w:w="2126" w:type="dxa"/>
          </w:tcPr>
          <w:p w:rsidR="009D5433" w:rsidRPr="00DE6968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субсидии на проектирование и реконструкцию дорог на основании уведомления от 16.02.2022 от № 8080062</w:t>
            </w:r>
          </w:p>
        </w:tc>
      </w:tr>
      <w:tr w:rsidR="009D5433" w:rsidTr="00C674E1">
        <w:tc>
          <w:tcPr>
            <w:tcW w:w="762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F58067</w:t>
            </w:r>
            <w:r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D5433" w:rsidRPr="00004947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414</w:t>
            </w:r>
          </w:p>
        </w:tc>
        <w:tc>
          <w:tcPr>
            <w:tcW w:w="992" w:type="dxa"/>
          </w:tcPr>
          <w:p w:rsidR="009D5433" w:rsidRPr="00004947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228</w:t>
            </w:r>
          </w:p>
        </w:tc>
        <w:tc>
          <w:tcPr>
            <w:tcW w:w="1134" w:type="dxa"/>
          </w:tcPr>
          <w:p w:rsidR="009D5433" w:rsidRPr="00004947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80670-22</w:t>
            </w:r>
          </w:p>
        </w:tc>
        <w:tc>
          <w:tcPr>
            <w:tcW w:w="1134" w:type="dxa"/>
          </w:tcPr>
          <w:p w:rsidR="009D5433" w:rsidRPr="00B67684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#3177</w:t>
            </w:r>
          </w:p>
        </w:tc>
        <w:tc>
          <w:tcPr>
            <w:tcW w:w="1418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333 300</w:t>
            </w:r>
            <w:r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субсидии на проект «Чистая Вода» на основании уведомления от 08.02.2022 от № 8120093</w:t>
            </w:r>
          </w:p>
        </w:tc>
      </w:tr>
      <w:tr w:rsidR="009D5433" w:rsidTr="00C674E1">
        <w:tc>
          <w:tcPr>
            <w:tcW w:w="762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890012777</w:t>
            </w:r>
            <w:r w:rsidRPr="00E036E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9D5433" w:rsidRPr="00BC13E5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F1</w:t>
            </w:r>
          </w:p>
        </w:tc>
        <w:tc>
          <w:tcPr>
            <w:tcW w:w="1134" w:type="dxa"/>
          </w:tcPr>
          <w:p w:rsidR="009D5433" w:rsidRPr="00E036EF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418" w:type="dxa"/>
          </w:tcPr>
          <w:p w:rsidR="009D5433" w:rsidRPr="00BC13E5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86 740.00</w:t>
            </w:r>
          </w:p>
        </w:tc>
        <w:tc>
          <w:tcPr>
            <w:tcW w:w="2126" w:type="dxa"/>
          </w:tcPr>
          <w:p w:rsidR="009D5433" w:rsidRPr="00BC13E5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Выделение денежных сре</w:t>
            </w:r>
            <w:proofErr w:type="gramStart"/>
            <w:r>
              <w:rPr>
                <w:color w:val="000000" w:themeColor="text1"/>
              </w:rPr>
              <w:t>дств дл</w:t>
            </w:r>
            <w:proofErr w:type="gramEnd"/>
            <w:r>
              <w:rPr>
                <w:color w:val="000000" w:themeColor="text1"/>
              </w:rPr>
              <w:t>я приобретения насоса на башню из резервного фонда Администрации «Рославльский район» на основании уведомления от 06.04.2022 № 90112</w:t>
            </w:r>
          </w:p>
        </w:tc>
      </w:tr>
      <w:tr w:rsidR="009D5433" w:rsidTr="00021472">
        <w:tc>
          <w:tcPr>
            <w:tcW w:w="1560" w:type="dxa"/>
            <w:gridSpan w:val="2"/>
          </w:tcPr>
          <w:p w:rsidR="009D5433" w:rsidRDefault="009D5433" w:rsidP="00021472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5433" w:rsidRDefault="009D5433" w:rsidP="00021472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9D5433" w:rsidRPr="00560AE7" w:rsidRDefault="009D5433" w:rsidP="00021472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  <w:t>2 818 640,00</w:t>
            </w:r>
          </w:p>
        </w:tc>
      </w:tr>
    </w:tbl>
    <w:p w:rsid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9D5433" w:rsidRP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AB6F65" w:rsidRDefault="00AB6F65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B6F65" w:rsidRDefault="00AB6F65" w:rsidP="00C33F4B">
      <w:pPr>
        <w:tabs>
          <w:tab w:val="left" w:pos="180"/>
        </w:tabs>
        <w:jc w:val="both"/>
        <w:rPr>
          <w:sz w:val="28"/>
          <w:szCs w:val="28"/>
          <w:u w:val="single"/>
        </w:rPr>
      </w:pPr>
      <w:r w:rsidRPr="00AB6F65">
        <w:rPr>
          <w:sz w:val="28"/>
          <w:szCs w:val="28"/>
          <w:u w:val="single"/>
        </w:rPr>
        <w:t xml:space="preserve">Перераспределение </w:t>
      </w:r>
      <w:r>
        <w:rPr>
          <w:sz w:val="28"/>
          <w:szCs w:val="28"/>
          <w:u w:val="single"/>
        </w:rPr>
        <w:t>денежных средств по статьям бюджета</w:t>
      </w:r>
    </w:p>
    <w:p w:rsidR="00AB6F65" w:rsidRPr="00AB6F65" w:rsidRDefault="00AB6F65" w:rsidP="00C33F4B">
      <w:pPr>
        <w:tabs>
          <w:tab w:val="left" w:pos="180"/>
        </w:tabs>
        <w:jc w:val="both"/>
        <w:rPr>
          <w:sz w:val="28"/>
          <w:szCs w:val="28"/>
        </w:rPr>
      </w:pPr>
    </w:p>
    <w:p w:rsidR="00F24E43" w:rsidRPr="00AB6F65" w:rsidRDefault="002541E9" w:rsidP="00AB6F65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 w:rsidR="000725FD">
        <w:rPr>
          <w:sz w:val="28"/>
          <w:szCs w:val="28"/>
        </w:rPr>
        <w:t>ход</w:t>
      </w:r>
      <w:r w:rsidR="005522EB">
        <w:rPr>
          <w:sz w:val="28"/>
          <w:szCs w:val="28"/>
        </w:rPr>
        <w:t xml:space="preserve">ы бюджета </w:t>
      </w:r>
      <w:r w:rsidR="00344622" w:rsidRPr="009216D9">
        <w:rPr>
          <w:color w:val="000000" w:themeColor="text1"/>
          <w:sz w:val="28"/>
          <w:szCs w:val="28"/>
        </w:rPr>
        <w:t>увелич</w:t>
      </w:r>
      <w:r w:rsidR="008F124C" w:rsidRPr="009216D9">
        <w:rPr>
          <w:color w:val="000000" w:themeColor="text1"/>
          <w:sz w:val="28"/>
          <w:szCs w:val="28"/>
        </w:rPr>
        <w:t>ены</w:t>
      </w:r>
      <w:r w:rsidR="00AB6F65">
        <w:rPr>
          <w:color w:val="000000" w:themeColor="text1"/>
          <w:sz w:val="28"/>
          <w:szCs w:val="28"/>
        </w:rPr>
        <w:t xml:space="preserve"> на </w:t>
      </w:r>
      <w:r w:rsidR="00354B2E">
        <w:rPr>
          <w:color w:val="000000" w:themeColor="text1"/>
          <w:sz w:val="28"/>
          <w:szCs w:val="28"/>
        </w:rPr>
        <w:t>98 619</w:t>
      </w:r>
      <w:r w:rsidR="00695F23">
        <w:rPr>
          <w:color w:val="000000" w:themeColor="text1"/>
          <w:sz w:val="28"/>
          <w:szCs w:val="28"/>
        </w:rPr>
        <w:t>,00</w:t>
      </w:r>
      <w:r w:rsidR="009216D9">
        <w:rPr>
          <w:color w:val="000000" w:themeColor="text1"/>
          <w:sz w:val="28"/>
          <w:szCs w:val="28"/>
        </w:rPr>
        <w:t xml:space="preserve"> руб.: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1A1A0C" w:rsidTr="00AD496B">
        <w:tc>
          <w:tcPr>
            <w:tcW w:w="76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Подразд.</w:t>
            </w:r>
          </w:p>
        </w:tc>
        <w:tc>
          <w:tcPr>
            <w:tcW w:w="1701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Цел. ст.</w:t>
            </w:r>
          </w:p>
        </w:tc>
        <w:tc>
          <w:tcPr>
            <w:tcW w:w="709" w:type="dxa"/>
          </w:tcPr>
          <w:p w:rsidR="001A1A0C" w:rsidRPr="00A22C15" w:rsidRDefault="006642FA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</w:t>
            </w:r>
          </w:p>
        </w:tc>
        <w:tc>
          <w:tcPr>
            <w:tcW w:w="99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1A1A0C" w:rsidRPr="001A1A0C" w:rsidRDefault="001A1A0C" w:rsidP="0088605F">
            <w:pPr>
              <w:tabs>
                <w:tab w:val="left" w:pos="180"/>
              </w:tabs>
              <w:jc w:val="both"/>
            </w:pPr>
            <w:r>
              <w:t>Доп.кл.</w:t>
            </w:r>
          </w:p>
        </w:tc>
        <w:tc>
          <w:tcPr>
            <w:tcW w:w="1134" w:type="dxa"/>
          </w:tcPr>
          <w:p w:rsidR="001A1A0C" w:rsidRDefault="001A1A0C" w:rsidP="0088605F">
            <w:pPr>
              <w:tabs>
                <w:tab w:val="left" w:pos="180"/>
              </w:tabs>
              <w:jc w:val="both"/>
            </w:pPr>
            <w:r>
              <w:t>Рег.кл.</w:t>
            </w:r>
          </w:p>
        </w:tc>
        <w:tc>
          <w:tcPr>
            <w:tcW w:w="1559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7D3A1F" w:rsidTr="00AD496B">
        <w:tc>
          <w:tcPr>
            <w:tcW w:w="762" w:type="dxa"/>
          </w:tcPr>
          <w:p w:rsidR="007D3A1F" w:rsidRPr="00F077FF" w:rsidRDefault="00825446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010</w:t>
            </w:r>
            <w:r w:rsidR="00F077FF" w:rsidRPr="00F077F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3A1F" w:rsidRPr="00F077FF" w:rsidRDefault="00F077F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D3A1F" w:rsidRPr="00F077FF" w:rsidRDefault="00AB6F65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7D3A1F" w:rsidRPr="00F077FF" w:rsidRDefault="007D3A1F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D3A1F" w:rsidRPr="00F077FF" w:rsidRDefault="007D3A1F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7D3A1F" w:rsidRPr="00F077FF" w:rsidRDefault="00AB6F65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F077FF" w:rsidRPr="00F077FF">
              <w:rPr>
                <w:color w:val="000000" w:themeColor="text1"/>
                <w:sz w:val="28"/>
                <w:szCs w:val="28"/>
              </w:rPr>
              <w:t> 000.00</w:t>
            </w:r>
          </w:p>
        </w:tc>
        <w:tc>
          <w:tcPr>
            <w:tcW w:w="1985" w:type="dxa"/>
          </w:tcPr>
          <w:p w:rsidR="007D3A1F" w:rsidRPr="00F077FF" w:rsidRDefault="00AB6F65" w:rsidP="0088605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по консультированию 1С</w:t>
            </w:r>
          </w:p>
        </w:tc>
      </w:tr>
      <w:tr w:rsidR="00E036EF" w:rsidTr="00AD496B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AB6F6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E036EF" w:rsidRPr="00E036EF" w:rsidRDefault="00AB6F6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E036EF" w:rsidRPr="00E036EF" w:rsidRDefault="00AB6F6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E036EF" w:rsidRPr="00E036EF" w:rsidRDefault="00AB6F6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E036EF" w:rsidRPr="00E036EF" w:rsidRDefault="00AB6F6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22-51180-00000-00000</w:t>
            </w:r>
          </w:p>
        </w:tc>
        <w:tc>
          <w:tcPr>
            <w:tcW w:w="1134" w:type="dxa"/>
          </w:tcPr>
          <w:p w:rsidR="00E036EF" w:rsidRPr="00AB6F65" w:rsidRDefault="00AB6F6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E036EF" w:rsidRPr="00E036EF" w:rsidRDefault="00AB6F65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12860,00</w:t>
            </w:r>
          </w:p>
        </w:tc>
        <w:tc>
          <w:tcPr>
            <w:tcW w:w="1985" w:type="dxa"/>
          </w:tcPr>
          <w:p w:rsidR="00E036EF" w:rsidRPr="00E036EF" w:rsidRDefault="00AB6F65" w:rsidP="00B25DD1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оклада  по</w:t>
            </w:r>
            <w:r w:rsidR="00B25DD1">
              <w:rPr>
                <w:color w:val="000000" w:themeColor="text1"/>
              </w:rPr>
              <w:t xml:space="preserve"> з/</w:t>
            </w:r>
            <w:proofErr w:type="gramStart"/>
            <w:r w:rsidR="00B25DD1"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в/у</w:t>
            </w:r>
            <w:r w:rsidR="00B25DD1">
              <w:rPr>
                <w:color w:val="000000" w:themeColor="text1"/>
              </w:rPr>
              <w:t xml:space="preserve"> на основании Постановления № 217 от 04.04.2022</w:t>
            </w:r>
          </w:p>
        </w:tc>
      </w:tr>
      <w:tr w:rsidR="00E036EF" w:rsidTr="00AD496B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22-51180-00000-00000</w:t>
            </w:r>
          </w:p>
        </w:tc>
        <w:tc>
          <w:tcPr>
            <w:tcW w:w="1134" w:type="dxa"/>
          </w:tcPr>
          <w:p w:rsidR="00E036EF" w:rsidRPr="00B25DD1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3 87</w:t>
            </w:r>
            <w:r w:rsidR="00E036EF" w:rsidRPr="00E036EF">
              <w:rPr>
                <w:color w:val="000000" w:themeColor="text1"/>
                <w:sz w:val="28"/>
                <w:szCs w:val="28"/>
              </w:rPr>
              <w:t>0.00</w:t>
            </w:r>
          </w:p>
        </w:tc>
        <w:tc>
          <w:tcPr>
            <w:tcW w:w="1985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отчислений по з/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в/у из-за увеличения оклада на основании Постановления № 217 от 04.04.2022</w:t>
            </w:r>
          </w:p>
        </w:tc>
      </w:tr>
      <w:tr w:rsidR="00E036EF" w:rsidTr="00AD496B">
        <w:tc>
          <w:tcPr>
            <w:tcW w:w="762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0113</w:t>
            </w:r>
          </w:p>
        </w:tc>
        <w:tc>
          <w:tcPr>
            <w:tcW w:w="1701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980022703</w:t>
            </w:r>
            <w:r w:rsidR="00E036EF" w:rsidRPr="00E036E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E036EF" w:rsidRPr="00E036EF" w:rsidRDefault="00E036EF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036EF" w:rsidRPr="00B25DD1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67684"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</w:tcPr>
          <w:p w:rsidR="00E036EF" w:rsidRPr="00E036EF" w:rsidRDefault="00B25DD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23 5</w:t>
            </w:r>
            <w:r w:rsidR="00E036EF">
              <w:rPr>
                <w:color w:val="000000" w:themeColor="text1"/>
                <w:sz w:val="28"/>
                <w:szCs w:val="28"/>
              </w:rPr>
              <w:t>00.00</w:t>
            </w:r>
          </w:p>
        </w:tc>
        <w:tc>
          <w:tcPr>
            <w:tcW w:w="1985" w:type="dxa"/>
          </w:tcPr>
          <w:p w:rsidR="00E036EF" w:rsidRPr="00F077FF" w:rsidRDefault="00B25DD1" w:rsidP="00E036EF">
            <w:pPr>
              <w:tabs>
                <w:tab w:val="left" w:pos="180"/>
              </w:tabs>
              <w:jc w:val="both"/>
              <w:rPr>
                <w:color w:val="FF0000"/>
              </w:rPr>
            </w:pPr>
            <w:proofErr w:type="gramStart"/>
            <w:r>
              <w:rPr>
                <w:color w:val="000000" w:themeColor="text1"/>
              </w:rPr>
              <w:t>Ремонт</w:t>
            </w:r>
            <w:proofErr w:type="gramEnd"/>
            <w:r>
              <w:rPr>
                <w:color w:val="000000" w:themeColor="text1"/>
              </w:rPr>
              <w:t xml:space="preserve"> а/м</w:t>
            </w:r>
          </w:p>
        </w:tc>
      </w:tr>
      <w:tr w:rsidR="00DC2B72" w:rsidTr="00AD496B">
        <w:tc>
          <w:tcPr>
            <w:tcW w:w="762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DC2B72" w:rsidRPr="00E036EF" w:rsidRDefault="00DE6968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DC2B72" w:rsidRPr="00E036EF" w:rsidRDefault="00DE6968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Pr="00DE6968">
              <w:rPr>
                <w:color w:val="000000" w:themeColor="text1"/>
                <w:sz w:val="28"/>
                <w:szCs w:val="28"/>
              </w:rPr>
              <w:t>126</w:t>
            </w:r>
            <w:r w:rsidRPr="006C719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DC2B72" w:rsidRPr="00E036EF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DC2B72" w:rsidRPr="00E036EF" w:rsidRDefault="00DE6968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E6968">
              <w:rPr>
                <w:color w:val="000000" w:themeColor="text1"/>
                <w:sz w:val="28"/>
                <w:szCs w:val="28"/>
              </w:rPr>
              <w:t>81260-22</w:t>
            </w:r>
          </w:p>
        </w:tc>
        <w:tc>
          <w:tcPr>
            <w:tcW w:w="1134" w:type="dxa"/>
          </w:tcPr>
          <w:p w:rsidR="00DC2B72" w:rsidRPr="00B67684" w:rsidRDefault="00DC2B72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C7197">
              <w:rPr>
                <w:color w:val="000000" w:themeColor="text1"/>
                <w:sz w:val="28"/>
                <w:szCs w:val="28"/>
              </w:rPr>
              <w:t>U</w:t>
            </w:r>
            <w:r w:rsidR="00DE6968">
              <w:rPr>
                <w:color w:val="000000" w:themeColor="text1"/>
                <w:sz w:val="28"/>
                <w:szCs w:val="28"/>
              </w:rPr>
              <w:t>22599</w:t>
            </w:r>
          </w:p>
        </w:tc>
        <w:tc>
          <w:tcPr>
            <w:tcW w:w="1559" w:type="dxa"/>
          </w:tcPr>
          <w:p w:rsidR="00DC2B72" w:rsidRPr="00E036EF" w:rsidRDefault="00DE6968" w:rsidP="00DC2B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1 400,00</w:t>
            </w:r>
          </w:p>
        </w:tc>
        <w:tc>
          <w:tcPr>
            <w:tcW w:w="1985" w:type="dxa"/>
          </w:tcPr>
          <w:p w:rsidR="00DC2B72" w:rsidRPr="00E036EF" w:rsidRDefault="00DE6968" w:rsidP="00DC2B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финансирования </w:t>
            </w:r>
            <w:r w:rsidR="00004947">
              <w:rPr>
                <w:color w:val="000000" w:themeColor="text1"/>
              </w:rPr>
              <w:t>по субсидии на проектирование и реконструкцию дорог</w:t>
            </w:r>
          </w:p>
        </w:tc>
      </w:tr>
      <w:tr w:rsidR="00B67684" w:rsidTr="00AD496B">
        <w:tc>
          <w:tcPr>
            <w:tcW w:w="762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67684" w:rsidRPr="00E036EF" w:rsidRDefault="0000494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B67684" w:rsidRPr="00E036EF" w:rsidRDefault="0000494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614020122</w:t>
            </w:r>
            <w:r w:rsidR="00970321"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B67684" w:rsidRPr="00E036EF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7684" w:rsidRPr="00B67684" w:rsidRDefault="00970321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B67684" w:rsidRPr="00E036EF" w:rsidRDefault="0000494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18 4</w:t>
            </w:r>
            <w:r w:rsidR="00F4155D">
              <w:rPr>
                <w:color w:val="000000" w:themeColor="text1"/>
                <w:sz w:val="28"/>
                <w:szCs w:val="28"/>
              </w:rPr>
              <w:t>00.00</w:t>
            </w:r>
          </w:p>
        </w:tc>
        <w:tc>
          <w:tcPr>
            <w:tcW w:w="1985" w:type="dxa"/>
          </w:tcPr>
          <w:p w:rsidR="00B67684" w:rsidRPr="00E036EF" w:rsidRDefault="00004947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насоса на башню</w:t>
            </w:r>
          </w:p>
        </w:tc>
      </w:tr>
      <w:tr w:rsidR="00970321" w:rsidTr="00AD496B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970321" w:rsidRP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611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F58067</w:t>
            </w:r>
            <w:r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80670-22</w:t>
            </w:r>
          </w:p>
        </w:tc>
        <w:tc>
          <w:tcPr>
            <w:tcW w:w="1134" w:type="dxa"/>
          </w:tcPr>
          <w:p w:rsidR="00970321" w:rsidRP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13 534,00</w:t>
            </w:r>
          </w:p>
        </w:tc>
        <w:tc>
          <w:tcPr>
            <w:tcW w:w="1985" w:type="dxa"/>
          </w:tcPr>
          <w:p w:rsidR="00970321" w:rsidRDefault="00C21160" w:rsidP="00970321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финансирования по субсидии на проект «Чистая вода»</w:t>
            </w:r>
          </w:p>
        </w:tc>
      </w:tr>
      <w:tr w:rsidR="00970321" w:rsidTr="00AD496B">
        <w:tc>
          <w:tcPr>
            <w:tcW w:w="762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70321" w:rsidRPr="00E036EF" w:rsidRDefault="00BC13E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70321" w:rsidRPr="00E036EF" w:rsidRDefault="00BC13E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614030323</w:t>
            </w:r>
            <w:r w:rsidR="00970321" w:rsidRPr="00E036E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</w:t>
            </w:r>
            <w:r w:rsidR="00BC13E5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970321" w:rsidRPr="00E036EF" w:rsidRDefault="00BC13E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134" w:type="dxa"/>
          </w:tcPr>
          <w:p w:rsidR="00970321" w:rsidRPr="00E036EF" w:rsidRDefault="00970321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0321" w:rsidRPr="00BC13E5" w:rsidRDefault="00BC13E5" w:rsidP="00F4155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</w:t>
            </w:r>
            <w:r w:rsidR="00034BB4">
              <w:rPr>
                <w:color w:val="000000" w:themeColor="text1"/>
                <w:sz w:val="28"/>
                <w:szCs w:val="28"/>
              </w:rPr>
              <w:t>22306</w:t>
            </w:r>
          </w:p>
        </w:tc>
        <w:tc>
          <w:tcPr>
            <w:tcW w:w="1559" w:type="dxa"/>
          </w:tcPr>
          <w:p w:rsidR="00970321" w:rsidRDefault="00BC13E5" w:rsidP="00970321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55,00</w:t>
            </w:r>
          </w:p>
        </w:tc>
        <w:tc>
          <w:tcPr>
            <w:tcW w:w="1985" w:type="dxa"/>
          </w:tcPr>
          <w:p w:rsidR="00970321" w:rsidRDefault="00F4155D" w:rsidP="0016608C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Погашение задолженности </w:t>
            </w:r>
            <w:r w:rsidR="0016608C">
              <w:rPr>
                <w:color w:val="000000" w:themeColor="text1"/>
              </w:rPr>
              <w:t xml:space="preserve">по </w:t>
            </w:r>
            <w:proofErr w:type="spellStart"/>
            <w:r w:rsidR="0016608C">
              <w:rPr>
                <w:color w:val="000000" w:themeColor="text1"/>
              </w:rPr>
              <w:t>уличн</w:t>
            </w:r>
            <w:proofErr w:type="spellEnd"/>
            <w:r w:rsidR="0016608C">
              <w:rPr>
                <w:color w:val="000000" w:themeColor="text1"/>
              </w:rPr>
              <w:t xml:space="preserve">. </w:t>
            </w:r>
            <w:proofErr w:type="spellStart"/>
            <w:r w:rsidR="0016608C">
              <w:rPr>
                <w:color w:val="000000" w:themeColor="text1"/>
              </w:rPr>
              <w:t>освещ</w:t>
            </w:r>
            <w:proofErr w:type="spellEnd"/>
            <w:r w:rsidR="0016608C">
              <w:rPr>
                <w:color w:val="000000" w:themeColor="text1"/>
              </w:rPr>
              <w:t>.</w:t>
            </w:r>
            <w:r w:rsidR="00F24E43">
              <w:rPr>
                <w:color w:val="000000" w:themeColor="text1"/>
              </w:rPr>
              <w:t xml:space="preserve"> за</w:t>
            </w:r>
            <w:r>
              <w:rPr>
                <w:color w:val="000000" w:themeColor="text1"/>
              </w:rPr>
              <w:t xml:space="preserve"> декабрь 2021г.</w:t>
            </w:r>
          </w:p>
        </w:tc>
      </w:tr>
      <w:tr w:rsidR="001A1A0C" w:rsidTr="00EB5293">
        <w:tc>
          <w:tcPr>
            <w:tcW w:w="1560" w:type="dxa"/>
            <w:gridSpan w:val="2"/>
          </w:tcPr>
          <w:p w:rsidR="001A1A0C" w:rsidRDefault="001A1A0C" w:rsidP="0088605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1A0C" w:rsidRDefault="001A1A0C" w:rsidP="008F124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1A1A0C" w:rsidRPr="00560AE7" w:rsidRDefault="005F65D1" w:rsidP="00695F23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9D5433">
              <w:rPr>
                <w:sz w:val="28"/>
                <w:szCs w:val="28"/>
              </w:rPr>
              <w:t>98 619</w:t>
            </w:r>
            <w:r w:rsidR="00695F23">
              <w:rPr>
                <w:sz w:val="28"/>
                <w:szCs w:val="28"/>
              </w:rPr>
              <w:t>,00</w:t>
            </w:r>
          </w:p>
        </w:tc>
      </w:tr>
    </w:tbl>
    <w:p w:rsidR="00EB5293" w:rsidRDefault="00EB529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F24E43" w:rsidRDefault="00F24E4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695F23" w:rsidRPr="00AB6F65" w:rsidRDefault="00695F23" w:rsidP="00695F23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>
        <w:rPr>
          <w:color w:val="000000" w:themeColor="text1"/>
          <w:sz w:val="28"/>
          <w:szCs w:val="28"/>
        </w:rPr>
        <w:t>уменьш</w:t>
      </w:r>
      <w:r w:rsidRPr="009216D9">
        <w:rPr>
          <w:color w:val="000000" w:themeColor="text1"/>
          <w:sz w:val="28"/>
          <w:szCs w:val="28"/>
        </w:rPr>
        <w:t>ены</w:t>
      </w:r>
      <w:r w:rsidR="00381A3A">
        <w:rPr>
          <w:color w:val="000000" w:themeColor="text1"/>
          <w:sz w:val="28"/>
          <w:szCs w:val="28"/>
        </w:rPr>
        <w:t>на 98</w:t>
      </w:r>
      <w:r w:rsidR="009D5433">
        <w:rPr>
          <w:color w:val="000000" w:themeColor="text1"/>
          <w:sz w:val="28"/>
          <w:szCs w:val="28"/>
        </w:rPr>
        <w:t> </w:t>
      </w:r>
      <w:r w:rsidR="00381A3A">
        <w:rPr>
          <w:color w:val="000000" w:themeColor="text1"/>
          <w:sz w:val="28"/>
          <w:szCs w:val="28"/>
        </w:rPr>
        <w:t>61</w:t>
      </w:r>
      <w:r w:rsidR="009D5433">
        <w:rPr>
          <w:color w:val="000000" w:themeColor="text1"/>
          <w:sz w:val="28"/>
          <w:szCs w:val="28"/>
        </w:rPr>
        <w:t>9,00</w:t>
      </w:r>
      <w:r>
        <w:rPr>
          <w:color w:val="000000" w:themeColor="text1"/>
          <w:sz w:val="28"/>
          <w:szCs w:val="28"/>
        </w:rPr>
        <w:t xml:space="preserve"> руб.: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695F23" w:rsidTr="00AD496B">
        <w:tc>
          <w:tcPr>
            <w:tcW w:w="762" w:type="dxa"/>
          </w:tcPr>
          <w:p w:rsidR="00695F23" w:rsidRPr="00A22C15" w:rsidRDefault="00695F2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695F23" w:rsidRPr="00A22C15" w:rsidRDefault="00695F2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5F23" w:rsidRPr="00A22C15" w:rsidRDefault="00695F2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695F23" w:rsidRPr="00A22C15" w:rsidRDefault="00695F2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695F23" w:rsidRPr="00A22C15" w:rsidRDefault="00695F2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695F23" w:rsidRPr="001A1A0C" w:rsidRDefault="00695F23" w:rsidP="00021472">
            <w:pPr>
              <w:tabs>
                <w:tab w:val="left" w:pos="180"/>
              </w:tabs>
              <w:jc w:val="both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95F23" w:rsidRDefault="00695F23" w:rsidP="00021472">
            <w:pPr>
              <w:tabs>
                <w:tab w:val="left" w:pos="180"/>
              </w:tabs>
              <w:jc w:val="both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5F23" w:rsidRPr="00A22C15" w:rsidRDefault="00695F2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695F23" w:rsidRPr="00A22C15" w:rsidRDefault="00695F23" w:rsidP="0002147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695F23" w:rsidTr="00AD496B">
        <w:tc>
          <w:tcPr>
            <w:tcW w:w="762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695F23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21003</w:t>
            </w:r>
          </w:p>
        </w:tc>
        <w:tc>
          <w:tcPr>
            <w:tcW w:w="1559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Pr="00F077FF">
              <w:rPr>
                <w:color w:val="000000" w:themeColor="text1"/>
                <w:sz w:val="28"/>
                <w:szCs w:val="28"/>
              </w:rPr>
              <w:t> 000.00</w:t>
            </w:r>
          </w:p>
        </w:tc>
        <w:tc>
          <w:tcPr>
            <w:tcW w:w="1985" w:type="dxa"/>
          </w:tcPr>
          <w:p w:rsidR="00695F23" w:rsidRPr="00F077F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Сняли на оплату договора по консультированию 1С</w:t>
            </w:r>
          </w:p>
        </w:tc>
      </w:tr>
      <w:tr w:rsidR="00695F23" w:rsidTr="00AD496B">
        <w:tc>
          <w:tcPr>
            <w:tcW w:w="762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AB6F65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3 500,00</w:t>
            </w:r>
          </w:p>
        </w:tc>
        <w:tc>
          <w:tcPr>
            <w:tcW w:w="1985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proofErr w:type="gramStart"/>
            <w:r>
              <w:rPr>
                <w:color w:val="000000" w:themeColor="text1"/>
              </w:rPr>
              <w:t>ремонт</w:t>
            </w:r>
            <w:proofErr w:type="gramEnd"/>
            <w:r>
              <w:rPr>
                <w:color w:val="000000" w:themeColor="text1"/>
              </w:rPr>
              <w:t xml:space="preserve"> а/м</w:t>
            </w:r>
          </w:p>
        </w:tc>
      </w:tr>
      <w:tr w:rsidR="00B552E0" w:rsidTr="00AD496B">
        <w:tc>
          <w:tcPr>
            <w:tcW w:w="762" w:type="dxa"/>
          </w:tcPr>
          <w:p w:rsidR="00B552E0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B552E0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B552E0" w:rsidRPr="00F077F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B552E0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B552E0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B552E0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52E0" w:rsidRPr="00F077F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B552E0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20 000,00</w:t>
            </w:r>
          </w:p>
        </w:tc>
        <w:tc>
          <w:tcPr>
            <w:tcW w:w="1985" w:type="dxa"/>
          </w:tcPr>
          <w:p w:rsidR="00B552E0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proofErr w:type="gramStart"/>
            <w:r>
              <w:rPr>
                <w:color w:val="000000" w:themeColor="text1"/>
              </w:rPr>
              <w:t>ремонт</w:t>
            </w:r>
            <w:proofErr w:type="gramEnd"/>
            <w:r>
              <w:rPr>
                <w:color w:val="000000" w:themeColor="text1"/>
              </w:rPr>
              <w:t xml:space="preserve"> а/м</w:t>
            </w:r>
          </w:p>
        </w:tc>
      </w:tr>
      <w:tr w:rsidR="00695F23" w:rsidTr="00AD496B">
        <w:tc>
          <w:tcPr>
            <w:tcW w:w="762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lastRenderedPageBreak/>
              <w:t>933</w:t>
            </w:r>
          </w:p>
        </w:tc>
        <w:tc>
          <w:tcPr>
            <w:tcW w:w="798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22-51180-00000-00000</w:t>
            </w:r>
          </w:p>
        </w:tc>
        <w:tc>
          <w:tcPr>
            <w:tcW w:w="1134" w:type="dxa"/>
          </w:tcPr>
          <w:p w:rsidR="00695F23" w:rsidRPr="00B25DD1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16 730,00</w:t>
            </w:r>
          </w:p>
        </w:tc>
        <w:tc>
          <w:tcPr>
            <w:tcW w:w="1985" w:type="dxa"/>
          </w:tcPr>
          <w:p w:rsidR="00695F23" w:rsidRPr="00E036EF" w:rsidRDefault="00B552E0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Сняли на з/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и отчисления по</w:t>
            </w:r>
            <w:r w:rsidR="00695F23">
              <w:rPr>
                <w:color w:val="000000" w:themeColor="text1"/>
              </w:rPr>
              <w:t xml:space="preserve"> в/у из-за увеличения оклада на основании Постановления № 217 от 04.04.2022</w:t>
            </w:r>
          </w:p>
        </w:tc>
      </w:tr>
      <w:tr w:rsidR="00695F23" w:rsidTr="00AD496B">
        <w:tc>
          <w:tcPr>
            <w:tcW w:w="762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695F23" w:rsidRPr="00E036EF" w:rsidRDefault="00034BB4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604010111</w:t>
            </w:r>
            <w:r w:rsidR="00695F23" w:rsidRPr="006C719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695F23" w:rsidRPr="00E036EF" w:rsidRDefault="00034BB4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B67684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C7197">
              <w:rPr>
                <w:color w:val="000000" w:themeColor="text1"/>
                <w:sz w:val="28"/>
                <w:szCs w:val="28"/>
              </w:rPr>
              <w:t>U</w:t>
            </w:r>
            <w:r>
              <w:rPr>
                <w:color w:val="000000" w:themeColor="text1"/>
                <w:sz w:val="28"/>
                <w:szCs w:val="28"/>
              </w:rPr>
              <w:t>22599</w:t>
            </w:r>
          </w:p>
        </w:tc>
        <w:tc>
          <w:tcPr>
            <w:tcW w:w="1559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1 400,00</w:t>
            </w:r>
          </w:p>
        </w:tc>
        <w:tc>
          <w:tcPr>
            <w:tcW w:w="1985" w:type="dxa"/>
          </w:tcPr>
          <w:p w:rsidR="00695F23" w:rsidRPr="00E036EF" w:rsidRDefault="00034BB4" w:rsidP="0002147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r w:rsidR="00695F23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олю</w:t>
            </w:r>
            <w:r w:rsidR="00695F23">
              <w:rPr>
                <w:color w:val="000000" w:themeColor="text1"/>
              </w:rPr>
              <w:t xml:space="preserve">со финансирования по субсидии на проектирование и реконструкцию дорог </w:t>
            </w:r>
          </w:p>
        </w:tc>
      </w:tr>
      <w:tr w:rsidR="00695F23" w:rsidTr="00AD496B">
        <w:tc>
          <w:tcPr>
            <w:tcW w:w="762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614020122</w:t>
            </w:r>
            <w:r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B67684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695F23" w:rsidRPr="00E036EF" w:rsidRDefault="00034BB4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13 534</w:t>
            </w:r>
            <w:r w:rsidR="00695F2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985" w:type="dxa"/>
          </w:tcPr>
          <w:p w:rsidR="00695F23" w:rsidRPr="00E036EF" w:rsidRDefault="00034BB4" w:rsidP="00034B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долю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финансирования по субсидии на проект «Чистая вода»</w:t>
            </w:r>
          </w:p>
        </w:tc>
      </w:tr>
      <w:tr w:rsidR="00695F23" w:rsidTr="00AD496B">
        <w:tc>
          <w:tcPr>
            <w:tcW w:w="762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95F23" w:rsidRPr="00E036EF" w:rsidRDefault="00034BB4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614050324</w:t>
            </w:r>
            <w:r w:rsidR="00695F23" w:rsidRPr="00E036E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2</w:t>
            </w:r>
            <w:r w:rsidR="00034BB4"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695F23" w:rsidRPr="00E036EF" w:rsidRDefault="00034BB4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695F23" w:rsidRPr="00E036EF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95F23" w:rsidRPr="00BC13E5" w:rsidRDefault="00695F2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695F23" w:rsidRDefault="009D5433" w:rsidP="0002147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18 4</w:t>
            </w:r>
            <w:r w:rsidR="00695F23">
              <w:rPr>
                <w:color w:val="000000" w:themeColor="text1"/>
                <w:sz w:val="28"/>
                <w:szCs w:val="28"/>
              </w:rPr>
              <w:t>55,00</w:t>
            </w:r>
          </w:p>
        </w:tc>
        <w:tc>
          <w:tcPr>
            <w:tcW w:w="1985" w:type="dxa"/>
          </w:tcPr>
          <w:p w:rsidR="00695F23" w:rsidRDefault="00034BB4" w:rsidP="00034B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Сняли для погашения</w:t>
            </w:r>
            <w:r w:rsidR="00695F23">
              <w:rPr>
                <w:color w:val="000000" w:themeColor="text1"/>
              </w:rPr>
              <w:t xml:space="preserve"> задолженности по </w:t>
            </w:r>
            <w:proofErr w:type="spellStart"/>
            <w:r w:rsidR="00695F23">
              <w:rPr>
                <w:color w:val="000000" w:themeColor="text1"/>
              </w:rPr>
              <w:t>уличн</w:t>
            </w:r>
            <w:proofErr w:type="spellEnd"/>
            <w:r w:rsidR="00695F23">
              <w:rPr>
                <w:color w:val="000000" w:themeColor="text1"/>
              </w:rPr>
              <w:t xml:space="preserve">. </w:t>
            </w:r>
            <w:proofErr w:type="spellStart"/>
            <w:r w:rsidR="00695F23">
              <w:rPr>
                <w:color w:val="000000" w:themeColor="text1"/>
              </w:rPr>
              <w:t>освещ</w:t>
            </w:r>
            <w:proofErr w:type="spellEnd"/>
            <w:r w:rsidR="00695F23">
              <w:rPr>
                <w:color w:val="000000" w:themeColor="text1"/>
              </w:rPr>
              <w:t>. за декабрь 2021г.</w:t>
            </w:r>
            <w:r w:rsidR="009D5433">
              <w:rPr>
                <w:color w:val="000000" w:themeColor="text1"/>
              </w:rPr>
              <w:t xml:space="preserve"> и на замену насоса</w:t>
            </w:r>
          </w:p>
        </w:tc>
      </w:tr>
      <w:tr w:rsidR="00695F23" w:rsidTr="00021472">
        <w:tc>
          <w:tcPr>
            <w:tcW w:w="1560" w:type="dxa"/>
            <w:gridSpan w:val="2"/>
          </w:tcPr>
          <w:p w:rsidR="00695F23" w:rsidRDefault="00695F23" w:rsidP="00021472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5F23" w:rsidRDefault="00695F23" w:rsidP="00021472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695F23" w:rsidRPr="00560AE7" w:rsidRDefault="00695F23" w:rsidP="00021472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381A3A">
              <w:rPr>
                <w:sz w:val="28"/>
                <w:szCs w:val="28"/>
              </w:rPr>
              <w:t>98 6</w:t>
            </w:r>
            <w:r w:rsidR="00034BB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F24E43" w:rsidRPr="00695F23" w:rsidRDefault="00F24E43" w:rsidP="00695F23">
      <w:pPr>
        <w:tabs>
          <w:tab w:val="left" w:pos="180"/>
        </w:tabs>
        <w:jc w:val="both"/>
        <w:rPr>
          <w:sz w:val="28"/>
          <w:szCs w:val="28"/>
          <w:u w:val="single"/>
        </w:rPr>
      </w:pPr>
    </w:p>
    <w:p w:rsidR="00F077FF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F077FF" w:rsidRPr="00423FCB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8F5BF1" w:rsidRDefault="009216D9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28479A" w:rsidRDefault="00C33F4B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28479A">
        <w:rPr>
          <w:sz w:val="28"/>
          <w:szCs w:val="28"/>
        </w:rPr>
        <w:t>ского сельского поселения</w:t>
      </w:r>
    </w:p>
    <w:p w:rsidR="0028479A" w:rsidRPr="008F5BF1" w:rsidRDefault="0028479A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Рославльск</w:t>
      </w:r>
      <w:bookmarkStart w:id="0" w:name="_GoBack"/>
      <w:bookmarkEnd w:id="0"/>
      <w:r>
        <w:rPr>
          <w:sz w:val="28"/>
          <w:szCs w:val="28"/>
        </w:rPr>
        <w:t xml:space="preserve">ого района Смоленской области </w:t>
      </w:r>
      <w:r w:rsidR="00C33F4B">
        <w:rPr>
          <w:sz w:val="28"/>
          <w:szCs w:val="28"/>
        </w:rPr>
        <w:t xml:space="preserve">                               В.И. Артюхов</w:t>
      </w:r>
    </w:p>
    <w:sectPr w:rsidR="0028479A" w:rsidRPr="008F5BF1" w:rsidSect="00F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695"/>
    <w:multiLevelType w:val="hybridMultilevel"/>
    <w:tmpl w:val="9098B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F"/>
    <w:rsid w:val="00002A77"/>
    <w:rsid w:val="00004947"/>
    <w:rsid w:val="000164F0"/>
    <w:rsid w:val="0002171C"/>
    <w:rsid w:val="00034BB4"/>
    <w:rsid w:val="00044DBA"/>
    <w:rsid w:val="000465B2"/>
    <w:rsid w:val="000725FD"/>
    <w:rsid w:val="000A722D"/>
    <w:rsid w:val="000B08C1"/>
    <w:rsid w:val="000B7D72"/>
    <w:rsid w:val="000E1BCF"/>
    <w:rsid w:val="00115F93"/>
    <w:rsid w:val="001562C0"/>
    <w:rsid w:val="0016608C"/>
    <w:rsid w:val="00180795"/>
    <w:rsid w:val="00197F49"/>
    <w:rsid w:val="001A1A0C"/>
    <w:rsid w:val="00220FE1"/>
    <w:rsid w:val="00232349"/>
    <w:rsid w:val="00234564"/>
    <w:rsid w:val="00234616"/>
    <w:rsid w:val="0023545F"/>
    <w:rsid w:val="00236273"/>
    <w:rsid w:val="002475CA"/>
    <w:rsid w:val="002541E9"/>
    <w:rsid w:val="00263069"/>
    <w:rsid w:val="00270853"/>
    <w:rsid w:val="0028479A"/>
    <w:rsid w:val="00287984"/>
    <w:rsid w:val="0029706C"/>
    <w:rsid w:val="002D6446"/>
    <w:rsid w:val="002E1321"/>
    <w:rsid w:val="00344622"/>
    <w:rsid w:val="00345F78"/>
    <w:rsid w:val="00354B2E"/>
    <w:rsid w:val="00361BCE"/>
    <w:rsid w:val="003633A3"/>
    <w:rsid w:val="00364643"/>
    <w:rsid w:val="00381A3A"/>
    <w:rsid w:val="003C58F4"/>
    <w:rsid w:val="003C5DA4"/>
    <w:rsid w:val="00421CF8"/>
    <w:rsid w:val="00423FCB"/>
    <w:rsid w:val="00481655"/>
    <w:rsid w:val="00485953"/>
    <w:rsid w:val="004A18E3"/>
    <w:rsid w:val="004C007D"/>
    <w:rsid w:val="004C0881"/>
    <w:rsid w:val="0052535D"/>
    <w:rsid w:val="00527DCC"/>
    <w:rsid w:val="005308DF"/>
    <w:rsid w:val="005360F8"/>
    <w:rsid w:val="00544EBB"/>
    <w:rsid w:val="005522EB"/>
    <w:rsid w:val="00560AE7"/>
    <w:rsid w:val="005B1147"/>
    <w:rsid w:val="005B2848"/>
    <w:rsid w:val="005B6D29"/>
    <w:rsid w:val="005D3DD3"/>
    <w:rsid w:val="005D40E0"/>
    <w:rsid w:val="005F65D1"/>
    <w:rsid w:val="0061501E"/>
    <w:rsid w:val="006162E9"/>
    <w:rsid w:val="00644730"/>
    <w:rsid w:val="006642FA"/>
    <w:rsid w:val="00695F23"/>
    <w:rsid w:val="006A46F0"/>
    <w:rsid w:val="006B207A"/>
    <w:rsid w:val="006B6820"/>
    <w:rsid w:val="006B683B"/>
    <w:rsid w:val="006C20C6"/>
    <w:rsid w:val="006C7197"/>
    <w:rsid w:val="006C799C"/>
    <w:rsid w:val="006D3EED"/>
    <w:rsid w:val="00702A22"/>
    <w:rsid w:val="007231D0"/>
    <w:rsid w:val="007316D9"/>
    <w:rsid w:val="0074134A"/>
    <w:rsid w:val="00785A03"/>
    <w:rsid w:val="007D3A1F"/>
    <w:rsid w:val="007D7EDA"/>
    <w:rsid w:val="007E372E"/>
    <w:rsid w:val="007E65D5"/>
    <w:rsid w:val="007F41F5"/>
    <w:rsid w:val="0080082B"/>
    <w:rsid w:val="00825446"/>
    <w:rsid w:val="008309B3"/>
    <w:rsid w:val="008740FA"/>
    <w:rsid w:val="008746FE"/>
    <w:rsid w:val="0088605F"/>
    <w:rsid w:val="008D2885"/>
    <w:rsid w:val="008F124C"/>
    <w:rsid w:val="008F1F2C"/>
    <w:rsid w:val="008F5BF1"/>
    <w:rsid w:val="00913F68"/>
    <w:rsid w:val="009216D9"/>
    <w:rsid w:val="009230EF"/>
    <w:rsid w:val="00933787"/>
    <w:rsid w:val="009443F8"/>
    <w:rsid w:val="009476A2"/>
    <w:rsid w:val="00953779"/>
    <w:rsid w:val="00970321"/>
    <w:rsid w:val="009938D1"/>
    <w:rsid w:val="0099426F"/>
    <w:rsid w:val="00995133"/>
    <w:rsid w:val="009C0198"/>
    <w:rsid w:val="009C59B2"/>
    <w:rsid w:val="009C66EE"/>
    <w:rsid w:val="009D1AFC"/>
    <w:rsid w:val="009D2EE6"/>
    <w:rsid w:val="009D50AC"/>
    <w:rsid w:val="009D5433"/>
    <w:rsid w:val="009D6B59"/>
    <w:rsid w:val="00A125C5"/>
    <w:rsid w:val="00A22C15"/>
    <w:rsid w:val="00A23710"/>
    <w:rsid w:val="00A26252"/>
    <w:rsid w:val="00A47B92"/>
    <w:rsid w:val="00A66A7B"/>
    <w:rsid w:val="00A66AF6"/>
    <w:rsid w:val="00A87D6C"/>
    <w:rsid w:val="00AB6F65"/>
    <w:rsid w:val="00AD496B"/>
    <w:rsid w:val="00B01AB8"/>
    <w:rsid w:val="00B06998"/>
    <w:rsid w:val="00B07D47"/>
    <w:rsid w:val="00B14250"/>
    <w:rsid w:val="00B25DD1"/>
    <w:rsid w:val="00B405E4"/>
    <w:rsid w:val="00B552E0"/>
    <w:rsid w:val="00B6541A"/>
    <w:rsid w:val="00B67120"/>
    <w:rsid w:val="00B67684"/>
    <w:rsid w:val="00B9531B"/>
    <w:rsid w:val="00BC13E5"/>
    <w:rsid w:val="00BF1ED8"/>
    <w:rsid w:val="00C21160"/>
    <w:rsid w:val="00C320D4"/>
    <w:rsid w:val="00C33F4B"/>
    <w:rsid w:val="00C35E5B"/>
    <w:rsid w:val="00C45C6C"/>
    <w:rsid w:val="00C50FEC"/>
    <w:rsid w:val="00C674E1"/>
    <w:rsid w:val="00C82C1F"/>
    <w:rsid w:val="00C8767C"/>
    <w:rsid w:val="00CC58E7"/>
    <w:rsid w:val="00CE0536"/>
    <w:rsid w:val="00CF6E43"/>
    <w:rsid w:val="00D0254C"/>
    <w:rsid w:val="00D213E7"/>
    <w:rsid w:val="00D31A60"/>
    <w:rsid w:val="00D60C2B"/>
    <w:rsid w:val="00D67859"/>
    <w:rsid w:val="00D93F98"/>
    <w:rsid w:val="00D974C1"/>
    <w:rsid w:val="00DB19C7"/>
    <w:rsid w:val="00DC2B72"/>
    <w:rsid w:val="00DE6968"/>
    <w:rsid w:val="00E036EF"/>
    <w:rsid w:val="00E31AE9"/>
    <w:rsid w:val="00E34B2E"/>
    <w:rsid w:val="00E61580"/>
    <w:rsid w:val="00E77161"/>
    <w:rsid w:val="00E848B7"/>
    <w:rsid w:val="00EA24E6"/>
    <w:rsid w:val="00EB5293"/>
    <w:rsid w:val="00EC6BAA"/>
    <w:rsid w:val="00ED08E8"/>
    <w:rsid w:val="00ED3B99"/>
    <w:rsid w:val="00EF3ECE"/>
    <w:rsid w:val="00F00D4F"/>
    <w:rsid w:val="00F05B9F"/>
    <w:rsid w:val="00F077FF"/>
    <w:rsid w:val="00F164FD"/>
    <w:rsid w:val="00F24E43"/>
    <w:rsid w:val="00F25E15"/>
    <w:rsid w:val="00F3052C"/>
    <w:rsid w:val="00F32029"/>
    <w:rsid w:val="00F4155D"/>
    <w:rsid w:val="00FB6EA5"/>
    <w:rsid w:val="00FD19B4"/>
    <w:rsid w:val="00FE4232"/>
    <w:rsid w:val="00FF3251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848B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F2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8E03-E024-4CED-BB34-35165BF4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Yekimovichi</cp:lastModifiedBy>
  <cp:revision>99</cp:revision>
  <cp:lastPrinted>2022-04-30T05:36:00Z</cp:lastPrinted>
  <dcterms:created xsi:type="dcterms:W3CDTF">2019-06-30T10:04:00Z</dcterms:created>
  <dcterms:modified xsi:type="dcterms:W3CDTF">2022-04-30T05:42:00Z</dcterms:modified>
</cp:coreProperties>
</file>