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3402" w:type="dxa"/>
        <w:tblInd w:w="66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</w:tblGrid>
      <w:tr w:rsidR="009927E1" w:rsidRPr="002E1D9D" w:rsidTr="00522041">
        <w:tc>
          <w:tcPr>
            <w:tcW w:w="3402" w:type="dxa"/>
          </w:tcPr>
          <w:p w:rsidR="009927E1" w:rsidRPr="002E1D9D" w:rsidRDefault="001032F4" w:rsidP="0031506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6</w:t>
            </w:r>
          </w:p>
          <w:p w:rsidR="00296C7D" w:rsidRDefault="00E8700E" w:rsidP="00296C7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</w:t>
            </w:r>
            <w:bookmarkStart w:id="0" w:name="_GoBack"/>
            <w:bookmarkEnd w:id="0"/>
            <w:r w:rsidR="00CF17DA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="00296C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Совета депутатов </w:t>
            </w:r>
            <w:r w:rsidR="00C95671">
              <w:rPr>
                <w:rFonts w:ascii="Times New Roman" w:eastAsia="Times New Roman" w:hAnsi="Times New Roman" w:cs="Times New Roman"/>
                <w:sz w:val="24"/>
                <w:szCs w:val="24"/>
              </w:rPr>
              <w:t>Екимовичского</w:t>
            </w:r>
            <w:r w:rsidR="00296C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Рославльского района Смоленской области</w:t>
            </w:r>
          </w:p>
          <w:p w:rsidR="009927E1" w:rsidRPr="002E1D9D" w:rsidRDefault="00E8700E" w:rsidP="00E8700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18.12.2023</w:t>
            </w:r>
            <w:r w:rsidR="00BF2D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 </w:t>
            </w:r>
            <w:r w:rsidR="005220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</w:tr>
    </w:tbl>
    <w:p w:rsidR="00D578C5" w:rsidRPr="00D578C5" w:rsidRDefault="00D578C5" w:rsidP="00D578C5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D578C5" w:rsidRPr="00D578C5" w:rsidRDefault="00D578C5" w:rsidP="00D578C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578C5">
        <w:rPr>
          <w:rFonts w:ascii="Times New Roman" w:eastAsia="Calibri" w:hAnsi="Times New Roman" w:cs="Times New Roman"/>
          <w:b/>
          <w:sz w:val="24"/>
          <w:szCs w:val="24"/>
        </w:rPr>
        <w:t xml:space="preserve">ПРОГНОЗИРУЕМЫЕ БЕЗВОЗМЕЗДНЫЕ ПОСТУПЛЕНИЯ В БЮДЖЕТ </w:t>
      </w:r>
      <w:r w:rsidR="00C95671">
        <w:rPr>
          <w:rFonts w:ascii="Times New Roman" w:eastAsia="Calibri" w:hAnsi="Times New Roman" w:cs="Times New Roman"/>
          <w:b/>
          <w:sz w:val="24"/>
          <w:szCs w:val="24"/>
        </w:rPr>
        <w:t>ЕКИМОВИЧСКОГО</w:t>
      </w:r>
      <w:r w:rsidRPr="00D578C5">
        <w:rPr>
          <w:rFonts w:ascii="Times New Roman" w:eastAsia="Calibri" w:hAnsi="Times New Roman" w:cs="Times New Roman"/>
          <w:b/>
          <w:sz w:val="24"/>
          <w:szCs w:val="24"/>
        </w:rPr>
        <w:t xml:space="preserve"> СЕЛЬСКОГО ПОСЕЛЕНИЯ РОСЛАВЛЬСКОГО РАЙОНА СМОЛЕНСКОЙ ОБЛАСТИ</w:t>
      </w:r>
    </w:p>
    <w:p w:rsidR="00D578C5" w:rsidRPr="00D578C5" w:rsidRDefault="00C95671" w:rsidP="00D578C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на </w:t>
      </w:r>
      <w:r w:rsidR="007A1106">
        <w:rPr>
          <w:rFonts w:ascii="Times New Roman" w:eastAsia="Calibri" w:hAnsi="Times New Roman" w:cs="Times New Roman"/>
          <w:b/>
          <w:sz w:val="24"/>
          <w:szCs w:val="24"/>
        </w:rPr>
        <w:t>плановый период 202</w:t>
      </w:r>
      <w:r w:rsidR="004D7D17">
        <w:rPr>
          <w:rFonts w:ascii="Times New Roman" w:eastAsia="Calibri" w:hAnsi="Times New Roman" w:cs="Times New Roman"/>
          <w:b/>
          <w:sz w:val="24"/>
          <w:szCs w:val="24"/>
        </w:rPr>
        <w:t xml:space="preserve">5 </w:t>
      </w:r>
      <w:r w:rsidR="007A1106">
        <w:rPr>
          <w:rFonts w:ascii="Times New Roman" w:eastAsia="Calibri" w:hAnsi="Times New Roman" w:cs="Times New Roman"/>
          <w:b/>
          <w:sz w:val="24"/>
          <w:szCs w:val="24"/>
        </w:rPr>
        <w:t>и 202</w:t>
      </w:r>
      <w:r w:rsidR="004D7D17"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="00D578C5" w:rsidRPr="00D578C5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  <w:r w:rsidR="007A1106">
        <w:rPr>
          <w:rFonts w:ascii="Times New Roman" w:eastAsia="Calibri" w:hAnsi="Times New Roman" w:cs="Times New Roman"/>
          <w:b/>
          <w:sz w:val="24"/>
          <w:szCs w:val="24"/>
        </w:rPr>
        <w:t>ов</w:t>
      </w:r>
    </w:p>
    <w:p w:rsidR="00D578C5" w:rsidRPr="00D578C5" w:rsidRDefault="00D578C5" w:rsidP="00D578C5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D578C5" w:rsidRPr="00D578C5" w:rsidRDefault="00D578C5" w:rsidP="00D578C5">
      <w:pPr>
        <w:spacing w:after="0" w:line="240" w:lineRule="auto"/>
        <w:ind w:left="1440" w:firstLine="72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D578C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                                            </w:t>
      </w:r>
      <w:r w:rsidR="00CF17DA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(</w:t>
      </w:r>
      <w:r w:rsidR="00CF17DA">
        <w:rPr>
          <w:rFonts w:ascii="Times New Roman" w:eastAsia="Times New Roman" w:hAnsi="Times New Roman" w:cs="Times New Roman"/>
          <w:bCs/>
          <w:szCs w:val="20"/>
          <w:lang w:eastAsia="ru-RU"/>
        </w:rPr>
        <w:t xml:space="preserve"> рублей</w:t>
      </w:r>
      <w:r w:rsidRPr="00D578C5">
        <w:rPr>
          <w:rFonts w:ascii="Times New Roman" w:eastAsia="Times New Roman" w:hAnsi="Times New Roman" w:cs="Times New Roman"/>
          <w:bCs/>
          <w:szCs w:val="20"/>
          <w:lang w:eastAsia="ru-RU"/>
        </w:rPr>
        <w:t>)</w:t>
      </w:r>
    </w:p>
    <w:tbl>
      <w:tblPr>
        <w:tblW w:w="100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35"/>
        <w:gridCol w:w="4490"/>
        <w:gridCol w:w="1542"/>
        <w:gridCol w:w="1417"/>
      </w:tblGrid>
      <w:tr w:rsidR="00BF7F3E" w:rsidRPr="00D578C5" w:rsidTr="0032466E">
        <w:trPr>
          <w:trHeight w:val="883"/>
          <w:jc w:val="center"/>
        </w:trPr>
        <w:tc>
          <w:tcPr>
            <w:tcW w:w="2635" w:type="dxa"/>
          </w:tcPr>
          <w:p w:rsidR="00BF7F3E" w:rsidRPr="001C56A5" w:rsidRDefault="00BF7F3E" w:rsidP="00D578C5">
            <w:pPr>
              <w:spacing w:after="0" w:line="240" w:lineRule="auto"/>
              <w:ind w:right="7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1C56A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4490" w:type="dxa"/>
            <w:vAlign w:val="center"/>
          </w:tcPr>
          <w:p w:rsidR="00BF7F3E" w:rsidRPr="001C56A5" w:rsidRDefault="00BF7F3E" w:rsidP="00D578C5">
            <w:pPr>
              <w:keepNext/>
              <w:spacing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1C56A5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Наименование групп, подгрупп и статей доходов</w:t>
            </w:r>
          </w:p>
        </w:tc>
        <w:tc>
          <w:tcPr>
            <w:tcW w:w="1542" w:type="dxa"/>
            <w:vAlign w:val="center"/>
          </w:tcPr>
          <w:p w:rsidR="00BF7F3E" w:rsidRPr="001C56A5" w:rsidRDefault="00BF7F3E" w:rsidP="00DA6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C56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Сумма</w:t>
            </w:r>
            <w:r w:rsidR="00CE6188" w:rsidRPr="001C56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на 202</w:t>
            </w:r>
            <w:r w:rsidR="00DA6D7C" w:rsidRPr="001C56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Pr="001C56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:rsidR="00BF7F3E" w:rsidRPr="001C56A5" w:rsidRDefault="00BF7F3E" w:rsidP="00DA6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C56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Сумма на 202</w:t>
            </w:r>
            <w:r w:rsidR="00DA6D7C" w:rsidRPr="001C56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Pr="001C56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BF7F3E" w:rsidRPr="00D578C5" w:rsidTr="0032466E">
        <w:trPr>
          <w:trHeight w:val="246"/>
          <w:jc w:val="center"/>
        </w:trPr>
        <w:tc>
          <w:tcPr>
            <w:tcW w:w="2635" w:type="dxa"/>
            <w:vAlign w:val="center"/>
          </w:tcPr>
          <w:p w:rsidR="00BF7F3E" w:rsidRPr="001C56A5" w:rsidRDefault="00BF7F3E" w:rsidP="000408B9">
            <w:pPr>
              <w:spacing w:before="120" w:after="0" w:line="240" w:lineRule="auto"/>
              <w:ind w:right="7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C56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90" w:type="dxa"/>
            <w:vAlign w:val="center"/>
          </w:tcPr>
          <w:p w:rsidR="00BF7F3E" w:rsidRPr="001C56A5" w:rsidRDefault="00BF7F3E" w:rsidP="000408B9">
            <w:pPr>
              <w:keepNext/>
              <w:tabs>
                <w:tab w:val="left" w:pos="1515"/>
                <w:tab w:val="center" w:pos="2372"/>
              </w:tabs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1C56A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42" w:type="dxa"/>
            <w:vAlign w:val="center"/>
          </w:tcPr>
          <w:p w:rsidR="00BF7F3E" w:rsidRPr="001C56A5" w:rsidRDefault="00BF7F3E" w:rsidP="000408B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C56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vAlign w:val="center"/>
          </w:tcPr>
          <w:p w:rsidR="00BF7F3E" w:rsidRPr="001C56A5" w:rsidRDefault="00BF7F3E" w:rsidP="000408B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C56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BF7F3E" w:rsidRPr="00D578C5" w:rsidTr="0032466E">
        <w:trPr>
          <w:trHeight w:val="667"/>
          <w:jc w:val="center"/>
        </w:trPr>
        <w:tc>
          <w:tcPr>
            <w:tcW w:w="2635" w:type="dxa"/>
            <w:vAlign w:val="center"/>
          </w:tcPr>
          <w:p w:rsidR="00BF7F3E" w:rsidRPr="001C56A5" w:rsidRDefault="00BF7F3E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6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4490" w:type="dxa"/>
          </w:tcPr>
          <w:p w:rsidR="00BF7F3E" w:rsidRPr="001C56A5" w:rsidRDefault="00BF7F3E" w:rsidP="00BF7F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C56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БЕЗВОЗМЕЗДНЫЕ ПОСТУПЛЕНИЯ</w:t>
            </w:r>
          </w:p>
          <w:p w:rsidR="00BF7F3E" w:rsidRPr="001C56A5" w:rsidRDefault="00BF7F3E" w:rsidP="00BF7F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vAlign w:val="bottom"/>
          </w:tcPr>
          <w:p w:rsidR="00BF7F3E" w:rsidRPr="001C56A5" w:rsidRDefault="004D7D17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1C56A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3 967 300</w:t>
            </w:r>
          </w:p>
        </w:tc>
        <w:tc>
          <w:tcPr>
            <w:tcW w:w="1417" w:type="dxa"/>
            <w:vAlign w:val="bottom"/>
          </w:tcPr>
          <w:p w:rsidR="00BF7F3E" w:rsidRPr="001C56A5" w:rsidRDefault="004D7D17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1C56A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3 646 700</w:t>
            </w:r>
          </w:p>
        </w:tc>
      </w:tr>
      <w:tr w:rsidR="00BF7F3E" w:rsidRPr="00D578C5" w:rsidTr="0032466E">
        <w:trPr>
          <w:trHeight w:val="935"/>
          <w:jc w:val="center"/>
        </w:trPr>
        <w:tc>
          <w:tcPr>
            <w:tcW w:w="2635" w:type="dxa"/>
            <w:vAlign w:val="center"/>
          </w:tcPr>
          <w:p w:rsidR="00BF7F3E" w:rsidRPr="001C56A5" w:rsidRDefault="00BF7F3E" w:rsidP="00BF7F3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6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4490" w:type="dxa"/>
          </w:tcPr>
          <w:p w:rsidR="00BF7F3E" w:rsidRPr="001C56A5" w:rsidRDefault="00BF7F3E" w:rsidP="00BF7F3E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56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42" w:type="dxa"/>
            <w:vAlign w:val="bottom"/>
          </w:tcPr>
          <w:p w:rsidR="00BF7F3E" w:rsidRPr="001C56A5" w:rsidRDefault="004D7D17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6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3 967 300</w:t>
            </w:r>
          </w:p>
        </w:tc>
        <w:tc>
          <w:tcPr>
            <w:tcW w:w="1417" w:type="dxa"/>
            <w:vAlign w:val="bottom"/>
          </w:tcPr>
          <w:p w:rsidR="00BF7F3E" w:rsidRPr="001C56A5" w:rsidRDefault="004D7D17" w:rsidP="00736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6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3 646 700</w:t>
            </w:r>
          </w:p>
        </w:tc>
      </w:tr>
      <w:tr w:rsidR="00BF7F3E" w:rsidRPr="00D578C5" w:rsidTr="0032466E">
        <w:trPr>
          <w:trHeight w:val="628"/>
          <w:jc w:val="center"/>
        </w:trPr>
        <w:tc>
          <w:tcPr>
            <w:tcW w:w="2635" w:type="dxa"/>
            <w:vAlign w:val="center"/>
          </w:tcPr>
          <w:p w:rsidR="00BF7F3E" w:rsidRPr="001C56A5" w:rsidRDefault="00BF7F3E" w:rsidP="00BF7F3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6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2 02 10000 00 0000 150</w:t>
            </w:r>
          </w:p>
        </w:tc>
        <w:tc>
          <w:tcPr>
            <w:tcW w:w="4490" w:type="dxa"/>
          </w:tcPr>
          <w:p w:rsidR="00BF7F3E" w:rsidRPr="001C56A5" w:rsidRDefault="00BF7F3E" w:rsidP="00BF7F3E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1C56A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542" w:type="dxa"/>
            <w:vAlign w:val="bottom"/>
          </w:tcPr>
          <w:p w:rsidR="00BF7F3E" w:rsidRPr="001C56A5" w:rsidRDefault="004D7D17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1C56A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3 967 300</w:t>
            </w:r>
          </w:p>
        </w:tc>
        <w:tc>
          <w:tcPr>
            <w:tcW w:w="1417" w:type="dxa"/>
            <w:vAlign w:val="bottom"/>
          </w:tcPr>
          <w:p w:rsidR="00BF7F3E" w:rsidRPr="001C56A5" w:rsidRDefault="004D7D17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1C56A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3 646 700</w:t>
            </w:r>
          </w:p>
        </w:tc>
      </w:tr>
      <w:tr w:rsidR="00BF7F3E" w:rsidRPr="00D578C5" w:rsidTr="0032466E">
        <w:trPr>
          <w:trHeight w:val="642"/>
          <w:jc w:val="center"/>
        </w:trPr>
        <w:tc>
          <w:tcPr>
            <w:tcW w:w="2635" w:type="dxa"/>
            <w:vAlign w:val="center"/>
          </w:tcPr>
          <w:p w:rsidR="00BF7F3E" w:rsidRPr="001C56A5" w:rsidRDefault="0004123D" w:rsidP="00BF7F3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6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2 02 16</w:t>
            </w:r>
            <w:r w:rsidR="00BF7F3E" w:rsidRPr="001C56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001 10 0000 150</w:t>
            </w:r>
          </w:p>
        </w:tc>
        <w:tc>
          <w:tcPr>
            <w:tcW w:w="4490" w:type="dxa"/>
          </w:tcPr>
          <w:p w:rsidR="00BF7F3E" w:rsidRPr="001C56A5" w:rsidRDefault="00BF7F3E" w:rsidP="00BF7F3E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C56A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Дотации бюджетам сельских поселений на выравнивание бюджетной обеспеченности</w:t>
            </w:r>
            <w:r w:rsidR="0004123D" w:rsidRPr="001C56A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из бюджетов муниципальных районов</w:t>
            </w:r>
          </w:p>
        </w:tc>
        <w:tc>
          <w:tcPr>
            <w:tcW w:w="1542" w:type="dxa"/>
            <w:vAlign w:val="bottom"/>
          </w:tcPr>
          <w:p w:rsidR="00BF7F3E" w:rsidRPr="001C56A5" w:rsidRDefault="004D7D17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C56A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3 967 300</w:t>
            </w:r>
          </w:p>
        </w:tc>
        <w:tc>
          <w:tcPr>
            <w:tcW w:w="1417" w:type="dxa"/>
            <w:vAlign w:val="bottom"/>
          </w:tcPr>
          <w:p w:rsidR="00BF7F3E" w:rsidRPr="001C56A5" w:rsidRDefault="004D7D17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C56A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3 646 700</w:t>
            </w:r>
          </w:p>
        </w:tc>
      </w:tr>
      <w:tr w:rsidR="00DF2684" w:rsidRPr="00D578C5" w:rsidTr="0032466E">
        <w:trPr>
          <w:trHeight w:val="642"/>
          <w:jc w:val="center"/>
        </w:trPr>
        <w:tc>
          <w:tcPr>
            <w:tcW w:w="2635" w:type="dxa"/>
            <w:vAlign w:val="center"/>
          </w:tcPr>
          <w:p w:rsidR="00DF2684" w:rsidRPr="001C56A5" w:rsidRDefault="00DF2684" w:rsidP="006E16F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6A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2 02 20000 00 0000 150</w:t>
            </w:r>
          </w:p>
        </w:tc>
        <w:tc>
          <w:tcPr>
            <w:tcW w:w="4490" w:type="dxa"/>
          </w:tcPr>
          <w:p w:rsidR="00DF2684" w:rsidRPr="001C56A5" w:rsidRDefault="00DF2684" w:rsidP="006E16F8">
            <w:pPr>
              <w:keepNext/>
              <w:spacing w:after="6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C56A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42" w:type="dxa"/>
            <w:vAlign w:val="bottom"/>
          </w:tcPr>
          <w:p w:rsidR="00DF2684" w:rsidRPr="001C56A5" w:rsidRDefault="00DF2684" w:rsidP="006E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1C56A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vAlign w:val="bottom"/>
          </w:tcPr>
          <w:p w:rsidR="00DF2684" w:rsidRPr="001C56A5" w:rsidRDefault="00DF2684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1C56A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0,0</w:t>
            </w:r>
          </w:p>
        </w:tc>
      </w:tr>
      <w:tr w:rsidR="00DF2684" w:rsidRPr="00D578C5" w:rsidTr="0032466E">
        <w:trPr>
          <w:trHeight w:val="642"/>
          <w:jc w:val="center"/>
        </w:trPr>
        <w:tc>
          <w:tcPr>
            <w:tcW w:w="2635" w:type="dxa"/>
            <w:vAlign w:val="center"/>
          </w:tcPr>
          <w:p w:rsidR="00DF2684" w:rsidRPr="001C56A5" w:rsidRDefault="00DF2684" w:rsidP="006E16F8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1C56A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2 02 25243 00 0000 150</w:t>
            </w:r>
          </w:p>
        </w:tc>
        <w:tc>
          <w:tcPr>
            <w:tcW w:w="4490" w:type="dxa"/>
          </w:tcPr>
          <w:p w:rsidR="00DF2684" w:rsidRPr="001C56A5" w:rsidRDefault="00DF2684" w:rsidP="006E16F8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1C56A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Субсидии бюджетам на строительство и реконструкцию (модернизацию) объектов питьевого водоснабжения</w:t>
            </w:r>
          </w:p>
        </w:tc>
        <w:tc>
          <w:tcPr>
            <w:tcW w:w="1542" w:type="dxa"/>
            <w:vAlign w:val="bottom"/>
          </w:tcPr>
          <w:p w:rsidR="00DF2684" w:rsidRPr="001C56A5" w:rsidRDefault="00DF2684" w:rsidP="006E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C56A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vAlign w:val="bottom"/>
          </w:tcPr>
          <w:p w:rsidR="00DF2684" w:rsidRPr="001C56A5" w:rsidRDefault="00DF2684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C56A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0,0</w:t>
            </w:r>
          </w:p>
        </w:tc>
      </w:tr>
      <w:tr w:rsidR="00DF2684" w:rsidRPr="00D578C5" w:rsidTr="0032466E">
        <w:trPr>
          <w:trHeight w:val="642"/>
          <w:jc w:val="center"/>
        </w:trPr>
        <w:tc>
          <w:tcPr>
            <w:tcW w:w="2635" w:type="dxa"/>
            <w:vAlign w:val="center"/>
          </w:tcPr>
          <w:p w:rsidR="00DF2684" w:rsidRPr="001C56A5" w:rsidRDefault="00DF2684" w:rsidP="006E16F8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56A5">
              <w:rPr>
                <w:rFonts w:ascii="Times New Roman" w:hAnsi="Times New Roman"/>
                <w:sz w:val="24"/>
                <w:szCs w:val="24"/>
              </w:rPr>
              <w:t>2 02 25243 10 0000 150</w:t>
            </w:r>
          </w:p>
        </w:tc>
        <w:tc>
          <w:tcPr>
            <w:tcW w:w="4490" w:type="dxa"/>
          </w:tcPr>
          <w:p w:rsidR="00DF2684" w:rsidRPr="001C56A5" w:rsidRDefault="00DF2684" w:rsidP="006E16F8">
            <w:pPr>
              <w:keepNext/>
              <w:spacing w:after="6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1C56A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Субсидии бюджетам сельских поселений на строительство и реконструкцию (модернизацию) объектов питьевого водоснабжения</w:t>
            </w:r>
          </w:p>
        </w:tc>
        <w:tc>
          <w:tcPr>
            <w:tcW w:w="1542" w:type="dxa"/>
            <w:vAlign w:val="bottom"/>
          </w:tcPr>
          <w:p w:rsidR="00DF2684" w:rsidRPr="001C56A5" w:rsidRDefault="00DF2684" w:rsidP="006E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C56A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vAlign w:val="bottom"/>
          </w:tcPr>
          <w:p w:rsidR="00DF2684" w:rsidRPr="001C56A5" w:rsidRDefault="00DF2684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C56A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0,0</w:t>
            </w:r>
          </w:p>
        </w:tc>
      </w:tr>
      <w:tr w:rsidR="00DF2684" w:rsidRPr="00D578C5" w:rsidTr="00E031FA">
        <w:trPr>
          <w:trHeight w:val="642"/>
          <w:jc w:val="center"/>
        </w:trPr>
        <w:tc>
          <w:tcPr>
            <w:tcW w:w="2635" w:type="dxa"/>
            <w:vAlign w:val="center"/>
          </w:tcPr>
          <w:p w:rsidR="00DF2684" w:rsidRPr="001C56A5" w:rsidRDefault="00DF2684" w:rsidP="006E16F8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1C56A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2 02 25299 00 0000 150</w:t>
            </w:r>
          </w:p>
        </w:tc>
        <w:tc>
          <w:tcPr>
            <w:tcW w:w="4490" w:type="dxa"/>
          </w:tcPr>
          <w:p w:rsidR="00DF2684" w:rsidRPr="001C56A5" w:rsidRDefault="00DF2684" w:rsidP="006E16F8">
            <w:pPr>
              <w:keepNext/>
              <w:spacing w:after="6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1C56A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 xml:space="preserve">Субсидии бюджетам на </w:t>
            </w:r>
            <w:proofErr w:type="spellStart"/>
            <w:r w:rsidRPr="001C56A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1C56A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542" w:type="dxa"/>
            <w:vAlign w:val="bottom"/>
          </w:tcPr>
          <w:p w:rsidR="00DF2684" w:rsidRPr="001C56A5" w:rsidRDefault="00DF2684" w:rsidP="006E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C56A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vAlign w:val="bottom"/>
          </w:tcPr>
          <w:p w:rsidR="00DF2684" w:rsidRPr="001C56A5" w:rsidRDefault="00DF2684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C56A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0,0</w:t>
            </w:r>
          </w:p>
        </w:tc>
      </w:tr>
      <w:tr w:rsidR="00DF2684" w:rsidRPr="00D578C5" w:rsidTr="00E031FA">
        <w:trPr>
          <w:trHeight w:val="642"/>
          <w:jc w:val="center"/>
        </w:trPr>
        <w:tc>
          <w:tcPr>
            <w:tcW w:w="2635" w:type="dxa"/>
            <w:vAlign w:val="center"/>
          </w:tcPr>
          <w:p w:rsidR="00DF2684" w:rsidRPr="001C56A5" w:rsidRDefault="00DF2684" w:rsidP="006E16F8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56A5">
              <w:rPr>
                <w:rFonts w:ascii="Times New Roman" w:hAnsi="Times New Roman"/>
                <w:sz w:val="24"/>
                <w:szCs w:val="24"/>
              </w:rPr>
              <w:lastRenderedPageBreak/>
              <w:t>2 02 25299 10 0000 150</w:t>
            </w:r>
          </w:p>
        </w:tc>
        <w:tc>
          <w:tcPr>
            <w:tcW w:w="4490" w:type="dxa"/>
          </w:tcPr>
          <w:p w:rsidR="00DF2684" w:rsidRPr="001C56A5" w:rsidRDefault="00DF2684" w:rsidP="006E16F8">
            <w:pPr>
              <w:keepNext/>
              <w:spacing w:after="6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1C56A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 xml:space="preserve">Субсидии бюджетам сельских поселений на </w:t>
            </w:r>
            <w:proofErr w:type="spellStart"/>
            <w:r w:rsidRPr="001C56A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1C56A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542" w:type="dxa"/>
            <w:vAlign w:val="bottom"/>
          </w:tcPr>
          <w:p w:rsidR="00DF2684" w:rsidRPr="001C56A5" w:rsidRDefault="00DF2684" w:rsidP="006E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C56A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vAlign w:val="bottom"/>
          </w:tcPr>
          <w:p w:rsidR="00DF2684" w:rsidRPr="001C56A5" w:rsidRDefault="00DF2684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C56A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0,0</w:t>
            </w:r>
          </w:p>
        </w:tc>
      </w:tr>
      <w:tr w:rsidR="00DF2684" w:rsidRPr="00D578C5" w:rsidTr="00E031FA">
        <w:trPr>
          <w:trHeight w:val="642"/>
          <w:jc w:val="center"/>
        </w:trPr>
        <w:tc>
          <w:tcPr>
            <w:tcW w:w="2635" w:type="dxa"/>
            <w:vAlign w:val="center"/>
          </w:tcPr>
          <w:p w:rsidR="00DF2684" w:rsidRPr="001C56A5" w:rsidRDefault="00DF2684" w:rsidP="006E16F8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56A5">
              <w:rPr>
                <w:rFonts w:ascii="Times New Roman" w:hAnsi="Times New Roman"/>
                <w:sz w:val="24"/>
                <w:szCs w:val="24"/>
              </w:rPr>
              <w:t>2 02 25576 00 0000 150</w:t>
            </w:r>
          </w:p>
        </w:tc>
        <w:tc>
          <w:tcPr>
            <w:tcW w:w="4490" w:type="dxa"/>
          </w:tcPr>
          <w:p w:rsidR="00DF2684" w:rsidRPr="001C56A5" w:rsidRDefault="00DF2684" w:rsidP="006E16F8">
            <w:pPr>
              <w:keepNext/>
              <w:spacing w:after="6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1C56A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1542" w:type="dxa"/>
            <w:vAlign w:val="bottom"/>
          </w:tcPr>
          <w:p w:rsidR="00DF2684" w:rsidRPr="001C56A5" w:rsidRDefault="00DF2684" w:rsidP="006E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C56A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vAlign w:val="bottom"/>
          </w:tcPr>
          <w:p w:rsidR="00DF2684" w:rsidRPr="001C56A5" w:rsidRDefault="00DF2684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C56A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0,0</w:t>
            </w:r>
          </w:p>
        </w:tc>
      </w:tr>
      <w:tr w:rsidR="00DF2684" w:rsidRPr="00D578C5" w:rsidTr="00E031FA">
        <w:trPr>
          <w:trHeight w:val="642"/>
          <w:jc w:val="center"/>
        </w:trPr>
        <w:tc>
          <w:tcPr>
            <w:tcW w:w="2635" w:type="dxa"/>
            <w:vAlign w:val="center"/>
          </w:tcPr>
          <w:p w:rsidR="00DF2684" w:rsidRPr="001C56A5" w:rsidRDefault="00DF2684" w:rsidP="006E16F8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56A5">
              <w:rPr>
                <w:rFonts w:ascii="Times New Roman" w:hAnsi="Times New Roman"/>
                <w:sz w:val="24"/>
                <w:szCs w:val="24"/>
              </w:rPr>
              <w:t>2 02 25576 10 0000 150</w:t>
            </w:r>
          </w:p>
        </w:tc>
        <w:tc>
          <w:tcPr>
            <w:tcW w:w="4490" w:type="dxa"/>
          </w:tcPr>
          <w:p w:rsidR="00DF2684" w:rsidRPr="001C56A5" w:rsidRDefault="00DF2684" w:rsidP="006E16F8">
            <w:pPr>
              <w:keepNext/>
              <w:spacing w:after="6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1C56A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Субсидии бюджетам сельских поселений на обеспечение комплексного развития сельских территорий</w:t>
            </w:r>
          </w:p>
        </w:tc>
        <w:tc>
          <w:tcPr>
            <w:tcW w:w="1542" w:type="dxa"/>
            <w:vAlign w:val="bottom"/>
          </w:tcPr>
          <w:p w:rsidR="00DF2684" w:rsidRPr="001C56A5" w:rsidRDefault="00DF2684" w:rsidP="006E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C56A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vAlign w:val="bottom"/>
          </w:tcPr>
          <w:p w:rsidR="00DF2684" w:rsidRPr="001C56A5" w:rsidRDefault="00DF2684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C56A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0,0</w:t>
            </w:r>
          </w:p>
        </w:tc>
      </w:tr>
      <w:tr w:rsidR="00DF2684" w:rsidRPr="00D578C5" w:rsidTr="00E031FA">
        <w:trPr>
          <w:trHeight w:val="642"/>
          <w:jc w:val="center"/>
        </w:trPr>
        <w:tc>
          <w:tcPr>
            <w:tcW w:w="2635" w:type="dxa"/>
            <w:vAlign w:val="center"/>
          </w:tcPr>
          <w:p w:rsidR="00DF2684" w:rsidRPr="001C56A5" w:rsidRDefault="00DF2684" w:rsidP="006E16F8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C56A5">
              <w:rPr>
                <w:rFonts w:ascii="Times New Roman" w:hAnsi="Times New Roman"/>
                <w:sz w:val="24"/>
                <w:szCs w:val="24"/>
              </w:rPr>
              <w:t>2 02  25599 00 0000 150</w:t>
            </w:r>
          </w:p>
        </w:tc>
        <w:tc>
          <w:tcPr>
            <w:tcW w:w="4490" w:type="dxa"/>
          </w:tcPr>
          <w:p w:rsidR="00DF2684" w:rsidRPr="001C56A5" w:rsidRDefault="00DF2684" w:rsidP="006E16F8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1C56A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Субсидии бюджетам на подготовку проектов межевания земельных участков и на проведение кадастровых работ</w:t>
            </w:r>
          </w:p>
        </w:tc>
        <w:tc>
          <w:tcPr>
            <w:tcW w:w="1542" w:type="dxa"/>
            <w:vAlign w:val="bottom"/>
          </w:tcPr>
          <w:p w:rsidR="00DF2684" w:rsidRPr="001C56A5" w:rsidRDefault="00DF2684" w:rsidP="006E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C56A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vAlign w:val="bottom"/>
          </w:tcPr>
          <w:p w:rsidR="00DF2684" w:rsidRPr="001C56A5" w:rsidRDefault="00DF2684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C56A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0,0</w:t>
            </w:r>
          </w:p>
        </w:tc>
      </w:tr>
      <w:tr w:rsidR="00DF2684" w:rsidRPr="00D578C5" w:rsidTr="00E031FA">
        <w:trPr>
          <w:trHeight w:val="642"/>
          <w:jc w:val="center"/>
        </w:trPr>
        <w:tc>
          <w:tcPr>
            <w:tcW w:w="2635" w:type="dxa"/>
            <w:vAlign w:val="center"/>
          </w:tcPr>
          <w:p w:rsidR="00DF2684" w:rsidRPr="001C56A5" w:rsidRDefault="00DF2684" w:rsidP="006E16F8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C56A5">
              <w:rPr>
                <w:rFonts w:ascii="Times New Roman" w:hAnsi="Times New Roman"/>
                <w:sz w:val="24"/>
                <w:szCs w:val="24"/>
              </w:rPr>
              <w:t>2 02  25599 10 0000 150</w:t>
            </w:r>
          </w:p>
        </w:tc>
        <w:tc>
          <w:tcPr>
            <w:tcW w:w="4490" w:type="dxa"/>
          </w:tcPr>
          <w:p w:rsidR="00DF2684" w:rsidRPr="001C56A5" w:rsidRDefault="00DF2684" w:rsidP="006E16F8">
            <w:pPr>
              <w:keepNext/>
              <w:spacing w:after="60" w:line="240" w:lineRule="auto"/>
              <w:jc w:val="both"/>
              <w:outlineLvl w:val="2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r w:rsidRPr="001C56A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Субсидии бюджетам сельских поселений на подготовку проектов межевания земельных участков и на проведение кадастровых работ</w:t>
            </w:r>
          </w:p>
        </w:tc>
        <w:tc>
          <w:tcPr>
            <w:tcW w:w="1542" w:type="dxa"/>
            <w:vAlign w:val="bottom"/>
          </w:tcPr>
          <w:p w:rsidR="00DF2684" w:rsidRPr="001C56A5" w:rsidRDefault="00DF2684" w:rsidP="006E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C56A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vAlign w:val="bottom"/>
          </w:tcPr>
          <w:p w:rsidR="00DF2684" w:rsidRPr="001C56A5" w:rsidRDefault="00DF2684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C56A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0,0</w:t>
            </w:r>
          </w:p>
        </w:tc>
      </w:tr>
      <w:tr w:rsidR="00DF2684" w:rsidRPr="00D578C5" w:rsidTr="00E031FA">
        <w:trPr>
          <w:trHeight w:val="642"/>
          <w:jc w:val="center"/>
        </w:trPr>
        <w:tc>
          <w:tcPr>
            <w:tcW w:w="2635" w:type="dxa"/>
            <w:vAlign w:val="center"/>
          </w:tcPr>
          <w:p w:rsidR="00DF2684" w:rsidRPr="001C56A5" w:rsidRDefault="00DF2684" w:rsidP="006E16F8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56A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2 02 29999 00 0000 150</w:t>
            </w:r>
          </w:p>
        </w:tc>
        <w:tc>
          <w:tcPr>
            <w:tcW w:w="4490" w:type="dxa"/>
          </w:tcPr>
          <w:p w:rsidR="00DF2684" w:rsidRPr="001C56A5" w:rsidRDefault="00DF2684" w:rsidP="006E16F8">
            <w:pPr>
              <w:keepNext/>
              <w:spacing w:after="60" w:line="240" w:lineRule="auto"/>
              <w:jc w:val="both"/>
              <w:outlineLvl w:val="2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1C56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Прочие субсидии </w:t>
            </w:r>
          </w:p>
        </w:tc>
        <w:tc>
          <w:tcPr>
            <w:tcW w:w="1542" w:type="dxa"/>
            <w:vAlign w:val="bottom"/>
          </w:tcPr>
          <w:p w:rsidR="00DF2684" w:rsidRPr="001C56A5" w:rsidRDefault="00DF2684" w:rsidP="006E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1C56A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vAlign w:val="bottom"/>
          </w:tcPr>
          <w:p w:rsidR="00DF2684" w:rsidRPr="001C56A5" w:rsidRDefault="00DF2684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DF2684" w:rsidRPr="00D578C5" w:rsidTr="00E031FA">
        <w:trPr>
          <w:trHeight w:val="642"/>
          <w:jc w:val="center"/>
        </w:trPr>
        <w:tc>
          <w:tcPr>
            <w:tcW w:w="2635" w:type="dxa"/>
            <w:vAlign w:val="center"/>
          </w:tcPr>
          <w:p w:rsidR="00DF2684" w:rsidRPr="001C56A5" w:rsidRDefault="00DF2684" w:rsidP="006E16F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6A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2 02 29999 10 0000 150</w:t>
            </w:r>
          </w:p>
        </w:tc>
        <w:tc>
          <w:tcPr>
            <w:tcW w:w="4490" w:type="dxa"/>
          </w:tcPr>
          <w:p w:rsidR="00DF2684" w:rsidRPr="001C56A5" w:rsidRDefault="00DF2684" w:rsidP="006E16F8">
            <w:pPr>
              <w:keepNext/>
              <w:spacing w:after="6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C56A5">
              <w:rPr>
                <w:rFonts w:ascii="Times New Roman" w:eastAsia="Calibri" w:hAnsi="Times New Roman" w:cs="Times New Roman"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1542" w:type="dxa"/>
            <w:vAlign w:val="bottom"/>
          </w:tcPr>
          <w:p w:rsidR="00DF2684" w:rsidRPr="001C56A5" w:rsidRDefault="00DF2684" w:rsidP="006E1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C56A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vAlign w:val="bottom"/>
          </w:tcPr>
          <w:p w:rsidR="00DF2684" w:rsidRPr="001C56A5" w:rsidRDefault="00DF2684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C56A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0,0</w:t>
            </w:r>
          </w:p>
        </w:tc>
      </w:tr>
      <w:tr w:rsidR="00DF2684" w:rsidRPr="00D578C5" w:rsidTr="000E1F1E">
        <w:trPr>
          <w:trHeight w:val="642"/>
          <w:jc w:val="center"/>
        </w:trPr>
        <w:tc>
          <w:tcPr>
            <w:tcW w:w="2635" w:type="dxa"/>
          </w:tcPr>
          <w:p w:rsidR="00DF2684" w:rsidRPr="001C56A5" w:rsidRDefault="00DF2684" w:rsidP="006E16F8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56A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2 02 30000 00 0000 150 </w:t>
            </w:r>
          </w:p>
        </w:tc>
        <w:tc>
          <w:tcPr>
            <w:tcW w:w="4490" w:type="dxa"/>
          </w:tcPr>
          <w:p w:rsidR="00DF2684" w:rsidRPr="001C56A5" w:rsidRDefault="00DF2684" w:rsidP="006E16F8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56A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542" w:type="dxa"/>
          </w:tcPr>
          <w:p w:rsidR="00DF2684" w:rsidRPr="001C56A5" w:rsidRDefault="00DF2684" w:rsidP="006E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DF2684" w:rsidRPr="001C56A5" w:rsidRDefault="00DF2684" w:rsidP="006E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56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bottom"/>
          </w:tcPr>
          <w:p w:rsidR="00DF2684" w:rsidRPr="001C56A5" w:rsidRDefault="00DF2684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1C56A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0,0</w:t>
            </w:r>
          </w:p>
        </w:tc>
      </w:tr>
      <w:tr w:rsidR="00DF2684" w:rsidRPr="00D578C5" w:rsidTr="000E1F1E">
        <w:trPr>
          <w:trHeight w:val="642"/>
          <w:jc w:val="center"/>
        </w:trPr>
        <w:tc>
          <w:tcPr>
            <w:tcW w:w="2635" w:type="dxa"/>
          </w:tcPr>
          <w:p w:rsidR="00DF2684" w:rsidRPr="001C56A5" w:rsidRDefault="00DF2684" w:rsidP="006E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F2684" w:rsidRPr="001C56A5" w:rsidRDefault="00DF2684" w:rsidP="006E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5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2 02 35118 00 0000 150</w:t>
            </w:r>
          </w:p>
        </w:tc>
        <w:tc>
          <w:tcPr>
            <w:tcW w:w="4490" w:type="dxa"/>
          </w:tcPr>
          <w:p w:rsidR="00DF2684" w:rsidRPr="001C56A5" w:rsidRDefault="00DF2684" w:rsidP="006E16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5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542" w:type="dxa"/>
          </w:tcPr>
          <w:p w:rsidR="00DF2684" w:rsidRPr="001C56A5" w:rsidRDefault="00DF2684" w:rsidP="006E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DF2684" w:rsidRPr="001C56A5" w:rsidRDefault="00DF2684" w:rsidP="006E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C56A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bottom"/>
          </w:tcPr>
          <w:p w:rsidR="00DF2684" w:rsidRPr="001C56A5" w:rsidRDefault="00DF2684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C56A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0,0</w:t>
            </w:r>
          </w:p>
        </w:tc>
      </w:tr>
      <w:tr w:rsidR="00DF2684" w:rsidRPr="00D578C5" w:rsidTr="000E1F1E">
        <w:trPr>
          <w:trHeight w:val="642"/>
          <w:jc w:val="center"/>
        </w:trPr>
        <w:tc>
          <w:tcPr>
            <w:tcW w:w="2635" w:type="dxa"/>
          </w:tcPr>
          <w:p w:rsidR="00DF2684" w:rsidRPr="001C56A5" w:rsidRDefault="00DF2684" w:rsidP="006E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F2684" w:rsidRPr="001C56A5" w:rsidRDefault="00DF2684" w:rsidP="006E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5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2 02 35118 10 0000 150</w:t>
            </w:r>
          </w:p>
        </w:tc>
        <w:tc>
          <w:tcPr>
            <w:tcW w:w="4490" w:type="dxa"/>
          </w:tcPr>
          <w:p w:rsidR="00DF2684" w:rsidRPr="001C56A5" w:rsidRDefault="00DF2684" w:rsidP="006E16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5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542" w:type="dxa"/>
          </w:tcPr>
          <w:p w:rsidR="00DF2684" w:rsidRPr="001C56A5" w:rsidRDefault="00DF2684" w:rsidP="006E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5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bottom"/>
          </w:tcPr>
          <w:p w:rsidR="00DF2684" w:rsidRPr="001C56A5" w:rsidRDefault="00DF2684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C56A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0,0</w:t>
            </w:r>
          </w:p>
        </w:tc>
      </w:tr>
      <w:tr w:rsidR="00DF2684" w:rsidRPr="00D578C5" w:rsidTr="000E1F1E">
        <w:trPr>
          <w:trHeight w:val="642"/>
          <w:jc w:val="center"/>
        </w:trPr>
        <w:tc>
          <w:tcPr>
            <w:tcW w:w="2635" w:type="dxa"/>
          </w:tcPr>
          <w:p w:rsidR="00DF2684" w:rsidRPr="001C56A5" w:rsidRDefault="00DF2684" w:rsidP="006E16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6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2 02 40000 00 0000 150</w:t>
            </w:r>
          </w:p>
        </w:tc>
        <w:tc>
          <w:tcPr>
            <w:tcW w:w="4490" w:type="dxa"/>
          </w:tcPr>
          <w:p w:rsidR="00DF2684" w:rsidRPr="001C56A5" w:rsidRDefault="00DF2684" w:rsidP="006E16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C56A5">
              <w:rPr>
                <w:rFonts w:ascii="Times New Roman" w:hAnsi="Times New Roman" w:cs="Times New Roman"/>
                <w:b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542" w:type="dxa"/>
          </w:tcPr>
          <w:p w:rsidR="00DF2684" w:rsidRPr="001C56A5" w:rsidRDefault="00DF2684" w:rsidP="006E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C56A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bottom"/>
          </w:tcPr>
          <w:p w:rsidR="00DF2684" w:rsidRPr="001C56A5" w:rsidRDefault="00DF2684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C56A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0,0</w:t>
            </w:r>
          </w:p>
        </w:tc>
      </w:tr>
      <w:tr w:rsidR="00DF2684" w:rsidRPr="00D578C5" w:rsidTr="000E1F1E">
        <w:trPr>
          <w:trHeight w:val="642"/>
          <w:jc w:val="center"/>
        </w:trPr>
        <w:tc>
          <w:tcPr>
            <w:tcW w:w="2635" w:type="dxa"/>
          </w:tcPr>
          <w:p w:rsidR="00DF2684" w:rsidRPr="001C56A5" w:rsidRDefault="00DF2684" w:rsidP="006E16F8">
            <w:pPr>
              <w:spacing w:before="120" w:after="0" w:line="240" w:lineRule="auto"/>
              <w:rPr>
                <w:sz w:val="24"/>
                <w:szCs w:val="24"/>
              </w:rPr>
            </w:pPr>
            <w:r w:rsidRPr="001C56A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2 02 49999 10 0000 150</w:t>
            </w:r>
          </w:p>
        </w:tc>
        <w:tc>
          <w:tcPr>
            <w:tcW w:w="4490" w:type="dxa"/>
          </w:tcPr>
          <w:p w:rsidR="00DF2684" w:rsidRPr="001C56A5" w:rsidRDefault="00DF2684" w:rsidP="006E16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6A5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542" w:type="dxa"/>
          </w:tcPr>
          <w:p w:rsidR="00DF2684" w:rsidRPr="001C56A5" w:rsidRDefault="00DF2684" w:rsidP="006E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5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bottom"/>
          </w:tcPr>
          <w:p w:rsidR="00DF2684" w:rsidRPr="001C56A5" w:rsidRDefault="00DF2684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C56A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0,0</w:t>
            </w:r>
          </w:p>
        </w:tc>
      </w:tr>
      <w:tr w:rsidR="00DF2684" w:rsidRPr="00D578C5" w:rsidTr="000E1F1E">
        <w:trPr>
          <w:trHeight w:val="642"/>
          <w:jc w:val="center"/>
        </w:trPr>
        <w:tc>
          <w:tcPr>
            <w:tcW w:w="2635" w:type="dxa"/>
          </w:tcPr>
          <w:p w:rsidR="00DF2684" w:rsidRPr="001C56A5" w:rsidRDefault="00DF2684" w:rsidP="006E16F8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1C56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2 07 00000 00 0000 000</w:t>
            </w:r>
          </w:p>
        </w:tc>
        <w:tc>
          <w:tcPr>
            <w:tcW w:w="4490" w:type="dxa"/>
          </w:tcPr>
          <w:p w:rsidR="00DF2684" w:rsidRPr="001C56A5" w:rsidRDefault="00DF2684" w:rsidP="006E16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6A5">
              <w:rPr>
                <w:rFonts w:ascii="Times New Roman" w:hAnsi="Times New Roman" w:cs="Times New Roman"/>
                <w:b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1542" w:type="dxa"/>
          </w:tcPr>
          <w:p w:rsidR="00DF2684" w:rsidRPr="001C56A5" w:rsidRDefault="00DF2684" w:rsidP="006E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C56A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bottom"/>
          </w:tcPr>
          <w:p w:rsidR="00DF2684" w:rsidRPr="001C56A5" w:rsidRDefault="00DF2684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C56A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0,0</w:t>
            </w:r>
          </w:p>
        </w:tc>
      </w:tr>
      <w:tr w:rsidR="00DF2684" w:rsidRPr="00D578C5" w:rsidTr="000E1F1E">
        <w:trPr>
          <w:trHeight w:val="642"/>
          <w:jc w:val="center"/>
        </w:trPr>
        <w:tc>
          <w:tcPr>
            <w:tcW w:w="2635" w:type="dxa"/>
          </w:tcPr>
          <w:p w:rsidR="00DF2684" w:rsidRPr="001C56A5" w:rsidRDefault="00DF2684" w:rsidP="006E16F8">
            <w:pPr>
              <w:spacing w:before="120"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56A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2 07 05030 10 0000 150</w:t>
            </w:r>
          </w:p>
        </w:tc>
        <w:tc>
          <w:tcPr>
            <w:tcW w:w="4490" w:type="dxa"/>
          </w:tcPr>
          <w:p w:rsidR="00DF2684" w:rsidRPr="001C56A5" w:rsidRDefault="00DF2684" w:rsidP="006E16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56A5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542" w:type="dxa"/>
          </w:tcPr>
          <w:p w:rsidR="00DF2684" w:rsidRPr="001C56A5" w:rsidRDefault="00DF2684" w:rsidP="006E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5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bottom"/>
          </w:tcPr>
          <w:p w:rsidR="00DF2684" w:rsidRPr="001C56A5" w:rsidRDefault="00DF2684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C56A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0,0</w:t>
            </w:r>
          </w:p>
        </w:tc>
      </w:tr>
      <w:tr w:rsidR="000B757F" w:rsidRPr="00D578C5" w:rsidTr="000E1F1E">
        <w:trPr>
          <w:trHeight w:val="642"/>
          <w:jc w:val="center"/>
        </w:trPr>
        <w:tc>
          <w:tcPr>
            <w:tcW w:w="2635" w:type="dxa"/>
          </w:tcPr>
          <w:p w:rsidR="000B757F" w:rsidRPr="00485917" w:rsidRDefault="000B757F" w:rsidP="006E16F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85917">
              <w:rPr>
                <w:rFonts w:ascii="Times New Roman" w:hAnsi="Times New Roman"/>
                <w:b/>
                <w:sz w:val="24"/>
                <w:szCs w:val="24"/>
              </w:rPr>
              <w:t>2 19 00000 00 0000 000</w:t>
            </w:r>
          </w:p>
          <w:p w:rsidR="000B757F" w:rsidRPr="004B4D5F" w:rsidRDefault="000B757F" w:rsidP="006E16F8">
            <w:pPr>
              <w:spacing w:before="120"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490" w:type="dxa"/>
          </w:tcPr>
          <w:p w:rsidR="000B757F" w:rsidRPr="00485917" w:rsidRDefault="000B757F" w:rsidP="006E16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4859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Возврат остатков субсидий, субвенций и иных межбюджетных трансфертов, имеющих целевое назначение, </w:t>
            </w:r>
            <w:r w:rsidRPr="0048591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прошлых лет</w:t>
            </w:r>
          </w:p>
        </w:tc>
        <w:tc>
          <w:tcPr>
            <w:tcW w:w="1542" w:type="dxa"/>
          </w:tcPr>
          <w:p w:rsidR="000B757F" w:rsidRPr="000B757F" w:rsidRDefault="000B757F" w:rsidP="006E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B75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0,0</w:t>
            </w:r>
          </w:p>
        </w:tc>
        <w:tc>
          <w:tcPr>
            <w:tcW w:w="1417" w:type="dxa"/>
            <w:vAlign w:val="bottom"/>
          </w:tcPr>
          <w:p w:rsidR="000B757F" w:rsidRPr="000B757F" w:rsidRDefault="000B757F" w:rsidP="000B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0B757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0,0</w:t>
            </w:r>
          </w:p>
        </w:tc>
      </w:tr>
      <w:tr w:rsidR="000B757F" w:rsidRPr="00D578C5" w:rsidTr="000E1F1E">
        <w:trPr>
          <w:trHeight w:val="642"/>
          <w:jc w:val="center"/>
        </w:trPr>
        <w:tc>
          <w:tcPr>
            <w:tcW w:w="2635" w:type="dxa"/>
          </w:tcPr>
          <w:p w:rsidR="000B757F" w:rsidRPr="00434403" w:rsidRDefault="000B757F" w:rsidP="006E16F8">
            <w:pPr>
              <w:rPr>
                <w:rFonts w:ascii="Times New Roman" w:hAnsi="Times New Roman"/>
                <w:sz w:val="24"/>
                <w:szCs w:val="24"/>
              </w:rPr>
            </w:pPr>
            <w:r w:rsidRPr="00434403">
              <w:rPr>
                <w:rFonts w:ascii="Times New Roman" w:hAnsi="Times New Roman"/>
                <w:sz w:val="24"/>
                <w:szCs w:val="24"/>
              </w:rPr>
              <w:t xml:space="preserve">2 19 </w:t>
            </w:r>
            <w:r>
              <w:rPr>
                <w:rFonts w:ascii="Times New Roman" w:hAnsi="Times New Roman"/>
                <w:sz w:val="24"/>
                <w:szCs w:val="24"/>
              </w:rPr>
              <w:t>00000</w:t>
            </w:r>
            <w:r w:rsidRPr="00434403">
              <w:rPr>
                <w:rFonts w:ascii="Times New Roman" w:hAnsi="Times New Roman"/>
                <w:sz w:val="24"/>
                <w:szCs w:val="24"/>
              </w:rPr>
              <w:t xml:space="preserve"> 10 0000 150</w:t>
            </w:r>
          </w:p>
          <w:p w:rsidR="000B757F" w:rsidRPr="004B4D5F" w:rsidRDefault="000B757F" w:rsidP="006E16F8">
            <w:pPr>
              <w:spacing w:before="120"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490" w:type="dxa"/>
          </w:tcPr>
          <w:p w:rsidR="000B757F" w:rsidRPr="004B4D5F" w:rsidRDefault="000B757F" w:rsidP="006E16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917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542" w:type="dxa"/>
          </w:tcPr>
          <w:p w:rsidR="000B757F" w:rsidRPr="004B4D5F" w:rsidRDefault="000B757F" w:rsidP="006E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bottom"/>
          </w:tcPr>
          <w:p w:rsidR="000B757F" w:rsidRPr="001C56A5" w:rsidRDefault="000B757F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0,0</w:t>
            </w:r>
          </w:p>
        </w:tc>
      </w:tr>
    </w:tbl>
    <w:p w:rsidR="00D578C5" w:rsidRPr="00D578C5" w:rsidRDefault="00D578C5" w:rsidP="00D578C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70C54" w:rsidRDefault="00E70C54"/>
    <w:sectPr w:rsidR="00E70C54" w:rsidSect="000408B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D30A3"/>
    <w:rsid w:val="00014A70"/>
    <w:rsid w:val="00022A29"/>
    <w:rsid w:val="000408B9"/>
    <w:rsid w:val="0004123D"/>
    <w:rsid w:val="0004750B"/>
    <w:rsid w:val="000A02B8"/>
    <w:rsid w:val="000B757F"/>
    <w:rsid w:val="000E08B5"/>
    <w:rsid w:val="001032F4"/>
    <w:rsid w:val="001666F5"/>
    <w:rsid w:val="0019686D"/>
    <w:rsid w:val="001B428A"/>
    <w:rsid w:val="001C56A5"/>
    <w:rsid w:val="001F3625"/>
    <w:rsid w:val="00290FB2"/>
    <w:rsid w:val="00296C7D"/>
    <w:rsid w:val="002F3B2C"/>
    <w:rsid w:val="0032466E"/>
    <w:rsid w:val="0038199F"/>
    <w:rsid w:val="003957D7"/>
    <w:rsid w:val="003B1897"/>
    <w:rsid w:val="003D5A24"/>
    <w:rsid w:val="003F2623"/>
    <w:rsid w:val="003F6BD2"/>
    <w:rsid w:val="0042323A"/>
    <w:rsid w:val="004D7D17"/>
    <w:rsid w:val="00506943"/>
    <w:rsid w:val="00510105"/>
    <w:rsid w:val="00522041"/>
    <w:rsid w:val="005D30A3"/>
    <w:rsid w:val="00640D63"/>
    <w:rsid w:val="00646AA8"/>
    <w:rsid w:val="006B2B66"/>
    <w:rsid w:val="00726E31"/>
    <w:rsid w:val="007367C4"/>
    <w:rsid w:val="00760851"/>
    <w:rsid w:val="00771268"/>
    <w:rsid w:val="007755D4"/>
    <w:rsid w:val="007A1106"/>
    <w:rsid w:val="007B35F2"/>
    <w:rsid w:val="00816069"/>
    <w:rsid w:val="00841833"/>
    <w:rsid w:val="00870EA0"/>
    <w:rsid w:val="008B51D8"/>
    <w:rsid w:val="009166BA"/>
    <w:rsid w:val="00972EBB"/>
    <w:rsid w:val="009927E1"/>
    <w:rsid w:val="00A12A8D"/>
    <w:rsid w:val="00A1694B"/>
    <w:rsid w:val="00A51098"/>
    <w:rsid w:val="00AA4EC5"/>
    <w:rsid w:val="00AF06C1"/>
    <w:rsid w:val="00B277E3"/>
    <w:rsid w:val="00B33D73"/>
    <w:rsid w:val="00B37009"/>
    <w:rsid w:val="00B567BF"/>
    <w:rsid w:val="00B73531"/>
    <w:rsid w:val="00B87A1A"/>
    <w:rsid w:val="00BF2DF2"/>
    <w:rsid w:val="00BF7F3E"/>
    <w:rsid w:val="00C95671"/>
    <w:rsid w:val="00CC1F9F"/>
    <w:rsid w:val="00CE6188"/>
    <w:rsid w:val="00CF17DA"/>
    <w:rsid w:val="00D17B9D"/>
    <w:rsid w:val="00D43CE4"/>
    <w:rsid w:val="00D52F24"/>
    <w:rsid w:val="00D55BD5"/>
    <w:rsid w:val="00D578C5"/>
    <w:rsid w:val="00D757DE"/>
    <w:rsid w:val="00DA36E0"/>
    <w:rsid w:val="00DA6A9D"/>
    <w:rsid w:val="00DA6D7C"/>
    <w:rsid w:val="00DC1E8C"/>
    <w:rsid w:val="00DF2684"/>
    <w:rsid w:val="00E70C54"/>
    <w:rsid w:val="00E8700E"/>
    <w:rsid w:val="00EC2262"/>
    <w:rsid w:val="00ED2AE6"/>
    <w:rsid w:val="00ED3E73"/>
    <w:rsid w:val="00F22C67"/>
    <w:rsid w:val="00F315A6"/>
    <w:rsid w:val="00F847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D7D31"/>
  <w15:docId w15:val="{3ED68E1E-1DF7-44B2-91C7-77437F8A4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1F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9927E1"/>
    <w:pPr>
      <w:spacing w:after="0" w:line="240" w:lineRule="auto"/>
    </w:pPr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3">
    <w:name w:val="Balloon Text"/>
    <w:basedOn w:val="a"/>
    <w:link w:val="a4"/>
    <w:uiPriority w:val="99"/>
    <w:semiHidden/>
    <w:unhideWhenUsed/>
    <w:rsid w:val="003246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246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553</Words>
  <Characters>3155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DELO-P_Smart</dc:creator>
  <cp:keywords/>
  <dc:description/>
  <cp:lastModifiedBy>Rez1</cp:lastModifiedBy>
  <cp:revision>71</cp:revision>
  <cp:lastPrinted>2022-11-15T08:00:00Z</cp:lastPrinted>
  <dcterms:created xsi:type="dcterms:W3CDTF">2015-12-09T12:31:00Z</dcterms:created>
  <dcterms:modified xsi:type="dcterms:W3CDTF">2023-12-27T09:55:00Z</dcterms:modified>
</cp:coreProperties>
</file>