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53" w:rsidRDefault="009C6553" w:rsidP="008B556F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E1293A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14BFB">
        <w:rPr>
          <w:rFonts w:ascii="Times New Roman" w:hAnsi="Times New Roman" w:cs="Times New Roman"/>
          <w:sz w:val="28"/>
          <w:szCs w:val="28"/>
        </w:rPr>
        <w:t>19.12.</w:t>
      </w:r>
      <w:r>
        <w:rPr>
          <w:rFonts w:ascii="Times New Roman" w:hAnsi="Times New Roman" w:cs="Times New Roman"/>
          <w:sz w:val="28"/>
          <w:szCs w:val="28"/>
        </w:rPr>
        <w:t>2022  №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BFB">
        <w:rPr>
          <w:rFonts w:ascii="Times New Roman" w:hAnsi="Times New Roman" w:cs="Times New Roman"/>
          <w:sz w:val="28"/>
          <w:szCs w:val="28"/>
        </w:rPr>
        <w:t>106</w:t>
      </w:r>
    </w:p>
    <w:p w:rsidR="00AB36FB" w:rsidRDefault="009C6553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814BFB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зменений 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814B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553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814BFB">
        <w:rPr>
          <w:rFonts w:ascii="Times New Roman" w:hAnsi="Times New Roman" w:cs="Times New Roman"/>
          <w:sz w:val="28"/>
          <w:szCs w:val="28"/>
        </w:rPr>
        <w:t xml:space="preserve">    </w:t>
      </w:r>
      <w:r w:rsidR="009C6553">
        <w:rPr>
          <w:rFonts w:ascii="Times New Roman" w:hAnsi="Times New Roman" w:cs="Times New Roman"/>
          <w:sz w:val="28"/>
          <w:szCs w:val="28"/>
        </w:rPr>
        <w:t xml:space="preserve"> «</w:t>
      </w:r>
      <w:r w:rsidR="00814BFB">
        <w:rPr>
          <w:rFonts w:ascii="Times New Roman" w:hAnsi="Times New Roman" w:cs="Times New Roman"/>
          <w:sz w:val="28"/>
          <w:szCs w:val="28"/>
        </w:rPr>
        <w:t xml:space="preserve">Создание      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814B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для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  </w:t>
      </w:r>
      <w:r w:rsidR="00814B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услугами       </w:t>
      </w:r>
      <w:r w:rsidR="00814B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жилищно –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хозяйства  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населения </w:t>
      </w:r>
      <w:r w:rsidR="00814B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1293A" w:rsidRDefault="00E1293A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AB36FB">
        <w:rPr>
          <w:rFonts w:ascii="Times New Roman" w:hAnsi="Times New Roman" w:cs="Times New Roman"/>
          <w:sz w:val="28"/>
          <w:szCs w:val="28"/>
        </w:rPr>
        <w:t>территории</w:t>
      </w:r>
      <w:r w:rsidR="00814B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Екимовичского</w:t>
      </w:r>
    </w:p>
    <w:p w:rsidR="00E1293A" w:rsidRDefault="00E1293A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поселения  </w:t>
      </w:r>
      <w:r w:rsidR="00AB36FB">
        <w:rPr>
          <w:rFonts w:ascii="Times New Roman" w:hAnsi="Times New Roman" w:cs="Times New Roman"/>
          <w:sz w:val="28"/>
          <w:szCs w:val="28"/>
        </w:rPr>
        <w:t>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553" w:rsidRDefault="00E1293A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AB36FB">
        <w:rPr>
          <w:rFonts w:ascii="Times New Roman" w:hAnsi="Times New Roman" w:cs="Times New Roman"/>
          <w:sz w:val="28"/>
          <w:szCs w:val="28"/>
        </w:rPr>
        <w:t>области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Pr="00D43544" w:rsidRDefault="00F40AD8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реализации,</w:t>
      </w:r>
      <w:r w:rsidR="00814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E1293A"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</w:t>
      </w:r>
      <w:r w:rsidR="00E1293A">
        <w:rPr>
          <w:rFonts w:ascii="Times New Roman" w:hAnsi="Times New Roman"/>
          <w:sz w:val="28"/>
          <w:szCs w:val="28"/>
        </w:rPr>
        <w:t xml:space="preserve"> района Смоленской области от 25</w:t>
      </w:r>
      <w:r w:rsidR="00D43544">
        <w:rPr>
          <w:rFonts w:ascii="Times New Roman" w:hAnsi="Times New Roman"/>
          <w:sz w:val="28"/>
          <w:szCs w:val="28"/>
        </w:rPr>
        <w:t xml:space="preserve"> марта 2022 года № </w:t>
      </w:r>
      <w:r w:rsidR="00E129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Порядком проведения оценки эффективности реализации муниц</w:t>
      </w:r>
      <w:r w:rsidR="00852E58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E1293A"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Pr="00D43544">
        <w:rPr>
          <w:rFonts w:ascii="Times New Roman" w:hAnsi="Times New Roman"/>
          <w:sz w:val="28"/>
          <w:szCs w:val="28"/>
        </w:rPr>
        <w:t xml:space="preserve">от </w:t>
      </w:r>
      <w:r w:rsidR="00D43544" w:rsidRPr="00D43544">
        <w:rPr>
          <w:rFonts w:ascii="Times New Roman" w:hAnsi="Times New Roman"/>
          <w:sz w:val="28"/>
          <w:szCs w:val="28"/>
        </w:rPr>
        <w:t>25 февраля 2022 года №15/1</w:t>
      </w:r>
      <w:r w:rsidRPr="00D43544">
        <w:rPr>
          <w:rFonts w:ascii="Times New Roman" w:hAnsi="Times New Roman"/>
          <w:sz w:val="28"/>
          <w:szCs w:val="28"/>
        </w:rPr>
        <w:t>,</w:t>
      </w:r>
    </w:p>
    <w:p w:rsidR="00E1293A" w:rsidRDefault="009C6553" w:rsidP="00E129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C6553" w:rsidRDefault="009C6553" w:rsidP="00E129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3E428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64C49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3E4283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6FB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AB36FB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</w:t>
      </w:r>
      <w:r w:rsidR="00C64C49">
        <w:rPr>
          <w:rFonts w:ascii="Times New Roman" w:hAnsi="Times New Roman" w:cs="Times New Roman"/>
          <w:sz w:val="28"/>
          <w:szCs w:val="28"/>
        </w:rPr>
        <w:t>области»</w:t>
      </w:r>
      <w:r w:rsidR="003E4283">
        <w:rPr>
          <w:rFonts w:ascii="Times New Roman" w:hAnsi="Times New Roman" w:cs="Times New Roman"/>
          <w:sz w:val="28"/>
          <w:szCs w:val="28"/>
        </w:rPr>
        <w:t>, утвержденную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 w:rsidR="003E42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3E428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>от 04.12.2017 № 125</w:t>
      </w:r>
      <w:r w:rsidR="00AB36FB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AB36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14BFB">
        <w:rPr>
          <w:rFonts w:ascii="Times New Roman" w:hAnsi="Times New Roman" w:cs="Times New Roman"/>
          <w:sz w:val="28"/>
          <w:szCs w:val="28"/>
        </w:rPr>
        <w:t xml:space="preserve">  </w:t>
      </w:r>
      <w:r w:rsidR="00AB36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14BFB">
        <w:rPr>
          <w:rFonts w:ascii="Times New Roman" w:hAnsi="Times New Roman" w:cs="Times New Roman"/>
          <w:sz w:val="28"/>
          <w:szCs w:val="28"/>
        </w:rPr>
        <w:t xml:space="preserve">  </w:t>
      </w:r>
      <w:r w:rsidR="00AB36FB">
        <w:rPr>
          <w:rFonts w:ascii="Times New Roman" w:hAnsi="Times New Roman" w:cs="Times New Roman"/>
          <w:sz w:val="28"/>
          <w:szCs w:val="28"/>
        </w:rPr>
        <w:t>Рославльского</w:t>
      </w:r>
      <w:r w:rsidR="00814BFB">
        <w:rPr>
          <w:rFonts w:ascii="Times New Roman" w:hAnsi="Times New Roman" w:cs="Times New Roman"/>
          <w:sz w:val="28"/>
          <w:szCs w:val="28"/>
        </w:rPr>
        <w:t xml:space="preserve">   </w:t>
      </w:r>
      <w:r w:rsidR="00E1293A">
        <w:rPr>
          <w:rFonts w:ascii="Times New Roman" w:hAnsi="Times New Roman" w:cs="Times New Roman"/>
          <w:sz w:val="28"/>
          <w:szCs w:val="28"/>
        </w:rPr>
        <w:t>района Смоленской области от 15.03.2018 № 22, от 17.02.2020 № 22, от 03.08.2020 № 85, от 20.11.2020 № 110</w:t>
      </w:r>
      <w:r w:rsidR="00AB36FB">
        <w:rPr>
          <w:rFonts w:ascii="Times New Roman" w:hAnsi="Times New Roman" w:cs="Times New Roman"/>
          <w:sz w:val="28"/>
          <w:szCs w:val="28"/>
        </w:rPr>
        <w:t xml:space="preserve">, от </w:t>
      </w:r>
      <w:r w:rsidR="00E1293A">
        <w:rPr>
          <w:rFonts w:ascii="Times New Roman" w:hAnsi="Times New Roman" w:cs="Times New Roman"/>
          <w:sz w:val="28"/>
          <w:szCs w:val="28"/>
        </w:rPr>
        <w:t xml:space="preserve">25.22.2020 </w:t>
      </w:r>
      <w:r w:rsidR="00E1293A">
        <w:rPr>
          <w:rFonts w:ascii="Times New Roman" w:hAnsi="Times New Roman" w:cs="Times New Roman"/>
          <w:sz w:val="28"/>
          <w:szCs w:val="28"/>
        </w:rPr>
        <w:lastRenderedPageBreak/>
        <w:t>№ 138, от 25.02</w:t>
      </w:r>
      <w:r w:rsidR="00AB36FB">
        <w:rPr>
          <w:rFonts w:ascii="Times New Roman" w:hAnsi="Times New Roman" w:cs="Times New Roman"/>
          <w:sz w:val="28"/>
          <w:szCs w:val="28"/>
        </w:rPr>
        <w:t>.2021 №</w:t>
      </w:r>
      <w:r w:rsidR="00E1293A">
        <w:rPr>
          <w:rFonts w:ascii="Times New Roman" w:hAnsi="Times New Roman" w:cs="Times New Roman"/>
          <w:sz w:val="28"/>
          <w:szCs w:val="28"/>
        </w:rPr>
        <w:t xml:space="preserve"> 23</w:t>
      </w:r>
      <w:r w:rsidR="00AB36FB">
        <w:rPr>
          <w:rFonts w:ascii="Times New Roman" w:hAnsi="Times New Roman" w:cs="Times New Roman"/>
          <w:sz w:val="28"/>
          <w:szCs w:val="28"/>
        </w:rPr>
        <w:t>, от 23.03.2021</w:t>
      </w:r>
      <w:r w:rsidR="00E1293A">
        <w:rPr>
          <w:rFonts w:ascii="Times New Roman" w:hAnsi="Times New Roman" w:cs="Times New Roman"/>
          <w:sz w:val="28"/>
          <w:szCs w:val="28"/>
        </w:rPr>
        <w:t xml:space="preserve"> №</w:t>
      </w:r>
      <w:r w:rsidR="006260B3">
        <w:rPr>
          <w:rFonts w:ascii="Times New Roman" w:hAnsi="Times New Roman" w:cs="Times New Roman"/>
          <w:sz w:val="28"/>
          <w:szCs w:val="28"/>
        </w:rPr>
        <w:t xml:space="preserve"> 35, от 30</w:t>
      </w:r>
      <w:r w:rsidR="00AB36FB">
        <w:rPr>
          <w:rFonts w:ascii="Times New Roman" w:hAnsi="Times New Roman" w:cs="Times New Roman"/>
          <w:sz w:val="28"/>
          <w:szCs w:val="28"/>
        </w:rPr>
        <w:t>.07.2021 №</w:t>
      </w:r>
      <w:r w:rsidR="006260B3">
        <w:rPr>
          <w:rFonts w:ascii="Times New Roman" w:hAnsi="Times New Roman" w:cs="Times New Roman"/>
          <w:sz w:val="28"/>
          <w:szCs w:val="28"/>
        </w:rPr>
        <w:t xml:space="preserve"> 67</w:t>
      </w:r>
      <w:r w:rsidR="00BF4292">
        <w:rPr>
          <w:rFonts w:ascii="Times New Roman" w:hAnsi="Times New Roman" w:cs="Times New Roman"/>
          <w:sz w:val="28"/>
          <w:szCs w:val="28"/>
        </w:rPr>
        <w:t>, от 25.03.2022 № 32</w:t>
      </w:r>
      <w:r w:rsidR="00814BFB">
        <w:rPr>
          <w:rFonts w:ascii="Times New Roman" w:hAnsi="Times New Roman" w:cs="Times New Roman"/>
          <w:sz w:val="28"/>
          <w:szCs w:val="28"/>
        </w:rPr>
        <w:t>, от 12.05.2022 № 47/1</w:t>
      </w:r>
      <w:r w:rsidR="00C64C49">
        <w:rPr>
          <w:rFonts w:ascii="Times New Roman" w:hAnsi="Times New Roman" w:cs="Times New Roman"/>
          <w:sz w:val="28"/>
          <w:szCs w:val="28"/>
        </w:rPr>
        <w:t xml:space="preserve">) </w:t>
      </w:r>
      <w:r w:rsidR="003E4283">
        <w:rPr>
          <w:rFonts w:ascii="Times New Roman" w:hAnsi="Times New Roman" w:cs="Times New Roman"/>
          <w:sz w:val="28"/>
          <w:szCs w:val="28"/>
        </w:rPr>
        <w:t>изменения,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3E42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4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283">
        <w:rPr>
          <w:rFonts w:ascii="Times New Roman" w:eastAsia="Times New Roman" w:hAnsi="Times New Roman" w:cs="Times New Roman"/>
          <w:sz w:val="28"/>
          <w:szCs w:val="28"/>
        </w:rPr>
        <w:t>ее в новой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553" w:rsidRDefault="009C6553" w:rsidP="009C6553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4</w:t>
      </w:r>
      <w:r>
        <w:rPr>
          <w:rFonts w:ascii="Times New Roman" w:hAnsi="Times New Roman" w:cs="Times New Roman"/>
          <w:sz w:val="28"/>
          <w:szCs w:val="28"/>
        </w:rPr>
        <w:t>. Контроль  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0B3" w:rsidRDefault="006260B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0B3" w:rsidRDefault="00814BFB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  <w:r w:rsidR="009C655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14BFB" w:rsidRDefault="00814BFB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6553" w:rsidRDefault="00E1293A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814BFB">
        <w:rPr>
          <w:rFonts w:ascii="Times New Roman" w:hAnsi="Times New Roman" w:cs="Times New Roman"/>
          <w:sz w:val="28"/>
          <w:szCs w:val="28"/>
        </w:rPr>
        <w:t xml:space="preserve">                                       Ю.</w:t>
      </w:r>
      <w:r w:rsidR="006260B3">
        <w:rPr>
          <w:rFonts w:ascii="Times New Roman" w:hAnsi="Times New Roman" w:cs="Times New Roman"/>
          <w:sz w:val="28"/>
          <w:szCs w:val="28"/>
        </w:rPr>
        <w:t>В.</w:t>
      </w:r>
      <w:r w:rsidR="00814BFB">
        <w:rPr>
          <w:rFonts w:ascii="Times New Roman" w:hAnsi="Times New Roman" w:cs="Times New Roman"/>
          <w:sz w:val="28"/>
          <w:szCs w:val="28"/>
        </w:rPr>
        <w:t>Голякова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52E58" w:rsidRDefault="00852E58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52E58" w:rsidRDefault="00852E58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6260B3" w:rsidRDefault="006260B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6260B3" w:rsidRDefault="006260B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4D1002" w:rsidRPr="0052424B" w:rsidRDefault="004D1002" w:rsidP="00814BFB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 xml:space="preserve">Утверждена </w:t>
      </w:r>
    </w:p>
    <w:p w:rsidR="004D1002" w:rsidRPr="0052424B" w:rsidRDefault="004D1002" w:rsidP="00814BFB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 xml:space="preserve">постановлением Администрации      </w:t>
      </w:r>
      <w:r w:rsidR="00E1293A">
        <w:rPr>
          <w:rFonts w:ascii="Times New Roman" w:hAnsi="Times New Roman"/>
          <w:sz w:val="20"/>
          <w:szCs w:val="20"/>
        </w:rPr>
        <w:t>Екимовичского</w:t>
      </w:r>
      <w:r w:rsidRPr="0052424B">
        <w:rPr>
          <w:rFonts w:ascii="Times New Roman" w:hAnsi="Times New Roman"/>
          <w:sz w:val="20"/>
          <w:szCs w:val="20"/>
        </w:rPr>
        <w:t xml:space="preserve"> </w:t>
      </w:r>
      <w:r w:rsidR="00814BFB">
        <w:rPr>
          <w:rFonts w:ascii="Times New Roman" w:hAnsi="Times New Roman"/>
          <w:sz w:val="20"/>
          <w:szCs w:val="20"/>
        </w:rPr>
        <w:t xml:space="preserve">        </w:t>
      </w:r>
      <w:r w:rsidRPr="0052424B">
        <w:rPr>
          <w:rFonts w:ascii="Times New Roman" w:hAnsi="Times New Roman"/>
          <w:sz w:val="20"/>
          <w:szCs w:val="20"/>
        </w:rPr>
        <w:t xml:space="preserve"> сельского</w:t>
      </w:r>
      <w:r w:rsidR="00814BFB">
        <w:rPr>
          <w:rFonts w:ascii="Times New Roman" w:hAnsi="Times New Roman"/>
          <w:sz w:val="20"/>
          <w:szCs w:val="20"/>
        </w:rPr>
        <w:t xml:space="preserve">         </w:t>
      </w:r>
      <w:r w:rsidRPr="0052424B">
        <w:rPr>
          <w:rFonts w:ascii="Times New Roman" w:hAnsi="Times New Roman"/>
          <w:sz w:val="20"/>
          <w:szCs w:val="20"/>
        </w:rPr>
        <w:t xml:space="preserve"> поселения</w:t>
      </w:r>
    </w:p>
    <w:p w:rsidR="006260B3" w:rsidRPr="00814BFB" w:rsidRDefault="004D1002" w:rsidP="00814BFB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814BFB">
        <w:rPr>
          <w:rFonts w:ascii="Times New Roman" w:hAnsi="Times New Roman"/>
          <w:sz w:val="20"/>
          <w:szCs w:val="20"/>
        </w:rPr>
        <w:t xml:space="preserve"> </w:t>
      </w:r>
      <w:r w:rsidR="00AD2B89" w:rsidRPr="0052424B">
        <w:rPr>
          <w:rFonts w:ascii="Times New Roman" w:hAnsi="Times New Roman"/>
          <w:sz w:val="20"/>
          <w:szCs w:val="20"/>
        </w:rPr>
        <w:t>о</w:t>
      </w:r>
      <w:r w:rsidRPr="0052424B">
        <w:rPr>
          <w:rFonts w:ascii="Times New Roman" w:hAnsi="Times New Roman"/>
          <w:sz w:val="20"/>
          <w:szCs w:val="20"/>
        </w:rPr>
        <w:t xml:space="preserve">т </w:t>
      </w:r>
      <w:r w:rsidR="006260B3">
        <w:rPr>
          <w:rFonts w:ascii="Times New Roman" w:hAnsi="Times New Roman" w:cs="Times New Roman"/>
          <w:sz w:val="20"/>
          <w:szCs w:val="20"/>
        </w:rPr>
        <w:t>04.12.2017 № 1</w:t>
      </w:r>
      <w:r w:rsidR="00AB36FB" w:rsidRPr="0052424B">
        <w:rPr>
          <w:rFonts w:ascii="Times New Roman" w:hAnsi="Times New Roman" w:cs="Times New Roman"/>
          <w:sz w:val="20"/>
          <w:szCs w:val="20"/>
        </w:rPr>
        <w:t>2</w:t>
      </w:r>
      <w:r w:rsidR="006260B3">
        <w:rPr>
          <w:rFonts w:ascii="Times New Roman" w:hAnsi="Times New Roman" w:cs="Times New Roman"/>
          <w:sz w:val="20"/>
          <w:szCs w:val="20"/>
        </w:rPr>
        <w:t>5</w:t>
      </w:r>
      <w:r w:rsidR="00AB36FB" w:rsidRPr="0052424B">
        <w:rPr>
          <w:rFonts w:ascii="Times New Roman" w:hAnsi="Times New Roman" w:cs="Times New Roman"/>
          <w:sz w:val="20"/>
          <w:szCs w:val="20"/>
        </w:rPr>
        <w:t xml:space="preserve"> (в редакции постановлений Администрации </w:t>
      </w:r>
      <w:r w:rsidR="00E1293A">
        <w:rPr>
          <w:rFonts w:ascii="Times New Roman" w:hAnsi="Times New Roman" w:cs="Times New Roman"/>
          <w:sz w:val="20"/>
          <w:szCs w:val="20"/>
        </w:rPr>
        <w:t>Екимовичского</w:t>
      </w:r>
      <w:r w:rsidR="00AB36FB" w:rsidRPr="0052424B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Рославльского района Смоленской области</w:t>
      </w:r>
      <w:r w:rsidR="00814BFB">
        <w:rPr>
          <w:rFonts w:ascii="Times New Roman" w:hAnsi="Times New Roman" w:cs="Times New Roman"/>
          <w:sz w:val="20"/>
          <w:szCs w:val="20"/>
        </w:rPr>
        <w:t xml:space="preserve"> </w:t>
      </w:r>
      <w:r w:rsidR="00AB36FB" w:rsidRPr="0052424B">
        <w:rPr>
          <w:rFonts w:ascii="Times New Roman" w:hAnsi="Times New Roman" w:cs="Times New Roman"/>
          <w:sz w:val="20"/>
          <w:szCs w:val="20"/>
        </w:rPr>
        <w:t xml:space="preserve"> от </w:t>
      </w:r>
      <w:r w:rsidR="00814BFB">
        <w:rPr>
          <w:rFonts w:ascii="Times New Roman" w:hAnsi="Times New Roman"/>
          <w:sz w:val="20"/>
          <w:szCs w:val="20"/>
        </w:rPr>
        <w:t xml:space="preserve">  </w:t>
      </w:r>
      <w:r w:rsidR="006260B3">
        <w:rPr>
          <w:rFonts w:ascii="Times New Roman" w:hAnsi="Times New Roman" w:cs="Times New Roman"/>
          <w:sz w:val="20"/>
          <w:szCs w:val="20"/>
        </w:rPr>
        <w:t xml:space="preserve">15.03.2018 </w:t>
      </w:r>
      <w:r w:rsidR="00814BFB">
        <w:rPr>
          <w:rFonts w:ascii="Times New Roman" w:hAnsi="Times New Roman" w:cs="Times New Roman"/>
          <w:sz w:val="20"/>
          <w:szCs w:val="20"/>
        </w:rPr>
        <w:t xml:space="preserve"> </w:t>
      </w:r>
      <w:r w:rsidR="006260B3">
        <w:rPr>
          <w:rFonts w:ascii="Times New Roman" w:hAnsi="Times New Roman" w:cs="Times New Roman"/>
          <w:sz w:val="20"/>
          <w:szCs w:val="20"/>
        </w:rPr>
        <w:t xml:space="preserve">№ 22, </w:t>
      </w:r>
      <w:r w:rsidR="00814BFB">
        <w:rPr>
          <w:rFonts w:ascii="Times New Roman" w:hAnsi="Times New Roman" w:cs="Times New Roman"/>
          <w:sz w:val="20"/>
          <w:szCs w:val="20"/>
        </w:rPr>
        <w:t xml:space="preserve">  </w:t>
      </w:r>
      <w:r w:rsidR="006260B3">
        <w:rPr>
          <w:rFonts w:ascii="Times New Roman" w:hAnsi="Times New Roman" w:cs="Times New Roman"/>
          <w:sz w:val="20"/>
          <w:szCs w:val="20"/>
        </w:rPr>
        <w:t>от 17.02.2020 № 22, от 03.08.2020 № 85, от 20.11.2020 № 110, от 25.12.2020 № 138, от 25.02.2021 № 23, от 23.03.2021 № 35, от 30.07.2021 № 67</w:t>
      </w:r>
      <w:r w:rsidR="00BF4292">
        <w:rPr>
          <w:rFonts w:ascii="Times New Roman" w:hAnsi="Times New Roman" w:cs="Times New Roman"/>
          <w:sz w:val="20"/>
          <w:szCs w:val="20"/>
        </w:rPr>
        <w:t>, от 25.03.2022 № 32</w:t>
      </w:r>
      <w:r w:rsidR="00814BFB">
        <w:rPr>
          <w:rFonts w:ascii="Times New Roman" w:hAnsi="Times New Roman" w:cs="Times New Roman"/>
          <w:sz w:val="20"/>
          <w:szCs w:val="20"/>
        </w:rPr>
        <w:t>, 12.05.2022№ 47/1, от 19.12.2022 № 106</w:t>
      </w:r>
      <w:r w:rsidR="00BF4292">
        <w:rPr>
          <w:rFonts w:ascii="Times New Roman" w:hAnsi="Times New Roman" w:cs="Times New Roman"/>
          <w:sz w:val="20"/>
          <w:szCs w:val="20"/>
        </w:rPr>
        <w:t>)</w:t>
      </w:r>
    </w:p>
    <w:p w:rsidR="00BF4292" w:rsidRPr="0052424B" w:rsidRDefault="00BF4292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D1002" w:rsidRPr="00C26C70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B263B" w:rsidRDefault="006B5C5A" w:rsidP="001B263B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Pr="00AB36FB" w:rsidRDefault="006260B3" w:rsidP="00AB3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Екимович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>ское сельское поселение</w:t>
      </w:r>
      <w:r w:rsidR="00814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E58">
        <w:rPr>
          <w:rFonts w:ascii="Times New Roman" w:eastAsia="Calibri" w:hAnsi="Times New Roman" w:cs="Times New Roman"/>
          <w:sz w:val="28"/>
          <w:szCs w:val="28"/>
        </w:rPr>
        <w:t>Рославльского района Смоленской области (далее- сельское поселение)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находится в северной части территории муниципального образования «Рославльский район» Смоленской области. Общая площадь территории </w:t>
      </w:r>
      <w:r w:rsidR="00E1293A">
        <w:rPr>
          <w:rFonts w:ascii="Times New Roman" w:eastAsia="Calibri" w:hAnsi="Times New Roman" w:cs="Times New Roman"/>
          <w:sz w:val="28"/>
          <w:szCs w:val="28"/>
        </w:rPr>
        <w:t>Екимовичского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</w:t>
      </w:r>
      <w:r>
        <w:rPr>
          <w:rFonts w:ascii="Times New Roman" w:eastAsia="Calibri" w:hAnsi="Times New Roman" w:cs="Times New Roman"/>
          <w:sz w:val="28"/>
          <w:szCs w:val="28"/>
        </w:rPr>
        <w:t>моленской области составляет 217,27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кв. км.  </w:t>
      </w:r>
      <w:r w:rsidR="00AB36FB" w:rsidRPr="00AB36FB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 xml:space="preserve">ственная деятельность </w:t>
      </w:r>
      <w:r w:rsidR="00AB36FB" w:rsidRPr="00AB36FB">
        <w:rPr>
          <w:rFonts w:ascii="Times New Roman" w:hAnsi="Times New Roman" w:cs="Times New Roman"/>
          <w:sz w:val="28"/>
          <w:szCs w:val="28"/>
        </w:rPr>
        <w:t>сельского поселения характеризуется преобладанием промышленного производства над сельскохозяйственным.</w:t>
      </w:r>
    </w:p>
    <w:p w:rsidR="00AB36FB" w:rsidRPr="00AB36FB" w:rsidRDefault="00AB36FB" w:rsidP="00AB3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Потенциал сохранения и роста </w:t>
      </w:r>
      <w:r w:rsidR="00852E58">
        <w:rPr>
          <w:rFonts w:ascii="Times New Roman" w:hAnsi="Times New Roman" w:cs="Times New Roman"/>
          <w:sz w:val="28"/>
          <w:szCs w:val="28"/>
        </w:rPr>
        <w:t xml:space="preserve">численности населения </w:t>
      </w:r>
      <w:r w:rsidRPr="00AB36FB">
        <w:rPr>
          <w:rFonts w:ascii="Times New Roman" w:hAnsi="Times New Roman" w:cs="Times New Roman"/>
          <w:sz w:val="28"/>
          <w:szCs w:val="28"/>
        </w:rPr>
        <w:t xml:space="preserve"> сельского поселения 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AB36FB" w:rsidRPr="00AB36FB" w:rsidRDefault="00AB36FB" w:rsidP="00AB36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AB36FB" w:rsidRPr="00AB36FB" w:rsidRDefault="00AB36FB" w:rsidP="00AB36F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           Короткая продолжительность жизни, невысокая рождаемость, объясняется многократным повышением стоимости самообеспечения (питание, лечение, лекарства, одежда). С развалом экономики в  период перестройки, </w:t>
      </w:r>
      <w:r w:rsidRPr="00AB36FB">
        <w:rPr>
          <w:rFonts w:ascii="Times New Roman" w:hAnsi="Times New Roman" w:cs="Times New Roman"/>
          <w:sz w:val="28"/>
          <w:szCs w:val="28"/>
        </w:rPr>
        <w:lastRenderedPageBreak/>
        <w:t>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</w:t>
      </w:r>
    </w:p>
    <w:p w:rsidR="00AB36FB" w:rsidRPr="00AB36FB" w:rsidRDefault="00852E58" w:rsidP="00AB36F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се</w:t>
      </w:r>
      <w:r w:rsidR="00994172">
        <w:rPr>
          <w:rFonts w:ascii="Times New Roman" w:hAnsi="Times New Roman" w:cs="Times New Roman"/>
          <w:sz w:val="28"/>
          <w:szCs w:val="28"/>
        </w:rPr>
        <w:t>льского поселения составляет 119,88</w:t>
      </w:r>
      <w:r w:rsidR="00AB36FB" w:rsidRPr="00AB36FB">
        <w:rPr>
          <w:rFonts w:ascii="Times New Roman" w:hAnsi="Times New Roman" w:cs="Times New Roman"/>
          <w:sz w:val="28"/>
          <w:szCs w:val="28"/>
        </w:rPr>
        <w:t>тыс.кв.м., существующая жил</w:t>
      </w:r>
      <w:r>
        <w:rPr>
          <w:rFonts w:ascii="Times New Roman" w:hAnsi="Times New Roman" w:cs="Times New Roman"/>
          <w:sz w:val="28"/>
          <w:szCs w:val="28"/>
        </w:rPr>
        <w:t xml:space="preserve">ищная обеспеченность в 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сельском поселении составляет 30,8 кв.м/чел., ветхого и аварийного жилой фонда в поселении не зарегистрировано.</w:t>
      </w:r>
    </w:p>
    <w:p w:rsidR="00AB36FB" w:rsidRPr="00AB36FB" w:rsidRDefault="00AB36FB" w:rsidP="00AB36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Для жилищного строительства используются территории  в границах населенных пунктов</w:t>
      </w:r>
      <w:r w:rsidR="00852E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B36FB">
        <w:rPr>
          <w:rFonts w:ascii="Times New Roman" w:hAnsi="Times New Roman" w:cs="Times New Roman"/>
          <w:sz w:val="28"/>
          <w:szCs w:val="28"/>
        </w:rPr>
        <w:t xml:space="preserve">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AB36FB" w:rsidRPr="00AB36FB" w:rsidRDefault="00AB36FB" w:rsidP="00AB36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Градостроительная деятельность в границах муниципального образования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Pr="00AB3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4BFB">
        <w:rPr>
          <w:rFonts w:ascii="Times New Roman" w:hAnsi="Times New Roman" w:cs="Times New Roman"/>
          <w:sz w:val="28"/>
          <w:szCs w:val="28"/>
        </w:rPr>
        <w:t xml:space="preserve"> </w:t>
      </w:r>
      <w:r w:rsidR="00852E58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Генеральным планом  до 2028 года (расчетный срок).</w:t>
      </w:r>
    </w:p>
    <w:p w:rsidR="00AB36FB" w:rsidRPr="00AB36FB" w:rsidRDefault="00AB36FB" w:rsidP="00AB36FB">
      <w:pPr>
        <w:pStyle w:val="10"/>
        <w:spacing w:before="0" w:after="0" w:line="240" w:lineRule="auto"/>
        <w:jc w:val="both"/>
        <w:rPr>
          <w:sz w:val="28"/>
          <w:szCs w:val="28"/>
        </w:rPr>
      </w:pPr>
      <w:r w:rsidRPr="00AB36FB">
        <w:rPr>
          <w:sz w:val="28"/>
          <w:szCs w:val="28"/>
        </w:rPr>
        <w:t xml:space="preserve">В сельском поселении ведётся жилищное строительство и реконструкция имеющегося жилья, как на старых улицах, вместо ветхих домов, так и в районах новой  застройки. 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</w:t>
      </w:r>
      <w:r w:rsidR="00852E58">
        <w:rPr>
          <w:rFonts w:ascii="Times New Roman" w:hAnsi="Times New Roman" w:cs="Times New Roman"/>
          <w:sz w:val="28"/>
          <w:szCs w:val="28"/>
        </w:rPr>
        <w:t xml:space="preserve">ета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852E5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AB36FB" w:rsidRP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социально-политической остротой проблемы и ее значением. Для устойчивого социальн</w:t>
      </w:r>
      <w:r w:rsidR="00852E58">
        <w:rPr>
          <w:rFonts w:ascii="Times New Roman" w:hAnsi="Times New Roman" w:cs="Times New Roman"/>
          <w:sz w:val="28"/>
          <w:szCs w:val="28"/>
        </w:rPr>
        <w:t>о-экономического развития сельского поселения</w:t>
      </w:r>
      <w:r w:rsidRPr="00AB36FB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F26921" w:rsidRPr="00BA10B8" w:rsidRDefault="00F26921" w:rsidP="00F269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10B8">
        <w:rPr>
          <w:rFonts w:ascii="Times New Roman" w:hAnsi="Times New Roman"/>
          <w:sz w:val="28"/>
          <w:szCs w:val="28"/>
        </w:rPr>
        <w:t xml:space="preserve">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Федерации» внесены изменения в правовые основы организации капитального ремонта общего имущества в многоквартирных домах. Постановлением Администрации Смоленской области от 27.12.2013 №1145 утверждена Региональная программа капитального ремонта общего имущества в многоквартирных домах, расположенных на территории Смоленской области, на </w:t>
      </w:r>
      <w:r w:rsidRPr="00BA10B8">
        <w:rPr>
          <w:rFonts w:ascii="Times New Roman" w:hAnsi="Times New Roman"/>
          <w:sz w:val="28"/>
          <w:szCs w:val="28"/>
        </w:rPr>
        <w:lastRenderedPageBreak/>
        <w:t>2014-2043 годы. Для реализации Региональной программы и организации проведения капитального ремонта создана некоммерческая организация «Региональный фонд капитального ремонта многоквартирных домов Смоленской области».</w:t>
      </w:r>
    </w:p>
    <w:p w:rsidR="00F26921" w:rsidRPr="00621B58" w:rsidRDefault="00F26921" w:rsidP="00F269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10B8">
        <w:rPr>
          <w:rFonts w:ascii="Times New Roman" w:hAnsi="Times New Roman"/>
          <w:sz w:val="28"/>
          <w:szCs w:val="28"/>
        </w:rPr>
        <w:t xml:space="preserve">В Региональную программу включено </w:t>
      </w:r>
      <w:r>
        <w:rPr>
          <w:rFonts w:ascii="Times New Roman" w:hAnsi="Times New Roman"/>
          <w:sz w:val="28"/>
          <w:szCs w:val="28"/>
        </w:rPr>
        <w:t>10</w:t>
      </w:r>
      <w:r w:rsidRPr="00BA10B8">
        <w:rPr>
          <w:rFonts w:ascii="Times New Roman" w:hAnsi="Times New Roman"/>
          <w:sz w:val="28"/>
          <w:szCs w:val="28"/>
        </w:rPr>
        <w:t xml:space="preserve"> многоквартирных дом</w:t>
      </w:r>
      <w:r>
        <w:rPr>
          <w:rFonts w:ascii="Times New Roman" w:hAnsi="Times New Roman"/>
          <w:sz w:val="28"/>
          <w:szCs w:val="28"/>
        </w:rPr>
        <w:t>ов</w:t>
      </w:r>
      <w:r w:rsidRPr="00BA10B8">
        <w:rPr>
          <w:rFonts w:ascii="Times New Roman" w:hAnsi="Times New Roman"/>
          <w:sz w:val="28"/>
          <w:szCs w:val="28"/>
        </w:rPr>
        <w:t xml:space="preserve">, находящихся на территории </w:t>
      </w:r>
      <w:r>
        <w:rPr>
          <w:rFonts w:ascii="Times New Roman" w:hAnsi="Times New Roman"/>
          <w:bCs/>
          <w:spacing w:val="-4"/>
          <w:sz w:val="28"/>
          <w:szCs w:val="28"/>
        </w:rPr>
        <w:t>Екимовичского сельского</w:t>
      </w:r>
      <w:r w:rsidRPr="00BA10B8">
        <w:rPr>
          <w:rFonts w:ascii="Times New Roman" w:hAnsi="Times New Roman"/>
          <w:bCs/>
          <w:spacing w:val="-4"/>
          <w:sz w:val="28"/>
          <w:szCs w:val="28"/>
        </w:rPr>
        <w:t xml:space="preserve"> поселения</w:t>
      </w:r>
      <w:r w:rsidRPr="00BA10B8">
        <w:rPr>
          <w:rFonts w:ascii="Times New Roman" w:hAnsi="Times New Roman"/>
          <w:sz w:val="28"/>
          <w:szCs w:val="28"/>
        </w:rPr>
        <w:t>. В период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BA10B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BA10B8">
        <w:rPr>
          <w:rFonts w:ascii="Times New Roman" w:hAnsi="Times New Roman"/>
          <w:sz w:val="28"/>
          <w:szCs w:val="28"/>
        </w:rPr>
        <w:t xml:space="preserve"> годы планируется осуществить ремонт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A10B8">
        <w:rPr>
          <w:rFonts w:ascii="Times New Roman" w:hAnsi="Times New Roman"/>
          <w:sz w:val="28"/>
          <w:szCs w:val="28"/>
        </w:rPr>
        <w:t xml:space="preserve"> домов.</w:t>
      </w:r>
    </w:p>
    <w:p w:rsidR="00F26921" w:rsidRDefault="00F26921" w:rsidP="00F26921">
      <w:pPr>
        <w:pStyle w:val="10"/>
        <w:spacing w:before="0" w:after="0" w:line="240" w:lineRule="auto"/>
        <w:jc w:val="both"/>
        <w:rPr>
          <w:sz w:val="28"/>
          <w:szCs w:val="28"/>
        </w:rPr>
      </w:pPr>
      <w:r w:rsidRPr="00267D5A">
        <w:rPr>
          <w:b/>
          <w:sz w:val="28"/>
          <w:szCs w:val="28"/>
        </w:rPr>
        <w:t>Объекты коммунальной инфраструктуры</w:t>
      </w:r>
      <w:r w:rsidR="00814B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Екимовичского сельского поселения </w:t>
      </w:r>
      <w:r w:rsidRPr="00267D5A">
        <w:rPr>
          <w:sz w:val="28"/>
          <w:szCs w:val="28"/>
        </w:rPr>
        <w:t xml:space="preserve"> находятся в изношенном состоянии.  </w:t>
      </w:r>
    </w:p>
    <w:p w:rsidR="00F26921" w:rsidRPr="00267D5A" w:rsidRDefault="00F26921" w:rsidP="00F26921">
      <w:pPr>
        <w:pStyle w:val="a5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Теплоснабжение   на территории </w:t>
      </w:r>
      <w:r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осуществляется 3 котельны</w:t>
      </w:r>
      <w:r>
        <w:rPr>
          <w:rFonts w:ascii="Times New Roman" w:hAnsi="Times New Roman"/>
          <w:sz w:val="28"/>
          <w:szCs w:val="28"/>
        </w:rPr>
        <w:t>ми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2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/>
          <w:sz w:val="28"/>
          <w:szCs w:val="28"/>
        </w:rPr>
        <w:t>ые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эксплуатирует ООО  «Смоленскрегионтеплоэнерго»,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/>
          <w:sz w:val="28"/>
          <w:szCs w:val="28"/>
        </w:rPr>
        <w:t xml:space="preserve">ая - </w:t>
      </w:r>
      <w:r w:rsidRPr="00C26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ОГУЭПП "Смоленскоблкоммунэнерго"</w:t>
      </w:r>
      <w:r>
        <w:rPr>
          <w:rFonts w:ascii="Times New Roman" w:hAnsi="Times New Roman"/>
          <w:sz w:val="28"/>
          <w:szCs w:val="28"/>
        </w:rPr>
        <w:t xml:space="preserve">, 2 котельные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работают на газу и 1 на твердом топливе.</w:t>
      </w:r>
    </w:p>
    <w:p w:rsidR="00F26921" w:rsidRPr="00267D5A" w:rsidRDefault="00F26921" w:rsidP="00F26921">
      <w:pPr>
        <w:pStyle w:val="a5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         Теплоснабжение индивидуального жилищного сектора осуществляется за счет печного отопле</w:t>
      </w:r>
      <w:r>
        <w:rPr>
          <w:rFonts w:ascii="Times New Roman" w:hAnsi="Times New Roman"/>
          <w:sz w:val="28"/>
          <w:szCs w:val="28"/>
        </w:rPr>
        <w:t>ния (дрова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), либо индивидуального газового отопления.</w:t>
      </w:r>
    </w:p>
    <w:p w:rsidR="00F26921" w:rsidRPr="00BF4292" w:rsidRDefault="00F26921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Протяженность тепловых сетей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(в двухтрубном исчислении) составляет</w:t>
      </w:r>
      <w:r w:rsidRPr="006E108C">
        <w:rPr>
          <w:rFonts w:ascii="Times New Roman" w:eastAsia="Times New Roman" w:hAnsi="Times New Roman" w:cs="Times New Roman"/>
          <w:sz w:val="28"/>
          <w:szCs w:val="28"/>
        </w:rPr>
        <w:t>1,059 км.</w:t>
      </w:r>
    </w:p>
    <w:p w:rsidR="00F26921" w:rsidRPr="00F26921" w:rsidRDefault="00F26921" w:rsidP="00F2692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08C">
        <w:rPr>
          <w:rFonts w:ascii="Times New Roman" w:eastAsia="Times New Roman" w:hAnsi="Times New Roman" w:cs="Times New Roman"/>
          <w:sz w:val="28"/>
          <w:szCs w:val="28"/>
        </w:rPr>
        <w:t xml:space="preserve">          Износ тепловых сетей, увеличение повреждаемости теплопроводов приводят к снижению надежности теплоснабжения, значительным эксплуатационным затратам и отрицательным социальным последствиям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921" w:rsidRDefault="00F26921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606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централизованного водоснабжения </w:t>
      </w:r>
      <w:r w:rsidRPr="00E20606">
        <w:rPr>
          <w:rFonts w:ascii="Times New Roman" w:eastAsia="Times New Roman" w:hAnsi="Times New Roman" w:cs="Times New Roman"/>
          <w:sz w:val="28"/>
          <w:szCs w:val="28"/>
        </w:rPr>
        <w:t>является важнейшей системой жизнеобеспечения населения, предназначенной для хозяйственно-питьевого водоснабжения населения, производства пищевой продукции и пожаротушения</w:t>
      </w:r>
    </w:p>
    <w:p w:rsidR="00F26921" w:rsidRPr="00F26921" w:rsidRDefault="00F26921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  </w:t>
      </w:r>
      <w:r w:rsidRPr="00E20606">
        <w:rPr>
          <w:rFonts w:ascii="Times New Roman" w:hAnsi="Times New Roman" w:cs="Times New Roman"/>
          <w:sz w:val="28"/>
          <w:szCs w:val="28"/>
        </w:rPr>
        <w:t>Система водоснабжения Екимовичского сельского поселения включает в себя:</w:t>
      </w:r>
    </w:p>
    <w:p w:rsidR="00F26921" w:rsidRPr="00E20606" w:rsidRDefault="007F1B96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артезианские скважины (20</w:t>
      </w:r>
      <w:r w:rsidR="00F26921" w:rsidRPr="00E20606">
        <w:rPr>
          <w:rFonts w:ascii="Times New Roman" w:hAnsi="Times New Roman" w:cs="Times New Roman"/>
          <w:sz w:val="28"/>
          <w:szCs w:val="28"/>
        </w:rPr>
        <w:t xml:space="preserve"> скважин);</w:t>
      </w:r>
    </w:p>
    <w:p w:rsidR="00F26921" w:rsidRPr="00E20606" w:rsidRDefault="00F26921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06">
        <w:rPr>
          <w:rFonts w:ascii="Times New Roman" w:hAnsi="Times New Roman" w:cs="Times New Roman"/>
          <w:sz w:val="28"/>
          <w:szCs w:val="28"/>
        </w:rPr>
        <w:t xml:space="preserve">- водопроводные сети протяженностью </w:t>
      </w:r>
      <w:r w:rsidR="007F1B9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06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7F1B96" w:rsidRDefault="007F1B96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водонапорные башни (17</w:t>
      </w:r>
      <w:r w:rsidR="00F26921" w:rsidRPr="00E20606">
        <w:rPr>
          <w:rFonts w:ascii="Times New Roman" w:hAnsi="Times New Roman" w:cs="Times New Roman"/>
          <w:sz w:val="28"/>
          <w:szCs w:val="28"/>
        </w:rPr>
        <w:t xml:space="preserve"> башен)</w:t>
      </w:r>
    </w:p>
    <w:p w:rsidR="00F26921" w:rsidRPr="00E20606" w:rsidRDefault="007F1B96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канализация (1) протяженность 7 км</w:t>
      </w:r>
      <w:r w:rsidR="00F26921" w:rsidRPr="00E20606">
        <w:rPr>
          <w:rFonts w:ascii="Times New Roman" w:hAnsi="Times New Roman" w:cs="Times New Roman"/>
          <w:sz w:val="28"/>
          <w:szCs w:val="28"/>
        </w:rPr>
        <w:t>.</w:t>
      </w:r>
    </w:p>
    <w:p w:rsidR="00F26921" w:rsidRPr="001829D8" w:rsidRDefault="00F26921" w:rsidP="00F26921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829D8">
        <w:rPr>
          <w:rFonts w:ascii="Times New Roman" w:hAnsi="Times New Roman"/>
          <w:sz w:val="28"/>
          <w:szCs w:val="28"/>
        </w:rPr>
        <w:t xml:space="preserve">Снабжение питьевой водой осуществляется за счет водозабора из подземных источников. Очистка воды не производится. 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       Система водоснабжения Екимовичского сельского поселения характеризуется высокой степенью износа. Уровень износа, как магистральных водоводов, так и уличных водопроводных сетей составляет более 90% .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      Основными задачами при эксплуатации систем водоснабжения    являются: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1. Производство питьевой воды, удовлетворяющей требованиям ГОСТ Р 51232-98 «Вода питьевая,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2. Обеспечение надежности очистки и обеззараживания воды.</w:t>
      </w:r>
    </w:p>
    <w:p w:rsidR="00F26921" w:rsidRPr="001829D8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Мониторинг работы системы централизованного водоснабжения, расположенной на  территории  Екимовичского сельского поселения   показал необходимость:</w:t>
      </w:r>
    </w:p>
    <w:p w:rsidR="00F26921" w:rsidRPr="001829D8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-  замены, реконструкции водопроводных сетей, водоводов;</w:t>
      </w:r>
    </w:p>
    <w:p w:rsidR="00F26921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>- паспортизации объектов водоснабжения с целью  участия в региональных программах по модернизации объектов ЖКХ.</w:t>
      </w:r>
    </w:p>
    <w:p w:rsidR="00F26921" w:rsidRPr="005E364F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централизованного водоотведения </w:t>
      </w:r>
      <w:r w:rsidRPr="005E364F">
        <w:rPr>
          <w:rFonts w:ascii="Times New Roman" w:eastAsia="Times New Roman" w:hAnsi="Times New Roman" w:cs="Times New Roman"/>
          <w:sz w:val="28"/>
          <w:szCs w:val="28"/>
        </w:rPr>
        <w:t>в Екимовичском сельском поселении отсутствует.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Имеются индивидуальные выгребные ямы. Для улучшения экологической обстановки Екимовичского сельского поселения необходимо строительство очистных сооружений, соответствующих действующим санитарным нормам.</w:t>
      </w:r>
    </w:p>
    <w:p w:rsidR="00F26921" w:rsidRPr="00AB36FB" w:rsidRDefault="00F26921" w:rsidP="00F2692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B98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газоснабжения </w:t>
      </w:r>
      <w:r w:rsidRPr="00BE4B98">
        <w:rPr>
          <w:rFonts w:ascii="Times New Roman" w:eastAsia="Times New Roman" w:hAnsi="Times New Roman" w:cs="Times New Roman"/>
          <w:sz w:val="28"/>
          <w:szCs w:val="28"/>
        </w:rPr>
        <w:t>является важнейшей системой жизнеобеспечения населения, предназначенной для снабжения  населения природным  газом. В муниципальной собственности Екимовичского сельского поселения имеется 2,665 км.газопровода низкого давления. В рамках данной муниципальной программы предусмотрено финансирование  мероприятий по техническому обслуживанию газопроводов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Основными проблемами жилищно-коммунального хозя</w:t>
      </w:r>
      <w:r w:rsidR="00290D86">
        <w:rPr>
          <w:sz w:val="28"/>
          <w:szCs w:val="28"/>
        </w:rPr>
        <w:t>йства сельского поселения</w:t>
      </w:r>
      <w:r w:rsidRPr="00AB36FB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 водо-, газо-, электроснабжения, водоотведения населенных пунктов муниципального образования</w:t>
      </w:r>
      <w:r w:rsidR="007F1B96">
        <w:rPr>
          <w:sz w:val="28"/>
          <w:szCs w:val="28"/>
        </w:rPr>
        <w:t xml:space="preserve"> </w:t>
      </w:r>
      <w:r w:rsidR="00E1293A">
        <w:rPr>
          <w:sz w:val="28"/>
          <w:szCs w:val="28"/>
        </w:rPr>
        <w:t>Екимовичского</w:t>
      </w:r>
      <w:r w:rsidR="00290D86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AB36FB">
        <w:rPr>
          <w:sz w:val="28"/>
          <w:szCs w:val="28"/>
        </w:rPr>
        <w:t xml:space="preserve">. 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color w:val="494949"/>
          <w:sz w:val="28"/>
          <w:szCs w:val="28"/>
        </w:rPr>
      </w:pPr>
      <w:r w:rsidRPr="00AB36FB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AB36FB">
        <w:rPr>
          <w:color w:val="494949"/>
          <w:sz w:val="28"/>
          <w:szCs w:val="28"/>
        </w:rPr>
        <w:t>.</w:t>
      </w:r>
    </w:p>
    <w:p w:rsidR="006B5C5A" w:rsidRPr="00C26C70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26921" w:rsidRDefault="00F26921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F4292" w:rsidRDefault="00BF4292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F4292" w:rsidRDefault="00BF4292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AB36FB" w:rsidRPr="00C26C70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муниципальной  программы «Развитие улично – дорожной сети   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 района   Смоленской области»  </w:t>
      </w:r>
    </w:p>
    <w:p w:rsidR="002B2BBE" w:rsidRPr="00C94B85" w:rsidRDefault="002B2BBE" w:rsidP="00F2692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F269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544"/>
      </w:tblGrid>
      <w:tr w:rsidR="002B2BBE" w:rsidRPr="00C94B85" w:rsidTr="00DD77FC">
        <w:trPr>
          <w:cantSplit/>
          <w:trHeight w:val="59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DD77FC">
        <w:trPr>
          <w:cantSplit/>
          <w:trHeight w:val="34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956D16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901F48" w:rsidRDefault="00956D16" w:rsidP="0090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-2024 годы</w:t>
            </w:r>
          </w:p>
        </w:tc>
      </w:tr>
      <w:tr w:rsidR="002B2BBE" w:rsidRPr="00C94B85" w:rsidTr="00DD77FC">
        <w:trPr>
          <w:cantSplit/>
          <w:trHeight w:val="125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AB36FB" w:rsidRDefault="00AB36FB" w:rsidP="002B2BB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6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среды для проживания граждан на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Рославльского района Смоленской области</w:t>
            </w:r>
          </w:p>
        </w:tc>
      </w:tr>
      <w:tr w:rsidR="002B2BBE" w:rsidRPr="00BF4292" w:rsidTr="00DD77FC">
        <w:trPr>
          <w:cantSplit/>
          <w:trHeight w:val="680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FB" w:rsidRPr="00BF4292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Объем финансиров</w:t>
            </w:r>
            <w:r w:rsidR="0087741B">
              <w:rPr>
                <w:rFonts w:ascii="Times New Roman" w:hAnsi="Times New Roman" w:cs="Times New Roman"/>
                <w:sz w:val="24"/>
                <w:szCs w:val="24"/>
              </w:rPr>
              <w:t>ания составляет 21 978,7</w:t>
            </w: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</w:p>
          <w:p w:rsidR="00DF70FB" w:rsidRPr="00BF4292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по годам:</w:t>
            </w:r>
          </w:p>
          <w:p w:rsidR="005F256A" w:rsidRPr="00BF4292" w:rsidRDefault="00F53487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FE0F36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F70FB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F82810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13 917,8 </w:t>
            </w:r>
            <w:r w:rsidR="00DF70FB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="00DF70FB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256A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, из них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финансирования</w:t>
            </w:r>
            <w:r w:rsidR="005F256A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F069C" w:rsidRPr="00BF4292" w:rsidRDefault="002F069C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F82810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  <w:r w:rsidR="00FE0F36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F82810" w:rsidRPr="00BF4292">
              <w:rPr>
                <w:rFonts w:ascii="Times New Roman" w:hAnsi="Times New Roman"/>
                <w:sz w:val="24"/>
                <w:szCs w:val="24"/>
              </w:rPr>
              <w:t xml:space="preserve">325,7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F82810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13 592,1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FE0F36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2022 год  -</w:t>
            </w:r>
            <w:r w:rsidR="0087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5 198,9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из них источники финансирования: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87741B">
              <w:rPr>
                <w:rFonts w:ascii="Times New Roman" w:hAnsi="Times New Roman"/>
                <w:sz w:val="24"/>
                <w:szCs w:val="24"/>
              </w:rPr>
              <w:t xml:space="preserve">2 308,9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87741B">
              <w:rPr>
                <w:rFonts w:ascii="Times New Roman" w:eastAsia="Calibri" w:hAnsi="Times New Roman" w:cs="Times New Roman"/>
                <w:sz w:val="24"/>
                <w:szCs w:val="24"/>
              </w:rPr>
              <w:t>2 890,0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F069C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 </w:t>
            </w:r>
            <w:r w:rsidR="00D96CD1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2F069C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средства местного бюджета –</w:t>
            </w:r>
            <w:r w:rsidR="00D96CD1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1 444,8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F069C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-  </w:t>
            </w:r>
            <w:r w:rsidR="00D96CD1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2F069C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DD77FC" w:rsidRPr="00BF4292" w:rsidRDefault="00DD77FC" w:rsidP="00DD77FC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DD77FC" w:rsidRPr="00BF4292" w:rsidRDefault="00DD77FC" w:rsidP="00DD77FC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0,0тыс. руб.;</w:t>
            </w:r>
          </w:p>
          <w:p w:rsidR="00DD77FC" w:rsidRPr="00BF4292" w:rsidRDefault="00DD77FC" w:rsidP="00DD7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D96CD1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1 417,2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DD77FC" w:rsidRPr="00BF4292" w:rsidRDefault="00DD77FC" w:rsidP="00DD77F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</w:tc>
      </w:tr>
    </w:tbl>
    <w:p w:rsidR="006B5C5A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191" w:rsidRDefault="00194191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1F48" w:rsidRDefault="00901F48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616B2" w:rsidRDefault="002616B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0D86" w:rsidRPr="00C94B85" w:rsidRDefault="00290D86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1292"/>
        <w:gridCol w:w="1007"/>
        <w:gridCol w:w="1260"/>
        <w:gridCol w:w="1110"/>
        <w:gridCol w:w="1106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194191" w:rsidRPr="0033044E" w:rsidTr="00065730">
        <w:trPr>
          <w:trHeight w:val="433"/>
          <w:jc w:val="center"/>
        </w:trPr>
        <w:tc>
          <w:tcPr>
            <w:tcW w:w="2103" w:type="pct"/>
            <w:shd w:val="clear" w:color="auto" w:fill="auto"/>
          </w:tcPr>
          <w:p w:rsidR="00194191" w:rsidRPr="00194191" w:rsidRDefault="00194191" w:rsidP="00065730">
            <w:pPr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обеспеченности населения объектами инженерной инфраструктуры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94191" w:rsidRPr="00BF4292" w:rsidRDefault="00194191" w:rsidP="00BF4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94191" w:rsidRPr="00BF4292" w:rsidRDefault="00194191" w:rsidP="00BF4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85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156"/>
        <w:gridCol w:w="80"/>
        <w:gridCol w:w="284"/>
        <w:gridCol w:w="2485"/>
        <w:gridCol w:w="381"/>
        <w:gridCol w:w="309"/>
        <w:gridCol w:w="2158"/>
      </w:tblGrid>
      <w:tr w:rsidR="002B2BBE" w:rsidRPr="0033044E" w:rsidTr="00B6008F">
        <w:trPr>
          <w:trHeight w:val="562"/>
        </w:trPr>
        <w:tc>
          <w:tcPr>
            <w:tcW w:w="450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9" w:type="pct"/>
            <w:gridSpan w:val="3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2B2BBE" w:rsidRPr="0033044E" w:rsidTr="00B6008F">
        <w:trPr>
          <w:trHeight w:val="170"/>
        </w:trPr>
        <w:tc>
          <w:tcPr>
            <w:tcW w:w="450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33CA" w:rsidRPr="0033044E" w:rsidTr="00B6008F">
        <w:trPr>
          <w:trHeight w:val="273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1B">
              <w:rPr>
                <w:rFonts w:ascii="Times New Roman" w:hAnsi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F333CA" w:rsidRPr="0033044E" w:rsidTr="00B6008F">
        <w:trPr>
          <w:trHeight w:val="448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F349D1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B89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(модернизация) объектов питьевого водоснабжения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775312" w:rsidRDefault="00F333CA" w:rsidP="0085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4E">
              <w:rPr>
                <w:sz w:val="24"/>
                <w:szCs w:val="24"/>
              </w:rPr>
              <w:t>Ведомственный проект</w:t>
            </w:r>
            <w:r>
              <w:rPr>
                <w:sz w:val="24"/>
                <w:szCs w:val="24"/>
              </w:rPr>
              <w:t>– в рамках ведомственной программы проект не реализуется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Развитие жилищного фонда муниципального образования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  <w:vAlign w:val="center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194191" w:rsidRDefault="00F333CA" w:rsidP="008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выплат взносов на капитальный ремонт Администрацией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194191" w:rsidRDefault="00F333CA" w:rsidP="008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Приведение жилищного фонда соответствующим нормативным требованиям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F0D"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Развитие систем коммунальной инфраструктуры на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уровня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 и надежности систем газо-, водоснабжения и водоотведения</w:t>
            </w: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ind w:left="-29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коммунального обслуживания населения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Содержание, обслуживание сетей наружного уличного освещения на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технического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уличных сетей</w:t>
            </w:r>
          </w:p>
          <w:p w:rsidR="00F333CA" w:rsidRPr="00194191" w:rsidRDefault="00F333CA" w:rsidP="00065730">
            <w:pPr>
              <w:rPr>
                <w:rFonts w:ascii="Times New Roman" w:eastAsia="Calibri" w:hAnsi="Times New Roman" w:cs="Times New Roman"/>
              </w:rPr>
            </w:pPr>
          </w:p>
          <w:p w:rsidR="00F333CA" w:rsidRPr="00194191" w:rsidRDefault="00F333CA" w:rsidP="00065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систем уличного освещения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освещения,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аварийных деревьев</w:t>
            </w:r>
          </w:p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Содержание и благоустройство территории мест захоронения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захоронения.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территории мест захоронения в соответствие с требованиями санитарно-эпидемиологических и экологических норм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захоронения погибших ВОВ и обелисков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мусорных свалок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 сельского поселения и</w:t>
            </w:r>
          </w:p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экологического состояния окружающей среды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B6008F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33.6.2.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текущего содержания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игровых площадок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4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4A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сельских территорий и реализация общественно значимых проектов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4A3B1B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сельских жителей и формирование позитивного отношения к сельскому образу жизни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4A3B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реализации общественно значимых проектов по благоустройству сельских территорий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достижение которого направлена задача.</w:t>
      </w:r>
    </w:p>
    <w:p w:rsidR="002051F0" w:rsidRDefault="002051F0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1075"/>
        <w:gridCol w:w="1269"/>
        <w:gridCol w:w="1199"/>
        <w:gridCol w:w="1199"/>
      </w:tblGrid>
      <w:tr w:rsidR="002B2BBE" w:rsidRPr="0033044E" w:rsidTr="00CB405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2B2BBE" w:rsidRPr="0033044E" w:rsidRDefault="002B2BBE" w:rsidP="00C4745B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CB405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092DF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CB405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ind w:right="25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33044E" w:rsidTr="00CB405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2B2BBE" w:rsidRPr="00D11D70" w:rsidRDefault="00D11D70" w:rsidP="00CB4058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8 060,9</w:t>
            </w:r>
          </w:p>
        </w:tc>
        <w:tc>
          <w:tcPr>
            <w:tcW w:w="649" w:type="pct"/>
            <w:shd w:val="clear" w:color="auto" w:fill="auto"/>
          </w:tcPr>
          <w:p w:rsidR="002B2BBE" w:rsidRPr="009964CD" w:rsidRDefault="00D11D7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5 198,9</w:t>
            </w:r>
          </w:p>
        </w:tc>
        <w:tc>
          <w:tcPr>
            <w:tcW w:w="613" w:type="pct"/>
            <w:shd w:val="clear" w:color="auto" w:fill="auto"/>
          </w:tcPr>
          <w:p w:rsidR="002B2BBE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</w:p>
        </w:tc>
        <w:tc>
          <w:tcPr>
            <w:tcW w:w="613" w:type="pct"/>
            <w:shd w:val="clear" w:color="auto" w:fill="auto"/>
          </w:tcPr>
          <w:p w:rsidR="002B2BBE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560FCE" w:rsidRDefault="00AD2B89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FC2D50" w:rsidRPr="00560FCE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BF4292" w:rsidRDefault="00A7693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2 308,9</w:t>
            </w:r>
          </w:p>
        </w:tc>
        <w:tc>
          <w:tcPr>
            <w:tcW w:w="649" w:type="pct"/>
            <w:shd w:val="clear" w:color="auto" w:fill="auto"/>
          </w:tcPr>
          <w:p w:rsidR="00FC2D50" w:rsidRPr="00152D60" w:rsidRDefault="00A76932" w:rsidP="00C75F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2 308,9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9964CD" w:rsidRDefault="009964C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A7693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="00A76932">
              <w:rPr>
                <w:rFonts w:ascii="Times New Roman" w:eastAsia="Calibri" w:hAnsi="Times New Roman"/>
                <w:sz w:val="24"/>
                <w:szCs w:val="24"/>
              </w:rPr>
              <w:t>752,0</w:t>
            </w:r>
          </w:p>
        </w:tc>
        <w:tc>
          <w:tcPr>
            <w:tcW w:w="649" w:type="pct"/>
            <w:shd w:val="clear" w:color="auto" w:fill="auto"/>
          </w:tcPr>
          <w:p w:rsidR="00FC2D50" w:rsidRPr="00BF4292" w:rsidRDefault="00A76932" w:rsidP="00C75F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2 890,0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1 444,8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1 417,2</w:t>
            </w:r>
          </w:p>
        </w:tc>
      </w:tr>
      <w:tr w:rsidR="00EF3C2B" w:rsidRPr="0033044E" w:rsidTr="00EF3C2B">
        <w:trPr>
          <w:trHeight w:val="134"/>
          <w:jc w:val="center"/>
        </w:trPr>
        <w:tc>
          <w:tcPr>
            <w:tcW w:w="2575" w:type="pct"/>
            <w:shd w:val="clear" w:color="auto" w:fill="auto"/>
          </w:tcPr>
          <w:p w:rsidR="00EF3C2B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550" w:type="pct"/>
            <w:shd w:val="clear" w:color="auto" w:fill="auto"/>
          </w:tcPr>
          <w:p w:rsidR="00EF3C2B" w:rsidRPr="00BF4292" w:rsidRDefault="00EF3C2B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2B2BBE" w:rsidP="002B2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tbl>
            <w:tblPr>
              <w:tblStyle w:val="af"/>
              <w:tblW w:w="0" w:type="auto"/>
              <w:tblInd w:w="5098" w:type="dxa"/>
              <w:tblLook w:val="04A0"/>
            </w:tblPr>
            <w:tblGrid>
              <w:gridCol w:w="4923"/>
            </w:tblGrid>
            <w:tr w:rsidR="007650D5" w:rsidTr="00901F48">
              <w:trPr>
                <w:trHeight w:val="2061"/>
              </w:trPr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0D5" w:rsidRPr="00061670" w:rsidRDefault="007650D5" w:rsidP="007650D5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52424B" w:rsidRPr="00061670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="00175BA1">
                    <w:rPr>
                      <w:rFonts w:ascii="Times New Roman" w:hAnsi="Times New Roman"/>
                      <w:sz w:val="20"/>
                      <w:szCs w:val="20"/>
                    </w:rPr>
                    <w:t xml:space="preserve">  1</w:t>
                  </w:r>
                </w:p>
                <w:p w:rsidR="00EF3C2B" w:rsidRPr="00061670" w:rsidRDefault="007650D5" w:rsidP="007F1B9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программе</w:t>
                  </w:r>
                </w:p>
                <w:p w:rsidR="00175BA1" w:rsidRDefault="007650D5" w:rsidP="007F1B9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«Создание условий для обеспечения услугами жилищно-коммунального хозяйства населения и благоустройство территории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Рославльского района Смоленской области»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утвержденной постановлением Администрации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района Смоленской области  04.12.2017 №  1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(в редакции постановлений Администрации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Рославльского района Смоленской области от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15.03.2018 № 22, от 17.02.2020 </w:t>
                  </w:r>
                  <w:r w:rsidR="007F1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7F1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22, </w:t>
                  </w:r>
                  <w:r w:rsidR="007F1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03.08.2020</w:t>
                  </w:r>
                  <w:r w:rsidR="007F1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</w:t>
                  </w:r>
                  <w:r w:rsidR="007F1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85, </w:t>
                  </w:r>
                  <w:r w:rsidR="007F1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20.11.2020 </w:t>
                  </w:r>
                </w:p>
                <w:p w:rsidR="00175BA1" w:rsidRDefault="00175BA1" w:rsidP="007F1B9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110, от 25.12.2020 № 138, от 25.02.2021 № 23, от 23.03.2021</w:t>
                  </w:r>
                  <w:r w:rsidR="007F1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35,</w:t>
                  </w:r>
                  <w:r w:rsidR="007F1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30.07.2021</w:t>
                  </w:r>
                  <w:r w:rsidR="007F1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67, </w:t>
                  </w:r>
                  <w:r w:rsidR="007F1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25.03.2022 </w:t>
                  </w:r>
                </w:p>
                <w:p w:rsidR="007650D5" w:rsidRDefault="00175BA1" w:rsidP="00175BA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32</w:t>
                  </w:r>
                  <w:r w:rsidR="007F1B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от 12.05.2022 № 47/1, от19.12.2022 № 106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650D5" w:rsidRDefault="007650D5" w:rsidP="00901F48">
            <w:pPr>
              <w:autoSpaceDE w:val="0"/>
              <w:autoSpaceDN w:val="0"/>
              <w:adjustRightInd w:val="0"/>
              <w:spacing w:after="0" w:line="240" w:lineRule="auto"/>
              <w:ind w:right="170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45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78"/>
              <w:gridCol w:w="4192"/>
              <w:gridCol w:w="4556"/>
            </w:tblGrid>
            <w:tr w:rsidR="00C73369" w:rsidRPr="00C73369" w:rsidTr="00065730">
              <w:trPr>
                <w:cantSplit/>
                <w:trHeight w:val="41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1-жилфонд Сведения о жилищномфонде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72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Протяженность водопроводных сетей местного значения,  находящихся в ненадлежащем состоянии согласно нормативным требованиям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протяженность газопровода местного значения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объем потребленной электроэнергии улично</w:t>
                  </w: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о освещения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спиленных аварийных деревьев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2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Площадь ликвидации несанкционированных мусорных свалок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01F48" w:rsidRDefault="00901F48" w:rsidP="00901F48">
      <w:pPr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352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2"/>
      </w:tblGrid>
      <w:tr w:rsidR="0027014A" w:rsidTr="00901F48">
        <w:trPr>
          <w:trHeight w:val="1922"/>
        </w:trPr>
        <w:tc>
          <w:tcPr>
            <w:tcW w:w="4352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516060">
              <w:rPr>
                <w:rFonts w:ascii="Times New Roman" w:hAnsi="Times New Roman"/>
              </w:rPr>
              <w:t xml:space="preserve"> 2</w:t>
            </w:r>
          </w:p>
          <w:p w:rsidR="00061670" w:rsidRPr="00061670" w:rsidRDefault="00061670" w:rsidP="007F1B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27014A" w:rsidRDefault="00061670" w:rsidP="007F1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7F1B96">
              <w:rPr>
                <w:rFonts w:ascii="Times New Roman" w:hAnsi="Times New Roman" w:cs="Times New Roman"/>
                <w:sz w:val="20"/>
                <w:szCs w:val="20"/>
              </w:rPr>
              <w:t>, от 12.05.2022 № 47/1, от 19.12.2022 № 106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75BA1" w:rsidRDefault="00175BA1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1865" w:rsidRPr="00741865" w:rsidRDefault="00741865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1865">
        <w:rPr>
          <w:rFonts w:ascii="Times New Roman" w:hAnsi="Times New Roman" w:cs="Times New Roman"/>
          <w:b/>
          <w:spacing w:val="20"/>
          <w:sz w:val="28"/>
          <w:szCs w:val="28"/>
        </w:rPr>
        <w:t>СВЕДЕНИЯ</w:t>
      </w:r>
    </w:p>
    <w:p w:rsidR="00B51DB7" w:rsidRDefault="0027014A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проекте«Чистая вода»</w:t>
      </w:r>
    </w:p>
    <w:p w:rsidR="00B51DB7" w:rsidRPr="00B51DB7" w:rsidRDefault="00B51DB7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65" w:rsidRPr="00741865" w:rsidRDefault="00741865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1865" w:rsidRPr="00741865" w:rsidRDefault="00741865" w:rsidP="00ED2403">
      <w:pPr>
        <w:contextualSpacing/>
        <w:rPr>
          <w:rFonts w:ascii="Times New Roman" w:hAnsi="Times New Roman" w:cs="Times New Roman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5"/>
        <w:gridCol w:w="4921"/>
      </w:tblGrid>
      <w:tr w:rsidR="00715789" w:rsidRPr="00741865" w:rsidTr="00715789">
        <w:trPr>
          <w:trHeight w:val="516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175BA1" w:rsidRDefault="00715789" w:rsidP="0030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реализациюкомплекса </w:t>
            </w:r>
          </w:p>
          <w:p w:rsidR="00715789" w:rsidRPr="0033044E" w:rsidRDefault="00715789" w:rsidP="00175B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процессных мероприятий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15789" w:rsidRPr="00741865" w:rsidTr="00715789">
        <w:trPr>
          <w:trHeight w:val="700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A62CF1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1F48" w:rsidRDefault="00901F48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48" w:rsidRPr="00175BA1" w:rsidRDefault="00741865" w:rsidP="00175BA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48">
        <w:rPr>
          <w:rFonts w:ascii="Times New Roman" w:hAnsi="Times New Roman" w:cs="Times New Roman"/>
          <w:b/>
          <w:sz w:val="28"/>
          <w:szCs w:val="28"/>
        </w:rPr>
        <w:t>Значения рез</w:t>
      </w:r>
      <w:r w:rsidR="00ED2403" w:rsidRPr="00901F48">
        <w:rPr>
          <w:rFonts w:ascii="Times New Roman" w:hAnsi="Times New Roman" w:cs="Times New Roman"/>
          <w:b/>
          <w:sz w:val="28"/>
          <w:szCs w:val="28"/>
        </w:rPr>
        <w:t xml:space="preserve">ультатов регионального проекта 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1292"/>
        <w:gridCol w:w="1817"/>
        <w:gridCol w:w="1139"/>
        <w:gridCol w:w="1242"/>
        <w:gridCol w:w="1117"/>
      </w:tblGrid>
      <w:tr w:rsidR="00715789" w:rsidRPr="00741865" w:rsidTr="00715789">
        <w:trPr>
          <w:tblHeader/>
          <w:jc w:val="center"/>
        </w:trPr>
        <w:tc>
          <w:tcPr>
            <w:tcW w:w="1717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Pr="0033044E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38" w:type="pct"/>
            <w:gridSpan w:val="3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15789" w:rsidRPr="00741865" w:rsidTr="00B01531">
        <w:trPr>
          <w:trHeight w:val="448"/>
          <w:tblHeader/>
          <w:jc w:val="center"/>
        </w:trPr>
        <w:tc>
          <w:tcPr>
            <w:tcW w:w="1717" w:type="pct"/>
            <w:vMerge/>
            <w:shd w:val="clear" w:color="auto" w:fill="auto"/>
            <w:vAlign w:val="center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7" w:type="pct"/>
            <w:shd w:val="clear" w:color="auto" w:fill="auto"/>
          </w:tcPr>
          <w:p w:rsidR="00715789" w:rsidRPr="0033044E" w:rsidRDefault="00715789" w:rsidP="007157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715789" w:rsidRPr="0033044E" w:rsidRDefault="00715789" w:rsidP="00715789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715789" w:rsidRPr="00741865" w:rsidTr="00B01531">
        <w:trPr>
          <w:trHeight w:val="282"/>
          <w:tblHeader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shd w:val="clear" w:color="auto" w:fill="auto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3" w:type="pct"/>
            <w:shd w:val="clear" w:color="auto" w:fill="auto"/>
          </w:tcPr>
          <w:p w:rsidR="00741865" w:rsidRPr="00741865" w:rsidRDefault="00741865" w:rsidP="00715789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15789" w:rsidRPr="00741865" w:rsidTr="00B01531">
        <w:trPr>
          <w:trHeight w:val="433"/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5789" w:rsidRPr="00741865" w:rsidTr="00B01531">
        <w:trPr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41865" w:rsidRPr="00741865" w:rsidRDefault="00741865" w:rsidP="007418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865" w:rsidRPr="00741865" w:rsidRDefault="00741865" w:rsidP="00741865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rPr>
          <w:rFonts w:ascii="Times New Roman" w:hAnsi="Times New Roman" w:cs="Times New Roman"/>
        </w:rPr>
      </w:pPr>
      <w:r w:rsidRPr="0074186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A62CF1" w:rsidTr="00A62CF1">
        <w:tc>
          <w:tcPr>
            <w:tcW w:w="4614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>Приложение</w:t>
            </w:r>
            <w:r w:rsidR="00516060">
              <w:rPr>
                <w:rFonts w:ascii="Times New Roman" w:hAnsi="Times New Roman"/>
              </w:rPr>
              <w:t xml:space="preserve"> </w:t>
            </w:r>
            <w:r w:rsidRPr="00A62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5160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A62CF1" w:rsidRDefault="00061670" w:rsidP="00175B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от 25.03.2022 № 32</w:t>
            </w:r>
            <w:r w:rsidR="007F1B96">
              <w:rPr>
                <w:rFonts w:ascii="Times New Roman" w:hAnsi="Times New Roman" w:cs="Times New Roman"/>
                <w:sz w:val="20"/>
                <w:szCs w:val="20"/>
              </w:rPr>
              <w:t>, от 12.05.2022 № 47/1, от 19.12.2022 № 106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D2B89" w:rsidRDefault="00AD2B89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A62CF1" w:rsidRPr="00C94B85" w:rsidRDefault="00A62CF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Развитие жилищного фонда муниципального образования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6F5D62">
        <w:rPr>
          <w:rFonts w:ascii="Times New Roman" w:hAnsi="Times New Roman"/>
          <w:b/>
          <w:sz w:val="28"/>
          <w:szCs w:val="28"/>
        </w:rPr>
        <w:t>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A62CF1" w:rsidRDefault="009626A6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595636" w:rsidRPr="0033044E" w:rsidTr="00C733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C733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C733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175B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75BA1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73369" w:rsidRPr="0033044E" w:rsidTr="00C733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C73369" w:rsidRPr="00C73369" w:rsidRDefault="00C73369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 xml:space="preserve">Объем денежных средств на уплату взносов на капитальный ремонт на основе Региональной программы капитального ремонта </w:t>
            </w:r>
            <w:r w:rsidRPr="00C7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16B2" w:rsidRDefault="002616B2" w:rsidP="00175BA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901F48" w:rsidTr="00901F48">
        <w:tc>
          <w:tcPr>
            <w:tcW w:w="4614" w:type="dxa"/>
          </w:tcPr>
          <w:p w:rsidR="0052424B" w:rsidRPr="00A62CF1" w:rsidRDefault="0052424B" w:rsidP="007F1B96">
            <w:pPr>
              <w:contextualSpacing/>
              <w:jc w:val="both"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>Приложение</w:t>
            </w:r>
            <w:r w:rsidR="00516060">
              <w:rPr>
                <w:rFonts w:ascii="Times New Roman" w:hAnsi="Times New Roman"/>
              </w:rPr>
              <w:t xml:space="preserve"> </w:t>
            </w:r>
            <w:r w:rsidRPr="00A62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7F1B96">
              <w:rPr>
                <w:rFonts w:ascii="Times New Roman" w:hAnsi="Times New Roman"/>
              </w:rPr>
              <w:t xml:space="preserve"> </w:t>
            </w:r>
            <w:r w:rsidR="00516060">
              <w:rPr>
                <w:rFonts w:ascii="Times New Roman" w:hAnsi="Times New Roman"/>
              </w:rPr>
              <w:t xml:space="preserve"> 4</w:t>
            </w:r>
          </w:p>
          <w:p w:rsidR="00061670" w:rsidRPr="00061670" w:rsidRDefault="00061670" w:rsidP="007F1B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7F1B96">
            <w:pPr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от 25.03.2022 № 32</w:t>
            </w:r>
            <w:r w:rsidR="007F1B96">
              <w:rPr>
                <w:rFonts w:ascii="Times New Roman" w:hAnsi="Times New Roman" w:cs="Times New Roman"/>
                <w:sz w:val="20"/>
                <w:szCs w:val="20"/>
              </w:rPr>
              <w:t>, от 12.05.2022 № 47/1, от 19.12.2022 № 106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01531" w:rsidRDefault="00B01531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Развитие систем коммунальной инфраструктуры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626A6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1292"/>
        <w:gridCol w:w="996"/>
        <w:gridCol w:w="996"/>
        <w:gridCol w:w="996"/>
        <w:gridCol w:w="996"/>
      </w:tblGrid>
      <w:tr w:rsidR="00905FFF" w:rsidRPr="0033044E" w:rsidTr="009626A6">
        <w:trPr>
          <w:tblHeader/>
          <w:jc w:val="center"/>
        </w:trPr>
        <w:tc>
          <w:tcPr>
            <w:tcW w:w="247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433" w:type="pct"/>
            <w:gridSpan w:val="3"/>
            <w:shd w:val="clear" w:color="auto" w:fill="auto"/>
            <w:vAlign w:val="center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9626A6">
        <w:trPr>
          <w:trHeight w:val="448"/>
          <w:tblHeader/>
          <w:jc w:val="center"/>
        </w:trPr>
        <w:tc>
          <w:tcPr>
            <w:tcW w:w="2470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9626A6">
        <w:trPr>
          <w:trHeight w:val="282"/>
          <w:tblHeader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26A6">
        <w:trPr>
          <w:trHeight w:val="433"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местного значения,  находящихся в ненадлежащем состоянии согласно нормативным требованиям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01F48" w:rsidTr="00E31E6C">
        <w:trPr>
          <w:trHeight w:val="1647"/>
        </w:trPr>
        <w:tc>
          <w:tcPr>
            <w:tcW w:w="4961" w:type="dxa"/>
          </w:tcPr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Pr="00A62CF1" w:rsidRDefault="0052424B" w:rsidP="007F1B96">
            <w:pPr>
              <w:contextualSpacing/>
              <w:jc w:val="both"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7F1B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  <w:p w:rsidR="00061670" w:rsidRPr="00061670" w:rsidRDefault="00061670" w:rsidP="007F1B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Pr="00E31E6C" w:rsidRDefault="00061670" w:rsidP="007F1B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 04.12.2017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       № 110, от 25.12.2020 № 138, от 25.02.2021 № 23, от23.03.2021 № 35, от 30.07.2021 № 67,  от 25.03.2022       № 32</w:t>
            </w:r>
            <w:r w:rsidR="007F1B96">
              <w:rPr>
                <w:rFonts w:ascii="Times New Roman" w:hAnsi="Times New Roman" w:cs="Times New Roman"/>
                <w:sz w:val="20"/>
                <w:szCs w:val="20"/>
              </w:rPr>
              <w:t>, от 12.05.2022 № 47/1, от 19.12.2022 № 106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01531" w:rsidRDefault="00B01531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966D68" w:rsidRDefault="00966D68" w:rsidP="00E31E6C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Содержание, обслуживание сетей наружного уличного освещения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2"/>
        <w:gridCol w:w="1430"/>
        <w:gridCol w:w="757"/>
        <w:gridCol w:w="757"/>
        <w:gridCol w:w="756"/>
      </w:tblGrid>
      <w:tr w:rsidR="00C04C69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686" w:type="pct"/>
            <w:shd w:val="clear" w:color="auto" w:fill="auto"/>
          </w:tcPr>
          <w:p w:rsidR="009626A6" w:rsidRPr="003019F6" w:rsidRDefault="009626A6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t>158,2</w:t>
            </w:r>
          </w:p>
        </w:tc>
        <w:tc>
          <w:tcPr>
            <w:tcW w:w="363" w:type="pct"/>
            <w:shd w:val="clear" w:color="auto" w:fill="auto"/>
          </w:tcPr>
          <w:p w:rsidR="009626A6" w:rsidRPr="003019F6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  <w:tc>
          <w:tcPr>
            <w:tcW w:w="363" w:type="pct"/>
            <w:shd w:val="clear" w:color="auto" w:fill="auto"/>
          </w:tcPr>
          <w:p w:rsidR="009626A6" w:rsidRPr="003019F6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  <w:tc>
          <w:tcPr>
            <w:tcW w:w="363" w:type="pct"/>
            <w:shd w:val="clear" w:color="auto" w:fill="auto"/>
          </w:tcPr>
          <w:p w:rsidR="009626A6" w:rsidRPr="003019F6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</w:tr>
      <w:tr w:rsidR="00966D68" w:rsidRPr="0033044E" w:rsidTr="00966D68">
        <w:trPr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фонарей, вновь введенных в эксплуатацию в результате восстановления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966D68" w:rsidRPr="00C26C70" w:rsidRDefault="00966D68" w:rsidP="00966D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061670" w:rsidRDefault="00061670" w:rsidP="0052424B">
      <w:pPr>
        <w:contextualSpacing/>
        <w:rPr>
          <w:rFonts w:ascii="Times New Roman" w:hAnsi="Times New Roman"/>
          <w:sz w:val="28"/>
          <w:szCs w:val="28"/>
        </w:rPr>
      </w:pPr>
    </w:p>
    <w:p w:rsidR="00966D68" w:rsidRDefault="00966D68" w:rsidP="00901F4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52424B" w:rsidTr="0052424B">
        <w:tc>
          <w:tcPr>
            <w:tcW w:w="4472" w:type="dxa"/>
          </w:tcPr>
          <w:p w:rsidR="0052424B" w:rsidRPr="00A62CF1" w:rsidRDefault="0052424B" w:rsidP="006F41DE">
            <w:pPr>
              <w:contextualSpacing/>
              <w:jc w:val="both"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>Приложение</w:t>
            </w:r>
            <w:r w:rsidR="00516060">
              <w:rPr>
                <w:rFonts w:ascii="Times New Roman" w:hAnsi="Times New Roman"/>
              </w:rPr>
              <w:t xml:space="preserve"> </w:t>
            </w:r>
            <w:r w:rsidRPr="00A62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516060">
              <w:rPr>
                <w:rFonts w:ascii="Times New Roman" w:hAnsi="Times New Roman"/>
              </w:rPr>
              <w:t xml:space="preserve"> </w:t>
            </w:r>
            <w:r w:rsidR="007F1B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  <w:p w:rsidR="00061670" w:rsidRPr="00061670" w:rsidRDefault="00061670" w:rsidP="006F41D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52424B" w:rsidRDefault="00061670" w:rsidP="006F4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6F41DE">
              <w:rPr>
                <w:rFonts w:ascii="Times New Roman" w:hAnsi="Times New Roman" w:cs="Times New Roman"/>
                <w:sz w:val="20"/>
                <w:szCs w:val="20"/>
              </w:rPr>
              <w:t>, от 12.05.2022 № 47/1, от 19.12.2022 № 106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66D68" w:rsidRDefault="00966D68" w:rsidP="005242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66D68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66D68" w:rsidRPr="00C04C69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66D68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66D6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66D68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E31E6C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C95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C95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66D68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6F5D62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D68" w:rsidRPr="00C94B85" w:rsidRDefault="00966D68" w:rsidP="00966D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66D68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Pr="0033044E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66D68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66D68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6D68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6D68" w:rsidRDefault="00966D68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</w:tr>
    </w:tbl>
    <w:p w:rsidR="00901F48" w:rsidRDefault="00901F48" w:rsidP="00901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670" w:rsidRDefault="00061670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24B" w:rsidRDefault="0052424B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901F48" w:rsidTr="00901F48">
        <w:tc>
          <w:tcPr>
            <w:tcW w:w="4756" w:type="dxa"/>
          </w:tcPr>
          <w:p w:rsidR="0052424B" w:rsidRPr="00A62CF1" w:rsidRDefault="0052424B" w:rsidP="006F41DE">
            <w:pPr>
              <w:contextualSpacing/>
              <w:jc w:val="both"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6F41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  <w:p w:rsidR="00061670" w:rsidRPr="00061670" w:rsidRDefault="00061670" w:rsidP="006F41D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6F41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516060">
              <w:rPr>
                <w:rFonts w:ascii="Times New Roman" w:hAnsi="Times New Roman" w:cs="Times New Roman"/>
                <w:sz w:val="20"/>
                <w:szCs w:val="20"/>
              </w:rPr>
              <w:t>, от 12.05.2022 № 47/1, от 19.12.2022 № 106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01F48" w:rsidRDefault="00901F48" w:rsidP="006F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F48" w:rsidRDefault="00901F48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121CC">
        <w:rPr>
          <w:rFonts w:ascii="Times New Roman" w:hAnsi="Times New Roman"/>
          <w:b/>
          <w:sz w:val="28"/>
          <w:szCs w:val="28"/>
        </w:rPr>
        <w:t xml:space="preserve">Содержание и благоустройство территории мест захоронения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121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E31E6C" w:rsidRDefault="009121CC" w:rsidP="00E31E6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C95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C95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</w:t>
            </w:r>
          </w:p>
          <w:p w:rsidR="009121CC" w:rsidRPr="0033044E" w:rsidRDefault="009121CC" w:rsidP="00E31E6C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E31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301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66D68" w:rsidRDefault="00E676E6" w:rsidP="00912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захоронения погибших в ВОВ и обелисков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66D68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284A39" w:rsidRDefault="00E676E6" w:rsidP="00D80A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</w:tr>
    </w:tbl>
    <w:p w:rsidR="0052424B" w:rsidRDefault="0052424B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E6C" w:rsidRDefault="00E31E6C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901F48" w:rsidTr="00E31E6C">
        <w:tc>
          <w:tcPr>
            <w:tcW w:w="4897" w:type="dxa"/>
          </w:tcPr>
          <w:p w:rsidR="0052424B" w:rsidRPr="00A62CF1" w:rsidRDefault="0052424B" w:rsidP="00516060">
            <w:pPr>
              <w:contextualSpacing/>
              <w:jc w:val="both"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5160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</w:p>
          <w:p w:rsidR="00061670" w:rsidRPr="00061670" w:rsidRDefault="00061670" w:rsidP="005160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51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04.12.2017 № 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  № 85,  от  20.11.2020  № 110, от 25.12.2020 № 138, от 25.02.2021 № 23, от23.03.2021 № 35, от 30.07.2021   № 67,  от 25.03.2022  № 32</w:t>
            </w:r>
            <w:r w:rsidR="00516060">
              <w:rPr>
                <w:rFonts w:ascii="Times New Roman" w:hAnsi="Times New Roman" w:cs="Times New Roman"/>
                <w:sz w:val="20"/>
                <w:szCs w:val="20"/>
              </w:rPr>
              <w:t>, от 12.05.2022 № 47/1, от 19.12.2022 № 106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333CA" w:rsidRDefault="00F333CA" w:rsidP="00F333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333CA" w:rsidRDefault="00F333CA" w:rsidP="00F333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121CC" w:rsidRPr="00901F48" w:rsidRDefault="009121CC" w:rsidP="00F33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121CC">
        <w:rPr>
          <w:rFonts w:ascii="Times New Roman" w:hAnsi="Times New Roman"/>
          <w:b/>
          <w:sz w:val="28"/>
          <w:szCs w:val="28"/>
        </w:rPr>
        <w:t xml:space="preserve">Прочие мероприятия по благоустройству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121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9121CC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9121CC" w:rsidRDefault="009121CC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ликвидации несанкционированных </w:t>
            </w: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мусорных свалок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21CC" w:rsidRPr="009121CC" w:rsidRDefault="009121C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121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9121CC" w:rsidRDefault="009121C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детских игровых площадок</w:t>
            </w:r>
          </w:p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121CC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E676E6" w:rsidRDefault="00E31E6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333CA" w:rsidRDefault="009121CC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F333CA" w:rsidTr="00E31E6C">
        <w:tc>
          <w:tcPr>
            <w:tcW w:w="4756" w:type="dxa"/>
          </w:tcPr>
          <w:p w:rsidR="0052424B" w:rsidRPr="00A62CF1" w:rsidRDefault="0052424B" w:rsidP="00516060">
            <w:pPr>
              <w:contextualSpacing/>
              <w:jc w:val="both"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5160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51606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9</w:t>
            </w:r>
          </w:p>
          <w:p w:rsidR="00061670" w:rsidRPr="00061670" w:rsidRDefault="00061670" w:rsidP="005160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F333CA" w:rsidRDefault="00061670" w:rsidP="0051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516060">
              <w:rPr>
                <w:rFonts w:ascii="Times New Roman" w:hAnsi="Times New Roman" w:cs="Times New Roman"/>
                <w:sz w:val="20"/>
                <w:szCs w:val="20"/>
              </w:rPr>
              <w:t>, от 12.05.2022 № 47/1, от 19.12.2022 № 106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333CA" w:rsidRDefault="00F333CA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3CA" w:rsidRDefault="00F333CA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E676E6" w:rsidRPr="00E676E6">
        <w:rPr>
          <w:rFonts w:ascii="Times New Roman" w:hAnsi="Times New Roman"/>
          <w:b/>
          <w:sz w:val="28"/>
          <w:szCs w:val="28"/>
        </w:rPr>
        <w:t>Благоустройство сельских территорий и реализация общественно значимых проектов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065730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реализации общественно значимых проектов по благоустройству сельских территорий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21CC" w:rsidRPr="009121CC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686" w:type="pct"/>
            <w:shd w:val="clear" w:color="auto" w:fill="auto"/>
          </w:tcPr>
          <w:p w:rsidR="009121CC" w:rsidRPr="009121CC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121CC" w:rsidRDefault="009121CC" w:rsidP="0006573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531" w:rsidRPr="00560FCE" w:rsidRDefault="00C04C69" w:rsidP="00EA2441">
      <w:pPr>
        <w:spacing w:after="0" w:line="240" w:lineRule="auto"/>
        <w:rPr>
          <w:rFonts w:ascii="Times New Roman" w:hAnsi="Times New Roman"/>
        </w:rPr>
      </w:pPr>
      <w:r w:rsidRPr="00C94B85"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B01531" w:rsidTr="00E31E6C">
        <w:trPr>
          <w:trHeight w:val="445"/>
        </w:trPr>
        <w:tc>
          <w:tcPr>
            <w:tcW w:w="4330" w:type="dxa"/>
          </w:tcPr>
          <w:p w:rsidR="0052424B" w:rsidRPr="00A62CF1" w:rsidRDefault="0052424B" w:rsidP="00516060">
            <w:pPr>
              <w:contextualSpacing/>
              <w:jc w:val="both"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>Приложение</w:t>
            </w:r>
            <w:r w:rsidR="00516060">
              <w:rPr>
                <w:rFonts w:ascii="Times New Roman" w:hAnsi="Times New Roman"/>
              </w:rPr>
              <w:t xml:space="preserve"> </w:t>
            </w:r>
            <w:r w:rsidRPr="00A62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5160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  <w:p w:rsidR="00061670" w:rsidRPr="00061670" w:rsidRDefault="00061670" w:rsidP="005160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B01531" w:rsidRDefault="00061670" w:rsidP="00516060">
            <w:pPr>
              <w:jc w:val="both"/>
              <w:rPr>
                <w:rFonts w:ascii="Times New Roman" w:hAnsi="Times New Roman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516060">
              <w:rPr>
                <w:rFonts w:ascii="Times New Roman" w:hAnsi="Times New Roman" w:cs="Times New Roman"/>
                <w:sz w:val="20"/>
                <w:szCs w:val="20"/>
              </w:rPr>
              <w:t>, от 12.05.2022 № 47/1, от 19.12.2022 № 106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D2B89" w:rsidRPr="00C93421" w:rsidRDefault="00AD2B89" w:rsidP="00C93421">
      <w:pPr>
        <w:spacing w:after="0" w:line="240" w:lineRule="auto"/>
        <w:ind w:left="5529"/>
        <w:rPr>
          <w:rFonts w:ascii="Times New Roman" w:hAnsi="Times New Roman"/>
        </w:rPr>
      </w:pP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47B35" w:rsidRDefault="006F5D62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531">
        <w:rPr>
          <w:rFonts w:ascii="Times New Roman" w:hAnsi="Times New Roman"/>
          <w:b/>
          <w:sz w:val="28"/>
          <w:szCs w:val="28"/>
        </w:rPr>
        <w:t>«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B01531">
        <w:rPr>
          <w:rFonts w:ascii="Times New Roman" w:hAnsi="Times New Roman"/>
          <w:b/>
          <w:sz w:val="28"/>
          <w:szCs w:val="28"/>
        </w:rPr>
        <w:t>»</w:t>
      </w:r>
    </w:p>
    <w:p w:rsidR="00B01531" w:rsidRPr="00B01531" w:rsidRDefault="00B01531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AD2B89" w:rsidRPr="00C93421" w:rsidTr="0059563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D2B89" w:rsidRPr="00C93421" w:rsidTr="0059563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547B35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547B35" w:rsidP="00547B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AD2B89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547B35" w:rsidP="0054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</w:tbl>
    <w:p w:rsidR="00AD2B89" w:rsidRPr="00C93421" w:rsidRDefault="00AD2B89" w:rsidP="00AD2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8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AD2B89" w:rsidRPr="00C93421" w:rsidTr="00C93421">
        <w:trPr>
          <w:trHeight w:val="80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421" w:rsidRPr="00C93421" w:rsidTr="00C93421">
        <w:trPr>
          <w:trHeight w:val="80"/>
          <w:tblHeader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C93421" w:rsidRPr="00C93421" w:rsidTr="00C93421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934B55" w:rsidP="0093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934B55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421" w:rsidRPr="00C93421" w:rsidTr="00C93421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BD40F0" w:rsidP="00BD4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C93421" w:rsidRPr="00D80A00" w:rsidRDefault="00C93421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3421" w:rsidRPr="00D80A00" w:rsidRDefault="00BD40F0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BD40F0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C93421" w:rsidRPr="00D80A00" w:rsidRDefault="00C93421" w:rsidP="00852E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3421" w:rsidRPr="00D80A00" w:rsidRDefault="00BD40F0" w:rsidP="00BD40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421" w:rsidRPr="00C93421" w:rsidRDefault="00C93421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421" w:rsidRPr="00C93421" w:rsidTr="00852E58">
        <w:trPr>
          <w:trHeight w:val="80"/>
          <w:tblHeader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C93421" w:rsidP="00BD40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D80A00" w:rsidRDefault="00C93421" w:rsidP="00BD40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934B55" w:rsidP="0085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934B55" w:rsidP="0085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BD40F0" w:rsidP="0085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BF4292" w:rsidRDefault="00BD40F0" w:rsidP="0085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2B89" w:rsidRPr="00C93421" w:rsidTr="009A6BA1">
        <w:trPr>
          <w:trHeight w:val="397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B89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BF4292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"Развитие жилищного фонда муниципального образования </w:t>
            </w:r>
            <w:r w:rsidR="00E1293A" w:rsidRPr="00BF429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065730" w:rsidRPr="00C93421" w:rsidTr="009A6BA1">
        <w:trPr>
          <w:trHeight w:val="397"/>
        </w:trPr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ремонт, оплачиваемые Администрацией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34B5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34B55" w:rsidP="00BD40F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065730" w:rsidRPr="00C93421" w:rsidTr="00547B35">
        <w:trPr>
          <w:trHeight w:val="41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BF4292" w:rsidRDefault="00934B55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BF4292" w:rsidRDefault="00934B55" w:rsidP="00BD40F0">
            <w:pPr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11137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</w:tr>
      <w:tr w:rsidR="00065730" w:rsidRPr="00C93421" w:rsidTr="00FE5A9A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65730" w:rsidRPr="00C93421" w:rsidTr="00FE5A9A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9A6BA1" w:rsidRPr="00C93421" w:rsidRDefault="009A6BA1" w:rsidP="009A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842"/>
        <w:gridCol w:w="993"/>
        <w:gridCol w:w="992"/>
        <w:gridCol w:w="992"/>
        <w:gridCol w:w="992"/>
      </w:tblGrid>
      <w:tr w:rsidR="009A6BA1" w:rsidRPr="00C93421" w:rsidTr="00FE5A9A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BA1" w:rsidRPr="00C93421" w:rsidTr="00FE5A9A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A6BA1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065730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 коммунальной инфраструктуры на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065730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65730" w:rsidRPr="00C93421" w:rsidTr="00FE5A9A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  обслуживание и ремонт водопроводных сетей и колодцев муниципального образования, приобретение насосов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34B5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934B55" w:rsidP="008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A9A" w:rsidRPr="00C93421" w:rsidTr="00FE5A9A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техническому обслуживанию газопроводов, выполнение проектных работ для газопроводов.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8342E7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8342E7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BF4292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730" w:rsidRPr="00C93421" w:rsidTr="00FE5A9A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медернизации, и ее экспертизу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FE" w:rsidRPr="00BF4292" w:rsidTr="00530CF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7C5A6D" w:rsidRDefault="00934B55" w:rsidP="004E6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7C5A6D" w:rsidRDefault="0093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30CFE" w:rsidRPr="00BF4292" w:rsidTr="00FE5A9A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30CFE" w:rsidRPr="00BF4292" w:rsidTr="00FE5A9A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BF4292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530CFE" w:rsidRPr="00BF4292" w:rsidRDefault="00530CFE" w:rsidP="0053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530CFE" w:rsidRPr="00BF4292" w:rsidTr="00FE5A9A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0CFE" w:rsidRPr="00BF4292" w:rsidTr="00FE5A9A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CFE"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BF4292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0A4BAB"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обслуживание сетей наружного уличного освещения на территории </w:t>
            </w:r>
            <w:r w:rsidR="00E1293A" w:rsidRPr="00BF429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0A4BAB"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D1E63" w:rsidRPr="00BF4292" w:rsidTr="00FE5A9A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техническое обслуживание уличных сетей</w:t>
            </w:r>
          </w:p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905FF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934B55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934B55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FD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FD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1E63" w:rsidRPr="00BF4292" w:rsidTr="00FE5A9A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потребленную электроэнергию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05090D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4 297,7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4E654E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0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0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1 403,6</w:t>
            </w:r>
          </w:p>
        </w:tc>
      </w:tr>
      <w:tr w:rsidR="00FD1E63" w:rsidRPr="00BF4292" w:rsidTr="00FE5A9A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545CD3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E63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545CD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E63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BF4292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1E63" w:rsidRPr="00C93421" w:rsidTr="00FE5A9A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E63" w:rsidRPr="00C93421" w:rsidTr="00560FC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Default="00545CD3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4 359,1</w:t>
            </w:r>
          </w:p>
          <w:p w:rsidR="00545CD3" w:rsidRPr="00BF4292" w:rsidRDefault="00545CD3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BF4292" w:rsidRDefault="00545CD3" w:rsidP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437870" w:rsidP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BF4292" w:rsidRDefault="00437870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1 403,6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Озеленение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саженцев деревьев и кустарников, семян газонной травы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C84913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C84913" w:rsidP="00A1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благоустройство территории мест захоронения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3D14" w:rsidRPr="00C93421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благоустройство 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C706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6D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C706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6D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D14" w:rsidRPr="00C93421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BF4292" w:rsidRDefault="009C7063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86D97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BF4292" w:rsidRDefault="009C7063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86D97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B3D14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3D14" w:rsidRPr="00BF4292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E1293A">
              <w:rPr>
                <w:rFonts w:ascii="Times New Roman" w:eastAsia="Calibri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C706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9C7063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7F17CD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BF4292" w:rsidRDefault="007F17CD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D14" w:rsidRPr="00BF4292" w:rsidTr="00C64C4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Текущее содержание и ремонт детских игровых площадок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7F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7F17C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D14" w:rsidRPr="00BF42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D14" w:rsidRPr="00BF4292" w:rsidTr="00C64C4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pStyle w:val="ConsPlusCell"/>
              <w:widowControl/>
              <w:tabs>
                <w:tab w:val="left" w:pos="9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BF4292" w:rsidRDefault="009B3D14" w:rsidP="00A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913" w:rsidRPr="00BF4292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9C706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BF4292" w:rsidRDefault="009C7063" w:rsidP="00BF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7F17CD" w:rsidP="00BF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BF4292" w:rsidRDefault="007F17CD" w:rsidP="00BF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C64C4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C64C4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60"/>
        <w:gridCol w:w="1701"/>
        <w:gridCol w:w="141"/>
        <w:gridCol w:w="993"/>
        <w:gridCol w:w="992"/>
        <w:gridCol w:w="992"/>
        <w:gridCol w:w="992"/>
      </w:tblGrid>
      <w:tr w:rsidR="00C84913" w:rsidRPr="00C93421" w:rsidTr="00C64C4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</w:t>
            </w:r>
            <w:r w:rsidR="006E3E7D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сельских территорий и реализация общественно значимых проектов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84913" w:rsidRPr="00C93421" w:rsidTr="00C64C4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6E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 </w:t>
            </w:r>
          </w:p>
          <w:p w:rsidR="006E3E7D" w:rsidRPr="00C93421" w:rsidRDefault="006E3E7D" w:rsidP="006E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13" w:rsidRPr="00C93421" w:rsidRDefault="006E3E7D" w:rsidP="006E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площадок накопления ТКО на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бюджет </w:t>
            </w:r>
            <w:r w:rsidR="00E1293A"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6E3E7D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E7D" w:rsidRPr="00C93421" w:rsidTr="00C64C4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4821"/>
        <w:gridCol w:w="1701"/>
        <w:gridCol w:w="1134"/>
        <w:gridCol w:w="992"/>
        <w:gridCol w:w="992"/>
        <w:gridCol w:w="992"/>
      </w:tblGrid>
      <w:tr w:rsidR="00C84913" w:rsidRPr="00C93421" w:rsidTr="00C64C49">
        <w:trPr>
          <w:trHeight w:val="82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925" w:rsidRPr="00BF4292" w:rsidRDefault="009C706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8 060,9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13" w:rsidRPr="00BF4292" w:rsidRDefault="009C7063" w:rsidP="00970925">
            <w:pPr>
              <w:tabs>
                <w:tab w:val="left" w:pos="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2308,9</w:t>
            </w:r>
          </w:p>
          <w:p w:rsidR="00970925" w:rsidRPr="00BF4292" w:rsidRDefault="009C7063" w:rsidP="00970925">
            <w:pPr>
              <w:tabs>
                <w:tab w:val="left" w:pos="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7063" w:rsidRPr="00BF4292" w:rsidRDefault="009C7063" w:rsidP="009C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5 198,9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13" w:rsidRPr="00BF4292" w:rsidRDefault="009C7063" w:rsidP="0097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2 308,9</w:t>
            </w:r>
          </w:p>
          <w:p w:rsidR="00970925" w:rsidRPr="00BF4292" w:rsidRDefault="009C7063" w:rsidP="0097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25" w:rsidRPr="00BF4292" w:rsidRDefault="002715F6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0B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740B" w:rsidRDefault="0053740B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1444,8</w:t>
            </w:r>
          </w:p>
          <w:p w:rsidR="00C84913" w:rsidRPr="00BF4292" w:rsidRDefault="0053740B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25" w:rsidRPr="00BF4292" w:rsidRDefault="002715F6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</w:p>
          <w:p w:rsidR="00970925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25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740B" w:rsidRPr="00BF4292" w:rsidRDefault="0053740B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1417,2</w:t>
            </w:r>
          </w:p>
          <w:p w:rsidR="00C84913" w:rsidRPr="00BF4292" w:rsidRDefault="00970925" w:rsidP="009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9160B" w:rsidRDefault="00D9160B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1DB7" w:rsidRDefault="00B51DB7" w:rsidP="00D80A0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9"/>
      </w:tblGrid>
      <w:tr w:rsidR="00B51DB7" w:rsidTr="00EA2441">
        <w:trPr>
          <w:trHeight w:val="1579"/>
        </w:trPr>
        <w:tc>
          <w:tcPr>
            <w:tcW w:w="4189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>Приложение</w:t>
            </w:r>
            <w:r w:rsidR="00516060">
              <w:rPr>
                <w:rFonts w:ascii="Times New Roman" w:hAnsi="Times New Roman"/>
              </w:rPr>
              <w:t xml:space="preserve"> </w:t>
            </w:r>
            <w:r w:rsidRPr="00A62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51606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11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B51DB7" w:rsidRDefault="00061670" w:rsidP="00516060">
            <w:pPr>
              <w:widowControl w:val="0"/>
              <w:tabs>
                <w:tab w:val="left" w:pos="6237"/>
                <w:tab w:val="left" w:pos="6412"/>
                <w:tab w:val="right" w:pos="102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EA2441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244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516060">
              <w:rPr>
                <w:rFonts w:ascii="Times New Roman" w:hAnsi="Times New Roman" w:cs="Times New Roman"/>
                <w:sz w:val="20"/>
                <w:szCs w:val="20"/>
              </w:rPr>
              <w:t>, от 12.05.2022 № 47/1, от 19.12.2022 № 106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51DB7" w:rsidRPr="00B51DB7" w:rsidRDefault="00B51DB7" w:rsidP="003019F6">
      <w:pPr>
        <w:autoSpaceDE w:val="0"/>
        <w:autoSpaceDN w:val="0"/>
        <w:adjustRightInd w:val="0"/>
        <w:spacing w:line="240" w:lineRule="auto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B51DB7" w:rsidRPr="00B51DB7" w:rsidRDefault="00B51DB7" w:rsidP="003019F6">
      <w:pPr>
        <w:autoSpaceDE w:val="0"/>
        <w:autoSpaceDN w:val="0"/>
        <w:adjustRightInd w:val="0"/>
        <w:spacing w:line="240" w:lineRule="auto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B51DB7" w:rsidRDefault="00B51DB7" w:rsidP="00301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3019F6" w:rsidRDefault="003019F6" w:rsidP="00301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6"/>
        <w:gridCol w:w="1275"/>
        <w:gridCol w:w="1701"/>
        <w:gridCol w:w="993"/>
        <w:gridCol w:w="850"/>
        <w:gridCol w:w="851"/>
        <w:gridCol w:w="850"/>
        <w:gridCol w:w="992"/>
        <w:gridCol w:w="993"/>
      </w:tblGrid>
      <w:tr w:rsidR="00D9160B" w:rsidRPr="00D9160B" w:rsidTr="00D9160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Цель (цели) введения налоговой льготы, освобождения, иной преферен-ции по налогам и сборам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Период дей</w:t>
            </w:r>
            <w:r w:rsidR="00D80A00">
              <w:rPr>
                <w:rFonts w:ascii="Times New Roman" w:hAnsi="Times New Roman" w:cs="Times New Roman"/>
                <w:sz w:val="20"/>
                <w:szCs w:val="20"/>
              </w:rPr>
              <w:t>ствия налоговой льготы, освобождения, иной префе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Факти-ческий объем налого-вого расхода местного  бюджета за 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Оценоч-ный объем налого-вого расхода местного бюдже-та за 2021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Прогнозный объем налоговых расходов бюджета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D9160B" w:rsidRPr="00D9160B" w:rsidTr="00D916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B" w:rsidRPr="00D9160B" w:rsidTr="00D916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326D56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dst1345" w:history="1">
              <w:r w:rsidR="00D9160B" w:rsidRPr="00D9160B">
                <w:rPr>
                  <w:rFonts w:ascii="Times New Roman" w:hAnsi="Times New Roman" w:cs="Times New Roman"/>
                  <w:sz w:val="20"/>
                  <w:szCs w:val="20"/>
                </w:rPr>
                <w:t>Земельный налог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Социальная, 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 xml:space="preserve"> 24.11.2016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2441" w:rsidRDefault="00EA2441" w:rsidP="00EA244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1DB7" w:rsidRPr="00B51DB7" w:rsidRDefault="00B51DB7" w:rsidP="00EA2441">
      <w:pPr>
        <w:pStyle w:val="a7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и  финансовый характер.</w:t>
      </w:r>
    </w:p>
    <w:p w:rsidR="00AD2B89" w:rsidRPr="00B51DB7" w:rsidRDefault="00AD2B89" w:rsidP="00B51DB7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sectPr w:rsidR="00AD2B89" w:rsidRPr="00B51DB7" w:rsidSect="006F5D62">
      <w:headerReference w:type="default" r:id="rId10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C8" w:rsidRDefault="006A05C8" w:rsidP="00EF004C">
      <w:pPr>
        <w:spacing w:after="0" w:line="240" w:lineRule="auto"/>
      </w:pPr>
      <w:r>
        <w:separator/>
      </w:r>
    </w:p>
  </w:endnote>
  <w:endnote w:type="continuationSeparator" w:id="1">
    <w:p w:rsidR="006A05C8" w:rsidRDefault="006A05C8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C8" w:rsidRDefault="006A05C8" w:rsidP="00EF004C">
      <w:pPr>
        <w:spacing w:after="0" w:line="240" w:lineRule="auto"/>
      </w:pPr>
      <w:r>
        <w:separator/>
      </w:r>
    </w:p>
  </w:footnote>
  <w:footnote w:type="continuationSeparator" w:id="1">
    <w:p w:rsidR="006A05C8" w:rsidRDefault="006A05C8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FB" w:rsidRDefault="00814BFB" w:rsidP="009C6553">
    <w:pPr>
      <w:pStyle w:val="a9"/>
    </w:pPr>
  </w:p>
  <w:p w:rsidR="00814BFB" w:rsidRDefault="00814B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D3"/>
    <w:rsid w:val="000057C0"/>
    <w:rsid w:val="0005090D"/>
    <w:rsid w:val="00054827"/>
    <w:rsid w:val="00054AAA"/>
    <w:rsid w:val="00061670"/>
    <w:rsid w:val="00065730"/>
    <w:rsid w:val="00067C2F"/>
    <w:rsid w:val="00083F90"/>
    <w:rsid w:val="00092DF6"/>
    <w:rsid w:val="000A4BAB"/>
    <w:rsid w:val="000B6EE4"/>
    <w:rsid w:val="000D5DBB"/>
    <w:rsid w:val="000E3334"/>
    <w:rsid w:val="00110C56"/>
    <w:rsid w:val="00114B06"/>
    <w:rsid w:val="00115D0B"/>
    <w:rsid w:val="00147EAE"/>
    <w:rsid w:val="00152AE2"/>
    <w:rsid w:val="00152D60"/>
    <w:rsid w:val="00160346"/>
    <w:rsid w:val="00164266"/>
    <w:rsid w:val="00171CEF"/>
    <w:rsid w:val="00175BA1"/>
    <w:rsid w:val="001912D7"/>
    <w:rsid w:val="001918F5"/>
    <w:rsid w:val="00194191"/>
    <w:rsid w:val="001B263B"/>
    <w:rsid w:val="001D141B"/>
    <w:rsid w:val="001F733F"/>
    <w:rsid w:val="002051F0"/>
    <w:rsid w:val="00211635"/>
    <w:rsid w:val="00215B22"/>
    <w:rsid w:val="00217ECC"/>
    <w:rsid w:val="00225601"/>
    <w:rsid w:val="002334CF"/>
    <w:rsid w:val="00237CD3"/>
    <w:rsid w:val="00253915"/>
    <w:rsid w:val="00260FDD"/>
    <w:rsid w:val="002616B2"/>
    <w:rsid w:val="0027014A"/>
    <w:rsid w:val="002715F6"/>
    <w:rsid w:val="00272B6D"/>
    <w:rsid w:val="00276483"/>
    <w:rsid w:val="00281994"/>
    <w:rsid w:val="002841F8"/>
    <w:rsid w:val="00284AC3"/>
    <w:rsid w:val="00290D86"/>
    <w:rsid w:val="00293658"/>
    <w:rsid w:val="002B2BBE"/>
    <w:rsid w:val="002C1FD5"/>
    <w:rsid w:val="002D5660"/>
    <w:rsid w:val="002F069C"/>
    <w:rsid w:val="003019F6"/>
    <w:rsid w:val="00301A24"/>
    <w:rsid w:val="0031722D"/>
    <w:rsid w:val="00326D56"/>
    <w:rsid w:val="00327D20"/>
    <w:rsid w:val="003314B6"/>
    <w:rsid w:val="00335B08"/>
    <w:rsid w:val="00340AEE"/>
    <w:rsid w:val="00347F8C"/>
    <w:rsid w:val="00386596"/>
    <w:rsid w:val="00386D97"/>
    <w:rsid w:val="003C6D52"/>
    <w:rsid w:val="003E4283"/>
    <w:rsid w:val="003F16DA"/>
    <w:rsid w:val="003F6787"/>
    <w:rsid w:val="00406947"/>
    <w:rsid w:val="0041382F"/>
    <w:rsid w:val="0041509D"/>
    <w:rsid w:val="00427F24"/>
    <w:rsid w:val="00437870"/>
    <w:rsid w:val="00456626"/>
    <w:rsid w:val="00456FD7"/>
    <w:rsid w:val="004868FA"/>
    <w:rsid w:val="00487E9D"/>
    <w:rsid w:val="004A2596"/>
    <w:rsid w:val="004A30A0"/>
    <w:rsid w:val="004A38F1"/>
    <w:rsid w:val="004A3B1B"/>
    <w:rsid w:val="004B3EB0"/>
    <w:rsid w:val="004D1002"/>
    <w:rsid w:val="004E654E"/>
    <w:rsid w:val="004E69B5"/>
    <w:rsid w:val="004F0616"/>
    <w:rsid w:val="00516060"/>
    <w:rsid w:val="0052424B"/>
    <w:rsid w:val="00530CFE"/>
    <w:rsid w:val="0053740B"/>
    <w:rsid w:val="00540DC3"/>
    <w:rsid w:val="00545CD3"/>
    <w:rsid w:val="00547B35"/>
    <w:rsid w:val="0055537C"/>
    <w:rsid w:val="00560FCE"/>
    <w:rsid w:val="00566953"/>
    <w:rsid w:val="0058160B"/>
    <w:rsid w:val="00590879"/>
    <w:rsid w:val="00595636"/>
    <w:rsid w:val="005971A4"/>
    <w:rsid w:val="005D7089"/>
    <w:rsid w:val="005E3A58"/>
    <w:rsid w:val="005F256A"/>
    <w:rsid w:val="005F72B1"/>
    <w:rsid w:val="00607777"/>
    <w:rsid w:val="00616143"/>
    <w:rsid w:val="006260B3"/>
    <w:rsid w:val="00630D5A"/>
    <w:rsid w:val="0063429D"/>
    <w:rsid w:val="0064443E"/>
    <w:rsid w:val="006547E9"/>
    <w:rsid w:val="00655FF9"/>
    <w:rsid w:val="006572A6"/>
    <w:rsid w:val="006644D8"/>
    <w:rsid w:val="006700F5"/>
    <w:rsid w:val="00674A07"/>
    <w:rsid w:val="006A05C8"/>
    <w:rsid w:val="006B5C5A"/>
    <w:rsid w:val="006D0458"/>
    <w:rsid w:val="006E15D3"/>
    <w:rsid w:val="006E3E7D"/>
    <w:rsid w:val="006E48C4"/>
    <w:rsid w:val="006F41DE"/>
    <w:rsid w:val="006F5D62"/>
    <w:rsid w:val="00710974"/>
    <w:rsid w:val="00715789"/>
    <w:rsid w:val="00716C5F"/>
    <w:rsid w:val="00727918"/>
    <w:rsid w:val="00734295"/>
    <w:rsid w:val="007357AE"/>
    <w:rsid w:val="00741865"/>
    <w:rsid w:val="0074186E"/>
    <w:rsid w:val="007650D5"/>
    <w:rsid w:val="00771151"/>
    <w:rsid w:val="00773529"/>
    <w:rsid w:val="007A57C0"/>
    <w:rsid w:val="007C5A6D"/>
    <w:rsid w:val="007E58F6"/>
    <w:rsid w:val="007F17CD"/>
    <w:rsid w:val="007F1B96"/>
    <w:rsid w:val="007F5208"/>
    <w:rsid w:val="00814BFB"/>
    <w:rsid w:val="00832D6E"/>
    <w:rsid w:val="008342E7"/>
    <w:rsid w:val="008367D9"/>
    <w:rsid w:val="00852E58"/>
    <w:rsid w:val="008573A4"/>
    <w:rsid w:val="00864C51"/>
    <w:rsid w:val="0087741B"/>
    <w:rsid w:val="008823F6"/>
    <w:rsid w:val="008825CA"/>
    <w:rsid w:val="008948CB"/>
    <w:rsid w:val="008A48F1"/>
    <w:rsid w:val="008B1C84"/>
    <w:rsid w:val="008B556F"/>
    <w:rsid w:val="008B6741"/>
    <w:rsid w:val="008C4951"/>
    <w:rsid w:val="008D2594"/>
    <w:rsid w:val="008D3753"/>
    <w:rsid w:val="008F16FE"/>
    <w:rsid w:val="00901F48"/>
    <w:rsid w:val="00905FFF"/>
    <w:rsid w:val="009075D3"/>
    <w:rsid w:val="00911137"/>
    <w:rsid w:val="009121CC"/>
    <w:rsid w:val="00934B55"/>
    <w:rsid w:val="00952A5D"/>
    <w:rsid w:val="00953770"/>
    <w:rsid w:val="00956D16"/>
    <w:rsid w:val="009626A6"/>
    <w:rsid w:val="00966D68"/>
    <w:rsid w:val="00970925"/>
    <w:rsid w:val="00974B8D"/>
    <w:rsid w:val="009754C8"/>
    <w:rsid w:val="00982D29"/>
    <w:rsid w:val="0099376E"/>
    <w:rsid w:val="00994172"/>
    <w:rsid w:val="009964CD"/>
    <w:rsid w:val="009975EC"/>
    <w:rsid w:val="009A6BA1"/>
    <w:rsid w:val="009B29F7"/>
    <w:rsid w:val="009B2A7D"/>
    <w:rsid w:val="009B3D14"/>
    <w:rsid w:val="009C6553"/>
    <w:rsid w:val="009C7063"/>
    <w:rsid w:val="009D1D63"/>
    <w:rsid w:val="009F04CF"/>
    <w:rsid w:val="00A11448"/>
    <w:rsid w:val="00A23940"/>
    <w:rsid w:val="00A62CF1"/>
    <w:rsid w:val="00A728B2"/>
    <w:rsid w:val="00A740AB"/>
    <w:rsid w:val="00A76932"/>
    <w:rsid w:val="00A771DF"/>
    <w:rsid w:val="00AB36FB"/>
    <w:rsid w:val="00AC11D2"/>
    <w:rsid w:val="00AD2B89"/>
    <w:rsid w:val="00AE7740"/>
    <w:rsid w:val="00B01531"/>
    <w:rsid w:val="00B021CF"/>
    <w:rsid w:val="00B07682"/>
    <w:rsid w:val="00B14203"/>
    <w:rsid w:val="00B15A14"/>
    <w:rsid w:val="00B173F1"/>
    <w:rsid w:val="00B34016"/>
    <w:rsid w:val="00B409C6"/>
    <w:rsid w:val="00B51DB7"/>
    <w:rsid w:val="00B6008F"/>
    <w:rsid w:val="00B76FEB"/>
    <w:rsid w:val="00BB4B0A"/>
    <w:rsid w:val="00BD3C9C"/>
    <w:rsid w:val="00BD40F0"/>
    <w:rsid w:val="00BE646E"/>
    <w:rsid w:val="00BF3C85"/>
    <w:rsid w:val="00BF4292"/>
    <w:rsid w:val="00C04C69"/>
    <w:rsid w:val="00C15B74"/>
    <w:rsid w:val="00C26C70"/>
    <w:rsid w:val="00C30550"/>
    <w:rsid w:val="00C4745B"/>
    <w:rsid w:val="00C62623"/>
    <w:rsid w:val="00C64C49"/>
    <w:rsid w:val="00C73369"/>
    <w:rsid w:val="00C74DDA"/>
    <w:rsid w:val="00C75F2E"/>
    <w:rsid w:val="00C84913"/>
    <w:rsid w:val="00C84F8A"/>
    <w:rsid w:val="00C87801"/>
    <w:rsid w:val="00C93421"/>
    <w:rsid w:val="00C95B64"/>
    <w:rsid w:val="00CA6921"/>
    <w:rsid w:val="00CB4058"/>
    <w:rsid w:val="00CC3812"/>
    <w:rsid w:val="00CC590A"/>
    <w:rsid w:val="00CF25A0"/>
    <w:rsid w:val="00D11CB1"/>
    <w:rsid w:val="00D11D70"/>
    <w:rsid w:val="00D34627"/>
    <w:rsid w:val="00D37957"/>
    <w:rsid w:val="00D43544"/>
    <w:rsid w:val="00D44582"/>
    <w:rsid w:val="00D80A00"/>
    <w:rsid w:val="00D83618"/>
    <w:rsid w:val="00D8605B"/>
    <w:rsid w:val="00D9160B"/>
    <w:rsid w:val="00D94F1F"/>
    <w:rsid w:val="00D96CD1"/>
    <w:rsid w:val="00DC1F34"/>
    <w:rsid w:val="00DD51DA"/>
    <w:rsid w:val="00DD77FC"/>
    <w:rsid w:val="00DD7EFB"/>
    <w:rsid w:val="00DE066C"/>
    <w:rsid w:val="00DE7E2C"/>
    <w:rsid w:val="00DF70FB"/>
    <w:rsid w:val="00E074FA"/>
    <w:rsid w:val="00E1293A"/>
    <w:rsid w:val="00E233DC"/>
    <w:rsid w:val="00E31E6C"/>
    <w:rsid w:val="00E36CC0"/>
    <w:rsid w:val="00E676E6"/>
    <w:rsid w:val="00E72304"/>
    <w:rsid w:val="00EA2441"/>
    <w:rsid w:val="00EB450F"/>
    <w:rsid w:val="00EB56CD"/>
    <w:rsid w:val="00EC7586"/>
    <w:rsid w:val="00ED0B4E"/>
    <w:rsid w:val="00ED2403"/>
    <w:rsid w:val="00EE0775"/>
    <w:rsid w:val="00EF004C"/>
    <w:rsid w:val="00EF3C2B"/>
    <w:rsid w:val="00EF46FE"/>
    <w:rsid w:val="00F000FB"/>
    <w:rsid w:val="00F062E7"/>
    <w:rsid w:val="00F26921"/>
    <w:rsid w:val="00F333CA"/>
    <w:rsid w:val="00F345C1"/>
    <w:rsid w:val="00F349D1"/>
    <w:rsid w:val="00F40AD8"/>
    <w:rsid w:val="00F50EBA"/>
    <w:rsid w:val="00F51A4D"/>
    <w:rsid w:val="00F53487"/>
    <w:rsid w:val="00F61858"/>
    <w:rsid w:val="00F7018C"/>
    <w:rsid w:val="00F8017E"/>
    <w:rsid w:val="00F82810"/>
    <w:rsid w:val="00F92F0D"/>
    <w:rsid w:val="00FB1863"/>
    <w:rsid w:val="00FB3B89"/>
    <w:rsid w:val="00FC2D50"/>
    <w:rsid w:val="00FD1E63"/>
    <w:rsid w:val="00FE0F36"/>
    <w:rsid w:val="00FE47B2"/>
    <w:rsid w:val="00FE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2692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2692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19/3e9f1c202800e8bc7adecd0fc2ac88ad320777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64F3-4D77-4AA3-90E8-A601A13E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7021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Yekimovichi</cp:lastModifiedBy>
  <cp:revision>7</cp:revision>
  <cp:lastPrinted>2022-05-18T12:23:00Z</cp:lastPrinted>
  <dcterms:created xsi:type="dcterms:W3CDTF">2022-12-19T12:02:00Z</dcterms:created>
  <dcterms:modified xsi:type="dcterms:W3CDTF">2023-01-11T12:23:00Z</dcterms:modified>
</cp:coreProperties>
</file>