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F25" w:rsidRPr="00364C51" w:rsidRDefault="00ED7F25" w:rsidP="00364C51">
      <w:pPr>
        <w:autoSpaceDE w:val="0"/>
        <w:autoSpaceDN w:val="0"/>
        <w:adjustRightInd w:val="0"/>
        <w:spacing w:line="20" w:lineRule="atLeast"/>
        <w:contextualSpacing/>
        <w:jc w:val="right"/>
        <w:outlineLvl w:val="0"/>
        <w:rPr>
          <w:rFonts w:ascii="Times New Roman" w:hAnsi="Times New Roman" w:cs="Times New Roman"/>
          <w:sz w:val="28"/>
          <w:szCs w:val="28"/>
        </w:rPr>
      </w:pPr>
      <w:r w:rsidRPr="00364C51">
        <w:rPr>
          <w:rFonts w:ascii="Times New Roman" w:hAnsi="Times New Roman" w:cs="Times New Roman"/>
          <w:sz w:val="28"/>
          <w:szCs w:val="28"/>
        </w:rPr>
        <w:t>Утвержден</w:t>
      </w:r>
    </w:p>
    <w:p w:rsidR="00ED7F25" w:rsidRPr="00364C51" w:rsidRDefault="00ED7F25" w:rsidP="00364C51">
      <w:pPr>
        <w:autoSpaceDE w:val="0"/>
        <w:autoSpaceDN w:val="0"/>
        <w:adjustRightInd w:val="0"/>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постановлением Администрации</w:t>
      </w:r>
    </w:p>
    <w:p w:rsidR="00ED7F25" w:rsidRPr="00364C51" w:rsidRDefault="005853F1" w:rsidP="00364C51">
      <w:pPr>
        <w:autoSpaceDE w:val="0"/>
        <w:autoSpaceDN w:val="0"/>
        <w:adjustRightInd w:val="0"/>
        <w:spacing w:line="20" w:lineRule="atLeast"/>
        <w:contextualSpacing/>
        <w:jc w:val="right"/>
        <w:rPr>
          <w:rFonts w:ascii="Times New Roman" w:hAnsi="Times New Roman" w:cs="Times New Roman"/>
          <w:sz w:val="28"/>
          <w:szCs w:val="28"/>
        </w:rPr>
      </w:pPr>
      <w:proofErr w:type="spellStart"/>
      <w:r>
        <w:rPr>
          <w:rFonts w:ascii="Times New Roman" w:hAnsi="Times New Roman" w:cs="Times New Roman"/>
          <w:sz w:val="28"/>
          <w:szCs w:val="28"/>
        </w:rPr>
        <w:t>Екимовичского</w:t>
      </w:r>
      <w:proofErr w:type="spellEnd"/>
      <w:r w:rsidR="00ED7F25" w:rsidRPr="00364C51">
        <w:rPr>
          <w:rFonts w:ascii="Times New Roman" w:hAnsi="Times New Roman" w:cs="Times New Roman"/>
          <w:sz w:val="28"/>
          <w:szCs w:val="28"/>
        </w:rPr>
        <w:t xml:space="preserve"> сельского поселения</w:t>
      </w:r>
    </w:p>
    <w:p w:rsidR="00ED7F25" w:rsidRPr="00364C51" w:rsidRDefault="00ED7F25" w:rsidP="00364C51">
      <w:pPr>
        <w:autoSpaceDE w:val="0"/>
        <w:autoSpaceDN w:val="0"/>
        <w:adjustRightInd w:val="0"/>
        <w:spacing w:line="20" w:lineRule="atLeast"/>
        <w:contextualSpacing/>
        <w:jc w:val="right"/>
        <w:rPr>
          <w:rFonts w:ascii="Times New Roman" w:hAnsi="Times New Roman" w:cs="Times New Roman"/>
          <w:sz w:val="28"/>
          <w:szCs w:val="28"/>
        </w:rPr>
      </w:pP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w:t>
      </w:r>
    </w:p>
    <w:p w:rsidR="00ED7F25" w:rsidRPr="00364C51" w:rsidRDefault="00ED7F25" w:rsidP="00364C51">
      <w:pPr>
        <w:autoSpaceDE w:val="0"/>
        <w:autoSpaceDN w:val="0"/>
        <w:adjustRightInd w:val="0"/>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Смоленской области</w:t>
      </w:r>
    </w:p>
    <w:p w:rsidR="00ED7F25" w:rsidRPr="00364C51" w:rsidRDefault="005853F1" w:rsidP="00364C51">
      <w:pPr>
        <w:autoSpaceDE w:val="0"/>
        <w:autoSpaceDN w:val="0"/>
        <w:adjustRightInd w:val="0"/>
        <w:spacing w:line="20" w:lineRule="atLeast"/>
        <w:contextualSpacing/>
        <w:jc w:val="right"/>
        <w:rPr>
          <w:rFonts w:ascii="Times New Roman" w:hAnsi="Times New Roman" w:cs="Times New Roman"/>
          <w:sz w:val="28"/>
          <w:szCs w:val="28"/>
        </w:rPr>
      </w:pPr>
      <w:r>
        <w:rPr>
          <w:rFonts w:ascii="Times New Roman" w:hAnsi="Times New Roman" w:cs="Times New Roman"/>
          <w:sz w:val="28"/>
          <w:szCs w:val="28"/>
        </w:rPr>
        <w:t>от 21.07.2014  № 372</w:t>
      </w:r>
    </w:p>
    <w:p w:rsidR="00ED7F25" w:rsidRPr="00364C51" w:rsidRDefault="00ED7F25" w:rsidP="005853F1">
      <w:pPr>
        <w:pStyle w:val="ConsPlusTitle"/>
        <w:spacing w:line="20" w:lineRule="atLeast"/>
        <w:ind w:right="1133"/>
        <w:contextualSpacing/>
        <w:rPr>
          <w:rFonts w:ascii="Times New Roman" w:hAnsi="Times New Roman" w:cs="Times New Roman"/>
          <w:sz w:val="28"/>
          <w:szCs w:val="28"/>
        </w:rPr>
      </w:pPr>
    </w:p>
    <w:p w:rsidR="00ED7F25" w:rsidRPr="00364C51" w:rsidRDefault="00ED7F25" w:rsidP="0089002A">
      <w:pPr>
        <w:pStyle w:val="ConsPlusTitle"/>
        <w:spacing w:line="20" w:lineRule="atLeast"/>
        <w:ind w:left="1134" w:right="1133"/>
        <w:contextualSpacing/>
        <w:jc w:val="center"/>
        <w:rPr>
          <w:rFonts w:ascii="Times New Roman" w:hAnsi="Times New Roman" w:cs="Times New Roman"/>
          <w:sz w:val="28"/>
          <w:szCs w:val="28"/>
        </w:rPr>
      </w:pPr>
      <w:r w:rsidRPr="00364C51">
        <w:rPr>
          <w:rFonts w:ascii="Times New Roman" w:hAnsi="Times New Roman" w:cs="Times New Roman"/>
          <w:sz w:val="28"/>
          <w:szCs w:val="28"/>
        </w:rPr>
        <w:t>АДМИНИСТРАТИВНЫЙ РЕГЛАМЕНТ</w:t>
      </w:r>
    </w:p>
    <w:p w:rsidR="00ED7F25" w:rsidRPr="00364C51" w:rsidRDefault="00ED7F25" w:rsidP="00364C51">
      <w:pPr>
        <w:pStyle w:val="ConsPlusTitle"/>
        <w:suppressAutoHyphens/>
        <w:spacing w:line="20" w:lineRule="atLeast"/>
        <w:ind w:left="1134" w:right="1134"/>
        <w:contextualSpacing/>
        <w:jc w:val="center"/>
        <w:rPr>
          <w:rFonts w:ascii="Times New Roman" w:hAnsi="Times New Roman" w:cs="Times New Roman"/>
          <w:b w:val="0"/>
          <w:sz w:val="28"/>
          <w:szCs w:val="28"/>
        </w:rPr>
      </w:pPr>
      <w:r w:rsidRPr="00364C51">
        <w:rPr>
          <w:rFonts w:ascii="Times New Roman" w:hAnsi="Times New Roman" w:cs="Times New Roman"/>
          <w:b w:val="0"/>
          <w:sz w:val="28"/>
          <w:szCs w:val="28"/>
        </w:rPr>
        <w:t xml:space="preserve">Администрации </w:t>
      </w:r>
      <w:proofErr w:type="spellStart"/>
      <w:r w:rsidR="005853F1">
        <w:rPr>
          <w:rFonts w:ascii="Times New Roman" w:hAnsi="Times New Roman" w:cs="Times New Roman"/>
          <w:b w:val="0"/>
          <w:sz w:val="28"/>
          <w:szCs w:val="28"/>
        </w:rPr>
        <w:t>Екимовичского</w:t>
      </w:r>
      <w:proofErr w:type="spellEnd"/>
      <w:r w:rsidRPr="00364C51">
        <w:rPr>
          <w:rFonts w:ascii="Times New Roman" w:hAnsi="Times New Roman" w:cs="Times New Roman"/>
          <w:b w:val="0"/>
          <w:sz w:val="28"/>
          <w:szCs w:val="28"/>
        </w:rPr>
        <w:t xml:space="preserve"> сельского поселения </w:t>
      </w:r>
      <w:proofErr w:type="spellStart"/>
      <w:r w:rsidRPr="00364C51">
        <w:rPr>
          <w:rFonts w:ascii="Times New Roman" w:hAnsi="Times New Roman" w:cs="Times New Roman"/>
          <w:b w:val="0"/>
          <w:sz w:val="28"/>
          <w:szCs w:val="28"/>
        </w:rPr>
        <w:t>Рославльского</w:t>
      </w:r>
      <w:proofErr w:type="spellEnd"/>
      <w:r w:rsidRPr="00364C51">
        <w:rPr>
          <w:rFonts w:ascii="Times New Roman" w:hAnsi="Times New Roman" w:cs="Times New Roman"/>
          <w:b w:val="0"/>
          <w:sz w:val="28"/>
          <w:szCs w:val="28"/>
        </w:rPr>
        <w:t xml:space="preserve"> района Смоленской области по представлению муниципальной услуги</w:t>
      </w:r>
    </w:p>
    <w:p w:rsidR="00ED7F25" w:rsidRPr="00364C51" w:rsidRDefault="00ED7F25" w:rsidP="00364C51">
      <w:pPr>
        <w:pStyle w:val="ConsPlusTitle"/>
        <w:suppressAutoHyphens/>
        <w:spacing w:line="20" w:lineRule="atLeast"/>
        <w:ind w:left="1134" w:right="1134"/>
        <w:contextualSpacing/>
        <w:jc w:val="center"/>
        <w:rPr>
          <w:rFonts w:ascii="Times New Roman" w:hAnsi="Times New Roman" w:cs="Times New Roman"/>
          <w:b w:val="0"/>
          <w:sz w:val="28"/>
          <w:szCs w:val="28"/>
        </w:rPr>
      </w:pPr>
      <w:r w:rsidRPr="00364C51">
        <w:rPr>
          <w:rFonts w:ascii="Times New Roman" w:hAnsi="Times New Roman" w:cs="Times New Roman"/>
          <w:b w:val="0"/>
          <w:sz w:val="28"/>
          <w:szCs w:val="28"/>
        </w:rPr>
        <w:t>«Приватизация муниципального жилищного фонда»</w:t>
      </w:r>
    </w:p>
    <w:p w:rsidR="00ED7F25" w:rsidRPr="005853F1" w:rsidRDefault="005853F1" w:rsidP="005853F1">
      <w:pPr>
        <w:jc w:val="center"/>
        <w:rPr>
          <w:rFonts w:ascii="Times New Roman" w:hAnsi="Times New Roman"/>
        </w:rPr>
      </w:pPr>
      <w:bookmarkStart w:id="0" w:name="_Toc136666921"/>
      <w:bookmarkStart w:id="1" w:name="_Toc136321769"/>
      <w:bookmarkStart w:id="2" w:name="_Toc136239795"/>
      <w:bookmarkStart w:id="3" w:name="_Toc136151950"/>
      <w:r w:rsidRPr="00FD0979">
        <w:rPr>
          <w:rFonts w:ascii="Times New Roman" w:hAnsi="Times New Roman"/>
        </w:rPr>
        <w:t xml:space="preserve">(в редакции постановления Администрации </w:t>
      </w:r>
      <w:proofErr w:type="spellStart"/>
      <w:r>
        <w:rPr>
          <w:rFonts w:ascii="Times New Roman" w:hAnsi="Times New Roman"/>
        </w:rPr>
        <w:t>Екимовичского</w:t>
      </w:r>
      <w:proofErr w:type="spellEnd"/>
      <w:r w:rsidRPr="00FD0979">
        <w:rPr>
          <w:rFonts w:ascii="Times New Roman" w:hAnsi="Times New Roman"/>
        </w:rPr>
        <w:t xml:space="preserve"> сельского поселения </w:t>
      </w:r>
      <w:proofErr w:type="spellStart"/>
      <w:r w:rsidRPr="00FD0979">
        <w:rPr>
          <w:rFonts w:ascii="Times New Roman" w:hAnsi="Times New Roman"/>
        </w:rPr>
        <w:t>Рославльского</w:t>
      </w:r>
      <w:proofErr w:type="spellEnd"/>
      <w:r w:rsidRPr="00FD0979">
        <w:rPr>
          <w:rFonts w:ascii="Times New Roman" w:hAnsi="Times New Roman"/>
        </w:rPr>
        <w:t xml:space="preserve"> района Смоленской области </w:t>
      </w:r>
      <w:r>
        <w:rPr>
          <w:rFonts w:ascii="Times New Roman" w:hAnsi="Times New Roman"/>
        </w:rPr>
        <w:t>от 25.07.2016 г.  № 191</w:t>
      </w:r>
      <w:r w:rsidRPr="00FD0979">
        <w:rPr>
          <w:rFonts w:ascii="Times New Roman" w:hAnsi="Times New Roman"/>
        </w:rPr>
        <w:t>)</w:t>
      </w:r>
    </w:p>
    <w:p w:rsidR="00ED7F25" w:rsidRPr="00364C51" w:rsidRDefault="00ED7F25" w:rsidP="00364C51">
      <w:pPr>
        <w:pStyle w:val="1"/>
        <w:keepNext w:val="0"/>
        <w:widowControl w:val="0"/>
        <w:spacing w:line="20" w:lineRule="atLeast"/>
        <w:ind w:firstLine="720"/>
        <w:contextualSpacing/>
        <w:jc w:val="center"/>
        <w:rPr>
          <w:b/>
          <w:szCs w:val="28"/>
        </w:rPr>
      </w:pPr>
      <w:r w:rsidRPr="00364C51">
        <w:rPr>
          <w:b/>
          <w:szCs w:val="28"/>
        </w:rPr>
        <w:t xml:space="preserve">1. </w:t>
      </w:r>
      <w:bookmarkEnd w:id="0"/>
      <w:bookmarkEnd w:id="1"/>
      <w:bookmarkEnd w:id="2"/>
      <w:bookmarkEnd w:id="3"/>
      <w:r w:rsidRPr="00364C51">
        <w:rPr>
          <w:b/>
          <w:szCs w:val="28"/>
        </w:rPr>
        <w:t>Общие положения</w:t>
      </w: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5853F1">
      <w:pPr>
        <w:keepNext/>
        <w:widowControl w:val="0"/>
        <w:tabs>
          <w:tab w:val="left" w:pos="5529"/>
        </w:tabs>
        <w:suppressAutoHyphens/>
        <w:autoSpaceDE w:val="0"/>
        <w:spacing w:line="20" w:lineRule="atLeast"/>
        <w:ind w:firstLine="709"/>
        <w:contextualSpacing/>
        <w:jc w:val="center"/>
        <w:rPr>
          <w:rFonts w:ascii="Times New Roman" w:hAnsi="Times New Roman" w:cs="Times New Roman"/>
          <w:sz w:val="28"/>
          <w:szCs w:val="28"/>
        </w:rPr>
      </w:pPr>
      <w:r w:rsidRPr="00364C51">
        <w:rPr>
          <w:rFonts w:ascii="Times New Roman" w:hAnsi="Times New Roman" w:cs="Times New Roman"/>
          <w:sz w:val="28"/>
          <w:szCs w:val="28"/>
        </w:rPr>
        <w:t xml:space="preserve">1.1.  Предмет регулирования </w:t>
      </w:r>
    </w:p>
    <w:p w:rsidR="00ED7F25" w:rsidRPr="00364C51" w:rsidRDefault="00ED7F25" w:rsidP="00364C51">
      <w:pPr>
        <w:pStyle w:val="a5"/>
        <w:spacing w:line="20" w:lineRule="atLeast"/>
        <w:ind w:left="-567" w:firstLine="851"/>
        <w:contextualSpacing/>
        <w:rPr>
          <w:rFonts w:ascii="Times New Roman" w:hAnsi="Times New Roman" w:cs="Times New Roman"/>
          <w:szCs w:val="28"/>
        </w:rPr>
      </w:pPr>
      <w:r w:rsidRPr="00364C51">
        <w:rPr>
          <w:rFonts w:ascii="Times New Roman" w:hAnsi="Times New Roman" w:cs="Times New Roman"/>
          <w:szCs w:val="28"/>
        </w:rPr>
        <w:t xml:space="preserve">Настоящий Административный регламент определяет сроки и последовательность действий при предоставлении  Администрации </w:t>
      </w:r>
      <w:proofErr w:type="spellStart"/>
      <w:r w:rsidR="005853F1">
        <w:rPr>
          <w:rFonts w:ascii="Times New Roman" w:hAnsi="Times New Roman" w:cs="Times New Roman"/>
          <w:szCs w:val="28"/>
        </w:rPr>
        <w:t>Екимовичского</w:t>
      </w:r>
      <w:proofErr w:type="spellEnd"/>
      <w:r w:rsidRPr="00364C51">
        <w:rPr>
          <w:rFonts w:ascii="Times New Roman" w:hAnsi="Times New Roman" w:cs="Times New Roman"/>
          <w:szCs w:val="28"/>
        </w:rPr>
        <w:t xml:space="preserve"> сельского поселения </w:t>
      </w:r>
      <w:proofErr w:type="spellStart"/>
      <w:r w:rsidRPr="00364C51">
        <w:rPr>
          <w:rFonts w:ascii="Times New Roman" w:hAnsi="Times New Roman" w:cs="Times New Roman"/>
          <w:szCs w:val="28"/>
        </w:rPr>
        <w:t>Рославльского</w:t>
      </w:r>
      <w:proofErr w:type="spellEnd"/>
      <w:r w:rsidRPr="00364C51">
        <w:rPr>
          <w:rFonts w:ascii="Times New Roman" w:hAnsi="Times New Roman" w:cs="Times New Roman"/>
          <w:szCs w:val="28"/>
        </w:rPr>
        <w:t xml:space="preserve"> района Смоленской области муниципальной услуги «Приватизация муниципального жилищного фонда» (далее – муниципальная услуга) на территории муниципального образования </w:t>
      </w:r>
      <w:proofErr w:type="spellStart"/>
      <w:r w:rsidR="005853F1">
        <w:rPr>
          <w:rFonts w:ascii="Times New Roman" w:hAnsi="Times New Roman" w:cs="Times New Roman"/>
          <w:szCs w:val="28"/>
        </w:rPr>
        <w:t>Екимовичского</w:t>
      </w:r>
      <w:proofErr w:type="spellEnd"/>
      <w:r w:rsidRPr="00364C51">
        <w:rPr>
          <w:rFonts w:ascii="Times New Roman" w:hAnsi="Times New Roman" w:cs="Times New Roman"/>
          <w:szCs w:val="28"/>
        </w:rPr>
        <w:t xml:space="preserve"> сельского поселения </w:t>
      </w:r>
      <w:proofErr w:type="spellStart"/>
      <w:r w:rsidRPr="00364C51">
        <w:rPr>
          <w:rFonts w:ascii="Times New Roman" w:hAnsi="Times New Roman" w:cs="Times New Roman"/>
          <w:szCs w:val="28"/>
        </w:rPr>
        <w:t>Рославльского</w:t>
      </w:r>
      <w:proofErr w:type="spellEnd"/>
      <w:r w:rsidRPr="00364C51">
        <w:rPr>
          <w:rFonts w:ascii="Times New Roman" w:hAnsi="Times New Roman" w:cs="Times New Roman"/>
          <w:szCs w:val="28"/>
        </w:rPr>
        <w:t xml:space="preserve"> района Смоленской области.</w:t>
      </w:r>
    </w:p>
    <w:p w:rsidR="00ED7F25" w:rsidRPr="00364C51" w:rsidRDefault="00ED7F25" w:rsidP="00364C51">
      <w:pPr>
        <w:pStyle w:val="a7"/>
        <w:spacing w:line="20" w:lineRule="atLeast"/>
        <w:ind w:left="-567"/>
        <w:contextualSpacing/>
        <w:jc w:val="both"/>
        <w:rPr>
          <w:rFonts w:ascii="Times New Roman" w:hAnsi="Times New Roman" w:cs="Times New Roman"/>
          <w:sz w:val="28"/>
          <w:szCs w:val="28"/>
        </w:rPr>
      </w:pPr>
    </w:p>
    <w:p w:rsidR="00ED7F25" w:rsidRPr="00364C51" w:rsidRDefault="00ED7F25" w:rsidP="005853F1">
      <w:pPr>
        <w:keepNext/>
        <w:widowControl w:val="0"/>
        <w:tabs>
          <w:tab w:val="left" w:pos="5529"/>
        </w:tabs>
        <w:suppressAutoHyphens/>
        <w:autoSpaceDE w:val="0"/>
        <w:spacing w:line="20" w:lineRule="atLeast"/>
        <w:ind w:left="-567" w:firstLine="709"/>
        <w:contextualSpacing/>
        <w:jc w:val="center"/>
        <w:rPr>
          <w:rFonts w:ascii="Times New Roman" w:hAnsi="Times New Roman" w:cs="Times New Roman"/>
          <w:sz w:val="28"/>
          <w:szCs w:val="28"/>
        </w:rPr>
      </w:pPr>
      <w:r w:rsidRPr="00364C51">
        <w:rPr>
          <w:rFonts w:ascii="Times New Roman" w:hAnsi="Times New Roman" w:cs="Times New Roman"/>
          <w:sz w:val="28"/>
          <w:szCs w:val="28"/>
        </w:rPr>
        <w:t>1.2. Описание заявителей</w:t>
      </w:r>
    </w:p>
    <w:p w:rsidR="00ED7F25" w:rsidRPr="00364C51" w:rsidRDefault="00ED7F25" w:rsidP="00364C51">
      <w:pPr>
        <w:tabs>
          <w:tab w:val="left" w:pos="5529"/>
        </w:tabs>
        <w:spacing w:line="20" w:lineRule="atLeast"/>
        <w:ind w:left="-567"/>
        <w:contextualSpacing/>
        <w:jc w:val="center"/>
        <w:rPr>
          <w:rFonts w:ascii="Times New Roman" w:hAnsi="Times New Roman" w:cs="Times New Roman"/>
          <w:sz w:val="28"/>
          <w:szCs w:val="28"/>
        </w:rPr>
      </w:pPr>
    </w:p>
    <w:p w:rsidR="00ED7F25" w:rsidRPr="00364C51" w:rsidRDefault="00ED7F25" w:rsidP="00364C51">
      <w:pPr>
        <w:autoSpaceDE w:val="0"/>
        <w:autoSpaceDN w:val="0"/>
        <w:adjustRightInd w:val="0"/>
        <w:spacing w:line="20" w:lineRule="atLeast"/>
        <w:ind w:left="-567" w:firstLine="539"/>
        <w:contextualSpacing/>
        <w:jc w:val="both"/>
        <w:outlineLvl w:val="1"/>
        <w:rPr>
          <w:rFonts w:ascii="Times New Roman" w:hAnsi="Times New Roman" w:cs="Times New Roman"/>
          <w:color w:val="000000"/>
          <w:sz w:val="28"/>
          <w:szCs w:val="28"/>
        </w:rPr>
      </w:pPr>
      <w:r w:rsidRPr="00364C51">
        <w:rPr>
          <w:rFonts w:ascii="Times New Roman" w:hAnsi="Times New Roman" w:cs="Times New Roman"/>
          <w:sz w:val="28"/>
          <w:szCs w:val="28"/>
        </w:rPr>
        <w:t xml:space="preserve">1.2.1. </w:t>
      </w:r>
      <w:r w:rsidRPr="00364C51">
        <w:rPr>
          <w:rFonts w:ascii="Times New Roman" w:hAnsi="Times New Roman" w:cs="Times New Roman"/>
          <w:color w:val="000000"/>
          <w:sz w:val="28"/>
          <w:szCs w:val="28"/>
        </w:rPr>
        <w:t xml:space="preserve">Заявителями для предоставления муниципальной услуги являются: </w:t>
      </w:r>
    </w:p>
    <w:p w:rsidR="00ED7F25" w:rsidRPr="00364C51" w:rsidRDefault="00ED7F25" w:rsidP="00364C51">
      <w:pPr>
        <w:pStyle w:val="a5"/>
        <w:spacing w:line="20" w:lineRule="atLeast"/>
        <w:ind w:left="-567" w:firstLine="851"/>
        <w:contextualSpacing/>
        <w:rPr>
          <w:rFonts w:ascii="Times New Roman" w:hAnsi="Times New Roman" w:cs="Times New Roman"/>
          <w:bCs/>
          <w:szCs w:val="28"/>
        </w:rPr>
      </w:pPr>
      <w:r w:rsidRPr="00364C51">
        <w:rPr>
          <w:rFonts w:ascii="Times New Roman" w:hAnsi="Times New Roman" w:cs="Times New Roman"/>
          <w:color w:val="000000"/>
          <w:szCs w:val="28"/>
        </w:rPr>
        <w:t xml:space="preserve">- </w:t>
      </w:r>
      <w:r w:rsidRPr="00364C51">
        <w:rPr>
          <w:rFonts w:ascii="Times New Roman" w:hAnsi="Times New Roman" w:cs="Times New Roman"/>
          <w:szCs w:val="28"/>
        </w:rPr>
        <w:t xml:space="preserve">граждане Российской Федерации, занимающие жилые помещения в жилищном фонде муниципального образования </w:t>
      </w:r>
      <w:proofErr w:type="spellStart"/>
      <w:r w:rsidR="005853F1">
        <w:rPr>
          <w:rFonts w:ascii="Times New Roman" w:hAnsi="Times New Roman" w:cs="Times New Roman"/>
          <w:szCs w:val="28"/>
        </w:rPr>
        <w:t>Екимовичского</w:t>
      </w:r>
      <w:proofErr w:type="spellEnd"/>
      <w:r w:rsidRPr="00364C51">
        <w:rPr>
          <w:rFonts w:ascii="Times New Roman" w:hAnsi="Times New Roman" w:cs="Times New Roman"/>
          <w:szCs w:val="28"/>
        </w:rPr>
        <w:t xml:space="preserve"> сельского поселения </w:t>
      </w:r>
      <w:proofErr w:type="spellStart"/>
      <w:r w:rsidRPr="00364C51">
        <w:rPr>
          <w:rFonts w:ascii="Times New Roman" w:hAnsi="Times New Roman" w:cs="Times New Roman"/>
          <w:szCs w:val="28"/>
        </w:rPr>
        <w:t>Рославльского</w:t>
      </w:r>
      <w:proofErr w:type="spellEnd"/>
      <w:r w:rsidRPr="00364C51">
        <w:rPr>
          <w:rFonts w:ascii="Times New Roman" w:hAnsi="Times New Roman" w:cs="Times New Roman"/>
          <w:szCs w:val="28"/>
        </w:rPr>
        <w:t xml:space="preserve"> района Смоленской области  на условиях социального найма, и которые вправе приобрести эти жилые помещения в собственность на условиях, предусмотренных действующим законодательством. </w:t>
      </w:r>
    </w:p>
    <w:p w:rsidR="00ED7F25" w:rsidRPr="00364C51" w:rsidRDefault="00ED7F25" w:rsidP="00364C51">
      <w:pPr>
        <w:spacing w:line="20" w:lineRule="atLeast"/>
        <w:ind w:left="-567" w:firstLine="539"/>
        <w:contextualSpacing/>
        <w:jc w:val="both"/>
        <w:rPr>
          <w:rFonts w:ascii="Times New Roman" w:hAnsi="Times New Roman" w:cs="Times New Roman"/>
          <w:color w:val="000000"/>
          <w:sz w:val="28"/>
          <w:szCs w:val="28"/>
        </w:rPr>
      </w:pPr>
      <w:r w:rsidRPr="00364C51">
        <w:rPr>
          <w:rFonts w:ascii="Times New Roman" w:hAnsi="Times New Roman" w:cs="Times New Roman"/>
          <w:bCs/>
          <w:sz w:val="28"/>
          <w:szCs w:val="28"/>
        </w:rPr>
        <w:t xml:space="preserve">- родители </w:t>
      </w:r>
      <w:r w:rsidRPr="00364C51">
        <w:rPr>
          <w:rFonts w:ascii="Times New Roman" w:hAnsi="Times New Roman" w:cs="Times New Roman"/>
          <w:sz w:val="28"/>
          <w:szCs w:val="28"/>
          <w:lang w:eastAsia="en-US"/>
        </w:rPr>
        <w:t>(усыновители), опекуны с предварительного разрешения органов опеки и попечительства в отношении несовершеннолетних лиц в возрасте до 14 лет.</w:t>
      </w:r>
      <w:r w:rsidRPr="00364C51">
        <w:rPr>
          <w:rFonts w:ascii="Times New Roman" w:hAnsi="Times New Roman" w:cs="Times New Roman"/>
          <w:color w:val="000000"/>
          <w:sz w:val="28"/>
          <w:szCs w:val="28"/>
        </w:rPr>
        <w:t xml:space="preserve"> </w:t>
      </w:r>
    </w:p>
    <w:p w:rsidR="00ED7F25" w:rsidRPr="00364C51" w:rsidRDefault="00ED7F25" w:rsidP="00364C51">
      <w:pPr>
        <w:pStyle w:val="a7"/>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1.2.2.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 </w:t>
      </w:r>
    </w:p>
    <w:p w:rsidR="00ED7F25" w:rsidRPr="00364C51" w:rsidRDefault="00ED7F25" w:rsidP="00364C51">
      <w:pPr>
        <w:pStyle w:val="a7"/>
        <w:spacing w:line="20" w:lineRule="atLeast"/>
        <w:ind w:left="-567" w:firstLine="851"/>
        <w:contextualSpacing/>
        <w:jc w:val="both"/>
        <w:rPr>
          <w:rFonts w:ascii="Times New Roman" w:hAnsi="Times New Roman" w:cs="Times New Roman"/>
          <w:sz w:val="28"/>
          <w:szCs w:val="28"/>
        </w:rPr>
      </w:pPr>
    </w:p>
    <w:p w:rsidR="00ED7F25" w:rsidRPr="00364C51" w:rsidRDefault="00ED7F25" w:rsidP="00A67EBA">
      <w:pPr>
        <w:pStyle w:val="ConsPlusNormal"/>
        <w:keepNext/>
        <w:spacing w:line="20" w:lineRule="atLeast"/>
        <w:ind w:left="-567" w:firstLine="709"/>
        <w:contextualSpacing/>
        <w:jc w:val="center"/>
        <w:rPr>
          <w:rFonts w:ascii="Times New Roman" w:hAnsi="Times New Roman" w:cs="Times New Roman"/>
          <w:sz w:val="28"/>
          <w:szCs w:val="28"/>
        </w:rPr>
      </w:pPr>
      <w:bookmarkStart w:id="4" w:name="p584"/>
      <w:bookmarkStart w:id="5" w:name="p585"/>
      <w:bookmarkStart w:id="6" w:name="p583"/>
      <w:bookmarkEnd w:id="4"/>
      <w:bookmarkEnd w:id="5"/>
      <w:bookmarkEnd w:id="6"/>
      <w:r w:rsidRPr="00364C51">
        <w:rPr>
          <w:rFonts w:ascii="Times New Roman" w:hAnsi="Times New Roman" w:cs="Times New Roman"/>
          <w:sz w:val="28"/>
          <w:szCs w:val="28"/>
        </w:rPr>
        <w:t>1.3. Порядок информирования о муниципальной услуге</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1.3.1. Информация о предоставлении муниципальной услуги является открытой и общедоступной.</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lastRenderedPageBreak/>
        <w:t xml:space="preserve">Заинтересованные лица могут получить информацию о предоставлении муниципальной услуги посредством личного обращения в    Администрацию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с использованием телефонной связи, электронной почты, информационно-телекоммуникационной сети Интернет (далее сеть Интернет).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1.3.2. Основными требованиями к информированию граждан являются:</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 достоверность предоставляемой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2) четкость в изложении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3) полнота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4) наглядность форм предоставляемой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5) удобство и доступность получения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6) оперативность предоставления информации о процедуре предоставления муниципальной услуги.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1.3.3. Для получения информации заинтересованные лица вправе обратиться в Администрацию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proofErr w:type="gramStart"/>
      <w:r w:rsidRPr="00364C51">
        <w:rPr>
          <w:rFonts w:ascii="Times New Roman" w:hAnsi="Times New Roman" w:cs="Times New Roman"/>
          <w:sz w:val="28"/>
          <w:szCs w:val="28"/>
        </w:rPr>
        <w:t xml:space="preserve"> :</w:t>
      </w:r>
      <w:proofErr w:type="gramEnd"/>
      <w:r w:rsidRPr="00364C51">
        <w:rPr>
          <w:rFonts w:ascii="Times New Roman" w:hAnsi="Times New Roman" w:cs="Times New Roman"/>
          <w:sz w:val="28"/>
          <w:szCs w:val="28"/>
        </w:rPr>
        <w:t xml:space="preserve">  </w:t>
      </w:r>
    </w:p>
    <w:p w:rsidR="00ED7F25" w:rsidRPr="00364C51" w:rsidRDefault="005853F1" w:rsidP="00364C51">
      <w:pPr>
        <w:pStyle w:val="ConsPlusNormal"/>
        <w:spacing w:line="20" w:lineRule="atLeast"/>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1) по адресу: 216533</w:t>
      </w:r>
      <w:r w:rsidR="00ED7F25" w:rsidRPr="00364C51">
        <w:rPr>
          <w:rFonts w:ascii="Times New Roman" w:hAnsi="Times New Roman" w:cs="Times New Roman"/>
          <w:sz w:val="28"/>
          <w:szCs w:val="28"/>
        </w:rPr>
        <w:t xml:space="preserve">, Смоленская область, Рославльский район, </w:t>
      </w:r>
      <w:r>
        <w:rPr>
          <w:rFonts w:ascii="Times New Roman" w:hAnsi="Times New Roman" w:cs="Times New Roman"/>
          <w:sz w:val="28"/>
          <w:szCs w:val="28"/>
        </w:rPr>
        <w:t>с</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кимовичи, ул.Комсомольская, д.14а </w:t>
      </w:r>
      <w:r w:rsidR="00ED7F25" w:rsidRPr="00364C51">
        <w:rPr>
          <w:rFonts w:ascii="Times New Roman" w:hAnsi="Times New Roman" w:cs="Times New Roman"/>
          <w:sz w:val="28"/>
          <w:szCs w:val="28"/>
        </w:rPr>
        <w:t>(здание Администрации)</w:t>
      </w:r>
    </w:p>
    <w:p w:rsidR="00ED7F25" w:rsidRPr="00364C51" w:rsidRDefault="005853F1" w:rsidP="00364C51">
      <w:pPr>
        <w:pStyle w:val="ConsPlusNormal"/>
        <w:spacing w:line="20" w:lineRule="atLeast"/>
        <w:ind w:left="-567" w:firstLine="709"/>
        <w:contextualSpacing/>
        <w:jc w:val="both"/>
        <w:rPr>
          <w:rFonts w:ascii="Times New Roman" w:hAnsi="Times New Roman" w:cs="Times New Roman"/>
          <w:sz w:val="28"/>
          <w:szCs w:val="28"/>
        </w:rPr>
      </w:pPr>
      <w:r>
        <w:rPr>
          <w:rFonts w:ascii="Times New Roman" w:hAnsi="Times New Roman" w:cs="Times New Roman"/>
          <w:sz w:val="28"/>
          <w:szCs w:val="28"/>
        </w:rPr>
        <w:t>2) по телефону: 8(48134) 5-</w:t>
      </w:r>
      <w:r w:rsidR="00ED7F25" w:rsidRPr="00364C51">
        <w:rPr>
          <w:rFonts w:ascii="Times New Roman" w:hAnsi="Times New Roman" w:cs="Times New Roman"/>
          <w:sz w:val="28"/>
          <w:szCs w:val="28"/>
        </w:rPr>
        <w:t>5</w:t>
      </w:r>
      <w:r>
        <w:rPr>
          <w:rFonts w:ascii="Times New Roman" w:hAnsi="Times New Roman" w:cs="Times New Roman"/>
          <w:sz w:val="28"/>
          <w:szCs w:val="28"/>
        </w:rPr>
        <w:t>7-</w:t>
      </w:r>
      <w:r w:rsidR="00ED7F25" w:rsidRPr="00364C51">
        <w:rPr>
          <w:rFonts w:ascii="Times New Roman" w:hAnsi="Times New Roman" w:cs="Times New Roman"/>
          <w:sz w:val="28"/>
          <w:szCs w:val="28"/>
        </w:rPr>
        <w:t>0</w:t>
      </w:r>
      <w:r>
        <w:rPr>
          <w:rFonts w:ascii="Times New Roman" w:hAnsi="Times New Roman" w:cs="Times New Roman"/>
          <w:sz w:val="28"/>
          <w:szCs w:val="28"/>
        </w:rPr>
        <w:t>8</w:t>
      </w:r>
      <w:r w:rsidR="00ED7F25" w:rsidRPr="00364C51">
        <w:rPr>
          <w:rFonts w:ascii="Times New Roman" w:hAnsi="Times New Roman" w:cs="Times New Roman"/>
          <w:sz w:val="28"/>
          <w:szCs w:val="28"/>
        </w:rPr>
        <w:t>;</w:t>
      </w:r>
    </w:p>
    <w:p w:rsidR="00ED7F25" w:rsidRPr="00364C51" w:rsidRDefault="00ED7F25" w:rsidP="00364C51">
      <w:pPr>
        <w:pStyle w:val="a8"/>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3)</w:t>
      </w:r>
      <w:r w:rsidRPr="00364C51">
        <w:rPr>
          <w:rFonts w:ascii="Times New Roman" w:hAnsi="Times New Roman" w:cs="Times New Roman"/>
          <w:i/>
          <w:sz w:val="28"/>
          <w:szCs w:val="28"/>
        </w:rPr>
        <w:t xml:space="preserve"> </w:t>
      </w:r>
      <w:r w:rsidRPr="00364C51">
        <w:rPr>
          <w:rFonts w:ascii="Times New Roman" w:hAnsi="Times New Roman" w:cs="Times New Roman"/>
          <w:sz w:val="28"/>
          <w:szCs w:val="28"/>
        </w:rPr>
        <w:t xml:space="preserve"> на официальном сайте, адрес сайта в сети Интернет: </w:t>
      </w:r>
      <w:r w:rsidRPr="00364C51">
        <w:rPr>
          <w:rFonts w:ascii="Times New Roman" w:hAnsi="Times New Roman" w:cs="Times New Roman"/>
          <w:sz w:val="28"/>
          <w:szCs w:val="28"/>
          <w:lang w:val="en-US"/>
        </w:rPr>
        <w:t>http</w:t>
      </w:r>
      <w:r w:rsidRPr="00364C51">
        <w:rPr>
          <w:rFonts w:ascii="Times New Roman" w:hAnsi="Times New Roman" w:cs="Times New Roman"/>
          <w:sz w:val="28"/>
          <w:szCs w:val="28"/>
        </w:rPr>
        <w:t xml:space="preserve">:// </w:t>
      </w:r>
      <w:r w:rsidRPr="00364C51">
        <w:rPr>
          <w:rFonts w:ascii="Times New Roman" w:hAnsi="Times New Roman" w:cs="Times New Roman"/>
          <w:sz w:val="28"/>
          <w:szCs w:val="28"/>
          <w:lang w:val="en-US"/>
        </w:rPr>
        <w:t>www</w:t>
      </w:r>
      <w:r w:rsidRPr="00364C51">
        <w:rPr>
          <w:rFonts w:ascii="Times New Roman" w:hAnsi="Times New Roman" w:cs="Times New Roman"/>
          <w:sz w:val="28"/>
          <w:szCs w:val="28"/>
        </w:rPr>
        <w:t>.</w:t>
      </w:r>
      <w:r w:rsidR="005853F1" w:rsidRPr="005853F1">
        <w:rPr>
          <w:rFonts w:ascii="Times New Roman" w:hAnsi="Times New Roman"/>
          <w:color w:val="0000FF"/>
          <w:sz w:val="28"/>
          <w:szCs w:val="28"/>
        </w:rPr>
        <w:t xml:space="preserve"> </w:t>
      </w:r>
      <w:proofErr w:type="spellStart"/>
      <w:r w:rsidR="005853F1">
        <w:rPr>
          <w:rFonts w:ascii="Times New Roman" w:hAnsi="Times New Roman"/>
          <w:color w:val="0000FF"/>
          <w:sz w:val="28"/>
          <w:szCs w:val="28"/>
          <w:lang w:val="en-US"/>
        </w:rPr>
        <w:t>ekimovichskoe</w:t>
      </w:r>
      <w:proofErr w:type="spellEnd"/>
      <w:r w:rsidR="005853F1" w:rsidRPr="000460D8">
        <w:rPr>
          <w:rFonts w:ascii="Times New Roman" w:hAnsi="Times New Roman"/>
          <w:color w:val="0000FF"/>
          <w:sz w:val="28"/>
          <w:szCs w:val="28"/>
        </w:rPr>
        <w:t>.</w:t>
      </w:r>
      <w:proofErr w:type="spellStart"/>
      <w:r w:rsidRPr="00364C51">
        <w:rPr>
          <w:rFonts w:ascii="Times New Roman" w:hAnsi="Times New Roman" w:cs="Times New Roman"/>
          <w:sz w:val="28"/>
          <w:szCs w:val="28"/>
          <w:lang w:val="en-US"/>
        </w:rPr>
        <w:t>roslavl</w:t>
      </w:r>
      <w:proofErr w:type="spellEnd"/>
      <w:r w:rsidRPr="00364C51">
        <w:rPr>
          <w:rFonts w:ascii="Times New Roman" w:hAnsi="Times New Roman" w:cs="Times New Roman"/>
          <w:sz w:val="28"/>
          <w:szCs w:val="28"/>
        </w:rPr>
        <w:t>.</w:t>
      </w:r>
      <w:proofErr w:type="spellStart"/>
      <w:r w:rsidRPr="00364C51">
        <w:rPr>
          <w:rFonts w:ascii="Times New Roman" w:hAnsi="Times New Roman" w:cs="Times New Roman"/>
          <w:sz w:val="28"/>
          <w:szCs w:val="28"/>
          <w:lang w:val="en-US"/>
        </w:rPr>
        <w:t>ru</w:t>
      </w:r>
      <w:proofErr w:type="spellEnd"/>
      <w:r w:rsidRPr="00364C51">
        <w:rPr>
          <w:rFonts w:ascii="Times New Roman" w:hAnsi="Times New Roman" w:cs="Times New Roman"/>
          <w:b/>
          <w:sz w:val="28"/>
          <w:szCs w:val="28"/>
        </w:rPr>
        <w:t xml:space="preserve">      </w:t>
      </w:r>
      <w:r w:rsidRPr="00364C51">
        <w:rPr>
          <w:rFonts w:ascii="Times New Roman" w:hAnsi="Times New Roman" w:cs="Times New Roman"/>
          <w:sz w:val="28"/>
          <w:szCs w:val="28"/>
        </w:rPr>
        <w:t xml:space="preserve"> </w:t>
      </w:r>
      <w:r w:rsidRPr="00364C51">
        <w:rPr>
          <w:rFonts w:ascii="Times New Roman" w:hAnsi="Times New Roman" w:cs="Times New Roman"/>
          <w:b/>
          <w:sz w:val="28"/>
          <w:szCs w:val="28"/>
        </w:rPr>
        <w:t xml:space="preserve"> </w:t>
      </w:r>
      <w:r w:rsidRPr="00364C51">
        <w:rPr>
          <w:rFonts w:ascii="Times New Roman" w:hAnsi="Times New Roman" w:cs="Times New Roman"/>
          <w:sz w:val="28"/>
          <w:szCs w:val="28"/>
        </w:rPr>
        <w:t xml:space="preserve"> </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1.3.4. Режим работы Администрации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Понедельник с 09 часов до 18 часов, перерыв с 13 часов до 13 часов 48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Вторник с 09 часов до 18 часов, перерыв с 13 часов до 13 часов 48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Среда с 09 часов до 18 часов, перерыв с 13 часов до 13 часов 48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Четверг с 09 часов до 18 часов, перерыв с 13 часов до 13 часов 48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Пятница с 09 часов до 18 часов, перерыв с 13 часов до 13 часов 48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Суббота, воскресенье - выходные дни.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i/>
          <w:sz w:val="28"/>
          <w:szCs w:val="28"/>
        </w:rPr>
      </w:pPr>
      <w:r w:rsidRPr="00364C51">
        <w:rPr>
          <w:rFonts w:ascii="Times New Roman" w:hAnsi="Times New Roman" w:cs="Times New Roman"/>
          <w:sz w:val="28"/>
          <w:szCs w:val="28"/>
        </w:rPr>
        <w:t xml:space="preserve"> </w:t>
      </w:r>
    </w:p>
    <w:p w:rsidR="00ED7F25" w:rsidRPr="00364C51" w:rsidRDefault="00ED7F25" w:rsidP="00364C51">
      <w:pPr>
        <w:pStyle w:val="ConsPlusNormal"/>
        <w:spacing w:line="20" w:lineRule="atLeast"/>
        <w:ind w:left="-567" w:firstLine="709"/>
        <w:contextualSpacing/>
        <w:jc w:val="center"/>
        <w:rPr>
          <w:rFonts w:ascii="Times New Roman" w:hAnsi="Times New Roman" w:cs="Times New Roman"/>
          <w:sz w:val="28"/>
          <w:szCs w:val="28"/>
        </w:rPr>
      </w:pPr>
      <w:r w:rsidRPr="00364C51">
        <w:rPr>
          <w:rFonts w:ascii="Times New Roman" w:hAnsi="Times New Roman" w:cs="Times New Roman"/>
          <w:sz w:val="28"/>
          <w:szCs w:val="28"/>
        </w:rPr>
        <w:t>1.4. Порядок получения консультаций (справок) о предоставлении муниципальной услуги</w:t>
      </w:r>
    </w:p>
    <w:p w:rsidR="00ED7F25" w:rsidRPr="00364C51" w:rsidRDefault="00ED7F25" w:rsidP="00364C51">
      <w:pPr>
        <w:pStyle w:val="ConsPlusNormal"/>
        <w:spacing w:line="20" w:lineRule="atLeast"/>
        <w:ind w:left="-567" w:firstLine="709"/>
        <w:contextualSpacing/>
        <w:jc w:val="center"/>
        <w:rPr>
          <w:rFonts w:ascii="Times New Roman" w:hAnsi="Times New Roman" w:cs="Times New Roman"/>
          <w:sz w:val="28"/>
          <w:szCs w:val="28"/>
        </w:rPr>
      </w:pP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1.4.1. Консультации о предоставлении муниципальной услуги осуществляются специалистами Администрации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(далее специалист Администрации)</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1.4.2. При консультировании предоставляется следующая информация:</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 о правовых основаниях предоставления муниципальной услуги (наименование, номер, дата принятия правового акта) – подраздел 2.5 настоящего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2) о режиме работы  Администрации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 пункт 1.3.4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lastRenderedPageBreak/>
        <w:t>3) о перечне документов и сведений, необходимых для предоставления муниципальной услуги, пункты 2.6.1 и 2.6.2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4) о сроках предоставления муниципальной услуги – подраздел 2.4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5) о размещении на официальном сайте в сети Интернет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справочных материалов и информации по вопросам предоставления муниципальной услуги – пункт 1.3.3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6) о принятом решении по поступившему заявлению по предоставления муниципальной услуги – подраздел 3.4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7) об основаниях отказа в предоставлении муниципальной услуги – подраздел 2.8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8) об основаниях отказа в приеме документов, необходимых для предоставления муниципальной услуги, – подраздел 2.7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1.4.3. Время консультирования составляет 10–15 минут.</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1.4.4. При ответах на телефонные звонки и устные обращения специалист Администрации подробно и в вежливой (корректной) форме информируют обратившихся по интересующим их вопросам.</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Ответ на телефонный звонок должен начинаться с информации о наименовании органа, в который поступил звонок, фамилии, имени, отчестве и должности специалиста, принявшего звонок.</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w:t>
      </w:r>
      <w:proofErr w:type="spellStart"/>
      <w:r w:rsidRPr="00364C51">
        <w:rPr>
          <w:rFonts w:ascii="Times New Roman" w:hAnsi="Times New Roman" w:cs="Times New Roman"/>
          <w:sz w:val="28"/>
          <w:szCs w:val="28"/>
        </w:rPr>
        <w:t>автоинформирования</w:t>
      </w:r>
      <w:proofErr w:type="spellEnd"/>
      <w:r w:rsidRPr="00364C51">
        <w:rPr>
          <w:rFonts w:ascii="Times New Roman" w:hAnsi="Times New Roman" w:cs="Times New Roman"/>
          <w:sz w:val="28"/>
          <w:szCs w:val="28"/>
        </w:rPr>
        <w:t xml:space="preserve">. </w:t>
      </w:r>
    </w:p>
    <w:p w:rsidR="00ED7F25" w:rsidRPr="00364C51" w:rsidRDefault="00ED7F25" w:rsidP="00364C51">
      <w:pPr>
        <w:pStyle w:val="a7"/>
        <w:spacing w:after="0"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1.4.5. Размещаемая на стендах Администрации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информация должна содержать:</w:t>
      </w:r>
    </w:p>
    <w:p w:rsidR="00ED7F25" w:rsidRPr="00364C51" w:rsidRDefault="00ED7F25" w:rsidP="00364C51">
      <w:pPr>
        <w:tabs>
          <w:tab w:val="left" w:pos="284"/>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1) текст Административного регламента;</w:t>
      </w:r>
    </w:p>
    <w:p w:rsidR="00ED7F25" w:rsidRPr="00364C51" w:rsidRDefault="00ED7F25" w:rsidP="00364C51">
      <w:pPr>
        <w:tabs>
          <w:tab w:val="left" w:pos="0"/>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ab/>
        <w:t xml:space="preserve">       2) блок-схему предоставления муниципальной услуги;</w:t>
      </w:r>
    </w:p>
    <w:p w:rsidR="00ED7F25" w:rsidRPr="00364C51" w:rsidRDefault="00ED7F25" w:rsidP="00364C51">
      <w:pPr>
        <w:tabs>
          <w:tab w:val="left" w:pos="284"/>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3) форму заявления на предоставление муниципальной услуги;</w:t>
      </w:r>
    </w:p>
    <w:p w:rsidR="00ED7F25" w:rsidRPr="00364C51" w:rsidRDefault="00ED7F25" w:rsidP="00364C51">
      <w:pPr>
        <w:tabs>
          <w:tab w:val="left" w:pos="284"/>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ab/>
        <w:t xml:space="preserve">    4) перечень документов, необходимых для предоставления муниципальной услуги, и требования, предъявляемые к этим документам;</w:t>
      </w:r>
    </w:p>
    <w:p w:rsidR="00ED7F25" w:rsidRPr="00364C51" w:rsidRDefault="00ED7F25" w:rsidP="00364C51">
      <w:pPr>
        <w:tabs>
          <w:tab w:val="left" w:pos="284"/>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ab/>
      </w:r>
      <w:r w:rsidRPr="00364C51">
        <w:rPr>
          <w:rFonts w:ascii="Times New Roman" w:hAnsi="Times New Roman" w:cs="Times New Roman"/>
          <w:sz w:val="28"/>
          <w:szCs w:val="28"/>
        </w:rPr>
        <w:tab/>
        <w:t>5) порядок информирования о ходе предоставления муниципальной услуги;</w:t>
      </w:r>
    </w:p>
    <w:p w:rsidR="00ED7F25" w:rsidRPr="00364C51" w:rsidRDefault="00ED7F25" w:rsidP="00364C51">
      <w:pPr>
        <w:tabs>
          <w:tab w:val="left" w:pos="284"/>
        </w:tabs>
        <w:spacing w:line="20" w:lineRule="atLeast"/>
        <w:ind w:left="-567"/>
        <w:contextualSpacing/>
        <w:jc w:val="both"/>
        <w:rPr>
          <w:rFonts w:ascii="Times New Roman" w:hAnsi="Times New Roman" w:cs="Times New Roman"/>
          <w:sz w:val="28"/>
          <w:szCs w:val="28"/>
        </w:rPr>
      </w:pPr>
      <w:r w:rsidRPr="00364C51">
        <w:rPr>
          <w:rFonts w:ascii="Times New Roman" w:hAnsi="Times New Roman" w:cs="Times New Roman"/>
          <w:sz w:val="28"/>
          <w:szCs w:val="28"/>
        </w:rPr>
        <w:tab/>
      </w:r>
      <w:r w:rsidRPr="00364C51">
        <w:rPr>
          <w:rFonts w:ascii="Times New Roman" w:hAnsi="Times New Roman" w:cs="Times New Roman"/>
          <w:sz w:val="28"/>
          <w:szCs w:val="28"/>
        </w:rPr>
        <w:tab/>
        <w:t>6) порядок обжалования действий (бездействия) и решений, осуществляемых и принимаемых  специалистом Администрации в ходе предоставления муниципальной услуги.</w:t>
      </w:r>
    </w:p>
    <w:p w:rsidR="00ED7F25" w:rsidRPr="00364C51" w:rsidRDefault="00ED7F25" w:rsidP="00364C51">
      <w:pPr>
        <w:pStyle w:val="a7"/>
        <w:spacing w:after="0"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1.4.6. Информация об исполнении, приостановлении предоставления муниципальной услуги доводится до заявителей специалистами Администрации при личном контакте, а также с использованием средств почтовой, телефонной связи, электронной почты. </w:t>
      </w:r>
    </w:p>
    <w:p w:rsidR="00ED7F25" w:rsidRPr="00364C51" w:rsidRDefault="00ED7F25" w:rsidP="00364C51">
      <w:pPr>
        <w:pStyle w:val="a7"/>
        <w:spacing w:line="20" w:lineRule="atLeast"/>
        <w:ind w:left="-567"/>
        <w:contextualSpacing/>
        <w:jc w:val="both"/>
        <w:rPr>
          <w:rFonts w:ascii="Times New Roman" w:hAnsi="Times New Roman" w:cs="Times New Roman"/>
          <w:sz w:val="28"/>
          <w:szCs w:val="28"/>
        </w:rPr>
      </w:pPr>
    </w:p>
    <w:p w:rsidR="00ED7F25" w:rsidRPr="00364C51" w:rsidRDefault="00ED7F25" w:rsidP="00364C51">
      <w:pPr>
        <w:pStyle w:val="a7"/>
        <w:spacing w:line="20" w:lineRule="atLeast"/>
        <w:ind w:left="-567"/>
        <w:contextualSpacing/>
        <w:jc w:val="center"/>
        <w:rPr>
          <w:rFonts w:ascii="Times New Roman" w:hAnsi="Times New Roman" w:cs="Times New Roman"/>
          <w:b/>
          <w:sz w:val="28"/>
          <w:szCs w:val="28"/>
        </w:rPr>
      </w:pPr>
      <w:r w:rsidRPr="00364C51">
        <w:rPr>
          <w:rFonts w:ascii="Times New Roman" w:hAnsi="Times New Roman" w:cs="Times New Roman"/>
          <w:b/>
          <w:sz w:val="28"/>
          <w:szCs w:val="28"/>
        </w:rPr>
        <w:t>2. Стандарт предоставления муниципальной услуги</w:t>
      </w:r>
    </w:p>
    <w:p w:rsidR="00ED7F25" w:rsidRPr="00364C51" w:rsidRDefault="00ED7F25" w:rsidP="00364C51">
      <w:pPr>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2.1. Наименование муниципальной услуги</w:t>
      </w:r>
    </w:p>
    <w:p w:rsidR="00ED7F25" w:rsidRPr="00364C51" w:rsidRDefault="00ED7F25" w:rsidP="00364C51">
      <w:pPr>
        <w:pStyle w:val="a7"/>
        <w:spacing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Наименование муниципальной услуги – «Приватизация муниципального жилищного фонда».</w:t>
      </w:r>
    </w:p>
    <w:p w:rsidR="00ED7F25" w:rsidRPr="00364C51" w:rsidRDefault="00ED7F25" w:rsidP="00364C51">
      <w:pPr>
        <w:pStyle w:val="a7"/>
        <w:spacing w:after="0" w:line="20" w:lineRule="atLeast"/>
        <w:ind w:left="-567" w:firstLine="708"/>
        <w:contextualSpacing/>
        <w:jc w:val="center"/>
        <w:rPr>
          <w:rStyle w:val="FontStyle47"/>
          <w:i w:val="0"/>
          <w:color w:val="000000"/>
          <w:sz w:val="28"/>
          <w:szCs w:val="28"/>
        </w:rPr>
      </w:pPr>
      <w:r w:rsidRPr="00364C51">
        <w:rPr>
          <w:rStyle w:val="FontStyle47"/>
          <w:i w:val="0"/>
          <w:color w:val="000000"/>
          <w:sz w:val="28"/>
          <w:szCs w:val="28"/>
        </w:rPr>
        <w:t xml:space="preserve">2.2. Наименование органа, предоставляющего </w:t>
      </w:r>
    </w:p>
    <w:p w:rsidR="00ED7F25" w:rsidRPr="00364C51" w:rsidRDefault="00ED7F25" w:rsidP="00364C51">
      <w:pPr>
        <w:pStyle w:val="a7"/>
        <w:spacing w:after="0" w:line="20" w:lineRule="atLeast"/>
        <w:ind w:left="-567" w:firstLine="708"/>
        <w:contextualSpacing/>
        <w:jc w:val="center"/>
        <w:rPr>
          <w:rStyle w:val="FontStyle47"/>
          <w:i w:val="0"/>
          <w:color w:val="000000"/>
          <w:sz w:val="28"/>
          <w:szCs w:val="28"/>
        </w:rPr>
      </w:pPr>
      <w:r w:rsidRPr="00364C51">
        <w:rPr>
          <w:rStyle w:val="FontStyle47"/>
          <w:i w:val="0"/>
          <w:color w:val="000000"/>
          <w:sz w:val="28"/>
          <w:szCs w:val="28"/>
        </w:rPr>
        <w:t>муниципальную услугу</w:t>
      </w:r>
    </w:p>
    <w:p w:rsidR="00ED7F25" w:rsidRPr="00364C51" w:rsidRDefault="00ED7F25" w:rsidP="00364C51">
      <w:pPr>
        <w:pStyle w:val="a7"/>
        <w:spacing w:after="0" w:line="20" w:lineRule="atLeast"/>
        <w:ind w:left="-567" w:firstLine="708"/>
        <w:contextualSpacing/>
        <w:jc w:val="both"/>
        <w:rPr>
          <w:rStyle w:val="FontStyle47"/>
          <w:i w:val="0"/>
          <w:color w:val="000000"/>
          <w:sz w:val="28"/>
          <w:szCs w:val="28"/>
        </w:rPr>
      </w:pPr>
    </w:p>
    <w:p w:rsidR="00ED7F25" w:rsidRPr="00364C51" w:rsidRDefault="00ED7F25" w:rsidP="00364C51">
      <w:pPr>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Муниципальную услугу предоставляет Администрация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w:t>
      </w:r>
      <w:r w:rsidRPr="00364C51">
        <w:rPr>
          <w:rFonts w:ascii="Times New Roman" w:hAnsi="Times New Roman" w:cs="Times New Roman"/>
          <w:i/>
          <w:sz w:val="28"/>
          <w:szCs w:val="28"/>
        </w:rPr>
        <w:t xml:space="preserve"> </w:t>
      </w:r>
      <w:r w:rsidRPr="00364C51">
        <w:rPr>
          <w:rFonts w:ascii="Times New Roman" w:hAnsi="Times New Roman" w:cs="Times New Roman"/>
          <w:sz w:val="28"/>
          <w:szCs w:val="28"/>
        </w:rPr>
        <w:t xml:space="preserve"> Смоленской области.</w:t>
      </w:r>
    </w:p>
    <w:p w:rsidR="00ED7F25" w:rsidRPr="00364C51" w:rsidRDefault="00ED7F25" w:rsidP="00364C51">
      <w:pPr>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w:t>
      </w:r>
    </w:p>
    <w:p w:rsidR="00ED7F25" w:rsidRPr="00364C51" w:rsidRDefault="00ED7F25" w:rsidP="00364C51">
      <w:pPr>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2.3. Результат  предоставления муниципальной услуги</w:t>
      </w:r>
    </w:p>
    <w:p w:rsidR="00ED7F25" w:rsidRPr="00364C51" w:rsidRDefault="00ED7F25" w:rsidP="00364C51">
      <w:pPr>
        <w:pStyle w:val="a7"/>
        <w:spacing w:after="0" w:line="20" w:lineRule="atLeast"/>
        <w:ind w:left="-567"/>
        <w:contextualSpacing/>
        <w:jc w:val="center"/>
        <w:rPr>
          <w:rFonts w:ascii="Times New Roman" w:hAnsi="Times New Roman" w:cs="Times New Roman"/>
          <w:sz w:val="28"/>
          <w:szCs w:val="28"/>
        </w:rPr>
      </w:pPr>
    </w:p>
    <w:p w:rsidR="00ED7F25" w:rsidRPr="00364C51" w:rsidRDefault="00ED7F25" w:rsidP="00364C51">
      <w:pPr>
        <w:spacing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2.3.1. Результатом предоставления муниципальной услуги является заключение договора бесплатной передачи жилого помещения на территории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в собственность граждан.</w:t>
      </w:r>
    </w:p>
    <w:p w:rsidR="00ED7F25" w:rsidRPr="00364C51" w:rsidRDefault="00ED7F25" w:rsidP="00364C51">
      <w:pPr>
        <w:spacing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ab/>
      </w:r>
    </w:p>
    <w:p w:rsidR="00ED7F25" w:rsidRPr="00364C51" w:rsidRDefault="00ED7F25" w:rsidP="00364C51">
      <w:pPr>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2.4. Общий срок предоставления муниципальной услуги</w:t>
      </w:r>
    </w:p>
    <w:p w:rsidR="00ED7F25" w:rsidRPr="00364C51" w:rsidRDefault="00ED7F25" w:rsidP="00364C51">
      <w:pPr>
        <w:pStyle w:val="a7"/>
        <w:spacing w:after="0"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Срок предоставления муниципальной услуги составляет два месяца со дня подачи документов.</w:t>
      </w:r>
    </w:p>
    <w:p w:rsidR="00ED7F25" w:rsidRPr="00364C51" w:rsidRDefault="00ED7F25" w:rsidP="00364C51">
      <w:pPr>
        <w:pStyle w:val="a7"/>
        <w:spacing w:after="0" w:line="20" w:lineRule="atLeast"/>
        <w:ind w:left="-567" w:firstLine="708"/>
        <w:contextualSpacing/>
        <w:jc w:val="both"/>
        <w:rPr>
          <w:rFonts w:ascii="Times New Roman" w:hAnsi="Times New Roman" w:cs="Times New Roman"/>
          <w:sz w:val="28"/>
          <w:szCs w:val="28"/>
        </w:rPr>
      </w:pPr>
    </w:p>
    <w:p w:rsidR="00ED7F25" w:rsidRPr="00364C51" w:rsidRDefault="00ED7F25" w:rsidP="00364C51">
      <w:pPr>
        <w:spacing w:line="20" w:lineRule="atLeast"/>
        <w:ind w:left="-567" w:firstLine="709"/>
        <w:contextualSpacing/>
        <w:jc w:val="center"/>
        <w:rPr>
          <w:rFonts w:ascii="Times New Roman" w:hAnsi="Times New Roman" w:cs="Times New Roman"/>
          <w:sz w:val="28"/>
          <w:szCs w:val="28"/>
        </w:rPr>
      </w:pPr>
      <w:r w:rsidRPr="00364C51">
        <w:rPr>
          <w:rFonts w:ascii="Times New Roman" w:hAnsi="Times New Roman" w:cs="Times New Roman"/>
          <w:sz w:val="28"/>
          <w:szCs w:val="28"/>
        </w:rPr>
        <w:t>2.5. Правовые основания предоставления муниципальной услуги</w:t>
      </w:r>
    </w:p>
    <w:p w:rsidR="00ED7F25" w:rsidRPr="00364C51" w:rsidRDefault="00ED7F25" w:rsidP="00364C51">
      <w:pPr>
        <w:pStyle w:val="a7"/>
        <w:spacing w:after="0" w:line="20" w:lineRule="atLeast"/>
        <w:ind w:left="-567"/>
        <w:contextualSpacing/>
        <w:jc w:val="both"/>
        <w:rPr>
          <w:rFonts w:ascii="Times New Roman" w:hAnsi="Times New Roman" w:cs="Times New Roman"/>
          <w:sz w:val="28"/>
          <w:szCs w:val="28"/>
        </w:rPr>
      </w:pPr>
    </w:p>
    <w:p w:rsidR="00ED7F25" w:rsidRPr="00364C51" w:rsidRDefault="00ED7F25" w:rsidP="00364C51">
      <w:pPr>
        <w:pStyle w:val="a7"/>
        <w:spacing w:after="0"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Предоставление муниципальной услуги осуществляется в соответствии с:</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Конституцией Российской Федерации;</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Гражданским кодексом Российской Федерации;</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pPr>
      <w:r w:rsidRPr="00364C51">
        <w:rPr>
          <w:sz w:val="28"/>
          <w:szCs w:val="28"/>
        </w:rPr>
        <w:t xml:space="preserve">Жилищным кодексом Российской Федерации от 29 декабря </w:t>
      </w:r>
      <w:smartTag w:uri="urn:schemas-microsoft-com:office:smarttags" w:element="metricconverter">
        <w:smartTagPr>
          <w:attr w:name="ProductID" w:val="2004 г"/>
        </w:smartTagPr>
        <w:r w:rsidRPr="00364C51">
          <w:rPr>
            <w:sz w:val="28"/>
            <w:szCs w:val="28"/>
          </w:rPr>
          <w:t>2004 г</w:t>
        </w:r>
      </w:smartTag>
      <w:r w:rsidRPr="00364C51">
        <w:rPr>
          <w:sz w:val="28"/>
          <w:szCs w:val="28"/>
        </w:rPr>
        <w:t>. № 188-ФЗ;</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Семейным кодексом Российской Федерации от 29.12.1995 N 223-ФЗ;</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Федеральным законом от 24 апреля 2008 года № 48-ФЗ «Об опеке и попечительстве»;</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Законом Смоленской области от 31 января 2008 года № 6-з «Об организации и осуществлении деятельности по опеке и попечительству в Смоленской области»;</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bCs/>
          <w:sz w:val="28"/>
          <w:szCs w:val="28"/>
        </w:rPr>
        <w:t xml:space="preserve">Законом Российской Федерации от 4 июля </w:t>
      </w:r>
      <w:smartTag w:uri="urn:schemas-microsoft-com:office:smarttags" w:element="metricconverter">
        <w:smartTagPr>
          <w:attr w:name="ProductID" w:val="1991 г"/>
        </w:smartTagPr>
        <w:r w:rsidRPr="00364C51">
          <w:rPr>
            <w:bCs/>
            <w:sz w:val="28"/>
            <w:szCs w:val="28"/>
          </w:rPr>
          <w:t>1991 г</w:t>
        </w:r>
      </w:smartTag>
      <w:r w:rsidRPr="00364C51">
        <w:rPr>
          <w:bCs/>
          <w:sz w:val="28"/>
          <w:szCs w:val="28"/>
        </w:rPr>
        <w:t>. № 1541-1 «О приватизации жилищного фонда в Российской Федерации»</w:t>
      </w:r>
      <w:r w:rsidRPr="00364C51">
        <w:rPr>
          <w:rStyle w:val="FontStyle46"/>
          <w:rFonts w:eastAsia="Calibri"/>
          <w:sz w:val="28"/>
          <w:szCs w:val="28"/>
        </w:rPr>
        <w:t>;</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bCs/>
        </w:rPr>
      </w:pPr>
      <w:r w:rsidRPr="00364C51">
        <w:rPr>
          <w:bCs/>
          <w:sz w:val="28"/>
          <w:szCs w:val="28"/>
        </w:rPr>
        <w:t xml:space="preserve">Федеральным законом от 21 июля </w:t>
      </w:r>
      <w:smartTag w:uri="urn:schemas-microsoft-com:office:smarttags" w:element="metricconverter">
        <w:smartTagPr>
          <w:attr w:name="ProductID" w:val="1997 г"/>
        </w:smartTagPr>
        <w:r w:rsidRPr="00364C51">
          <w:rPr>
            <w:bCs/>
            <w:sz w:val="28"/>
            <w:szCs w:val="28"/>
          </w:rPr>
          <w:t>1997 г</w:t>
        </w:r>
      </w:smartTag>
      <w:r w:rsidRPr="00364C51">
        <w:rPr>
          <w:bCs/>
          <w:sz w:val="28"/>
          <w:szCs w:val="28"/>
        </w:rPr>
        <w:t>. № 122-ФЗ «О государственной регистрации прав на недвижимое имущество и сделок с ним»;</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Федеральным законом от 6 октября 2003 года № 131-Ф3 «Об общих принципах организации местного самоуправления в Российской Федерации»;</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t xml:space="preserve">Федеральным законом от 27 июля 2010 года </w:t>
      </w:r>
      <w:r w:rsidRPr="00364C51">
        <w:rPr>
          <w:rStyle w:val="FontStyle46"/>
          <w:rFonts w:eastAsia="Calibri"/>
          <w:sz w:val="28"/>
          <w:szCs w:val="28"/>
          <w:lang w:val="en-US"/>
        </w:rPr>
        <w:t>N</w:t>
      </w:r>
      <w:r w:rsidRPr="00364C51">
        <w:rPr>
          <w:rStyle w:val="FontStyle46"/>
          <w:rFonts w:eastAsia="Calibri"/>
          <w:sz w:val="28"/>
          <w:szCs w:val="28"/>
        </w:rPr>
        <w:t xml:space="preserve"> 210-ФЗ «Об организации предоставления государственных и муниципальных услуг»;</w:t>
      </w:r>
    </w:p>
    <w:p w:rsidR="00ED7F25" w:rsidRPr="00364C51" w:rsidRDefault="00ED7F25" w:rsidP="00364C51">
      <w:pPr>
        <w:pStyle w:val="Style7"/>
        <w:widowControl/>
        <w:numPr>
          <w:ilvl w:val="0"/>
          <w:numId w:val="1"/>
        </w:numPr>
        <w:tabs>
          <w:tab w:val="num" w:pos="-960"/>
          <w:tab w:val="left" w:pos="709"/>
        </w:tabs>
        <w:spacing w:line="20" w:lineRule="atLeast"/>
        <w:ind w:left="-567" w:right="98" w:firstLine="600"/>
        <w:contextualSpacing/>
        <w:jc w:val="both"/>
        <w:rPr>
          <w:rStyle w:val="FontStyle46"/>
          <w:rFonts w:eastAsia="Calibri"/>
          <w:sz w:val="28"/>
          <w:szCs w:val="28"/>
        </w:rPr>
      </w:pPr>
      <w:r w:rsidRPr="00364C51">
        <w:rPr>
          <w:rStyle w:val="FontStyle46"/>
          <w:rFonts w:eastAsia="Calibri"/>
          <w:sz w:val="28"/>
          <w:szCs w:val="28"/>
        </w:rPr>
        <w:lastRenderedPageBreak/>
        <w:t xml:space="preserve">Постановлением Правительством Российской Федерации от 19 июня </w:t>
      </w:r>
      <w:smartTag w:uri="urn:schemas-microsoft-com:office:smarttags" w:element="metricconverter">
        <w:smartTagPr>
          <w:attr w:name="ProductID" w:val="2002 г"/>
        </w:smartTagPr>
        <w:r w:rsidRPr="00364C51">
          <w:rPr>
            <w:rStyle w:val="FontStyle46"/>
            <w:rFonts w:eastAsia="Calibri"/>
            <w:sz w:val="28"/>
            <w:szCs w:val="28"/>
          </w:rPr>
          <w:t>2002 г</w:t>
        </w:r>
      </w:smartTag>
      <w:r w:rsidRPr="00364C51">
        <w:rPr>
          <w:rStyle w:val="FontStyle46"/>
          <w:rFonts w:eastAsia="Calibri"/>
          <w:sz w:val="28"/>
          <w:szCs w:val="28"/>
        </w:rPr>
        <w:t xml:space="preserve">. № 438 "О Едином государственном реестре юридических лиц" (в ред. Постановлений Правительства РФ от 13.11.2002 N 815, от 08.08.2003 № 476). </w:t>
      </w:r>
    </w:p>
    <w:p w:rsidR="00ED7F25" w:rsidRPr="00364C51" w:rsidRDefault="00ED7F25" w:rsidP="00364C51">
      <w:pPr>
        <w:tabs>
          <w:tab w:val="left" w:pos="5529"/>
        </w:tabs>
        <w:spacing w:line="20" w:lineRule="atLeast"/>
        <w:ind w:left="-567"/>
        <w:contextualSpacing/>
        <w:jc w:val="center"/>
        <w:rPr>
          <w:rFonts w:ascii="Times New Roman" w:hAnsi="Times New Roman" w:cs="Times New Roman"/>
        </w:rPr>
      </w:pPr>
    </w:p>
    <w:p w:rsidR="00ED7F25" w:rsidRPr="00364C51" w:rsidRDefault="00ED7F25" w:rsidP="00364C51">
      <w:pPr>
        <w:tabs>
          <w:tab w:val="left" w:pos="5529"/>
        </w:tabs>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2.6. Перечень документов, необходимых для предоставления</w:t>
      </w:r>
    </w:p>
    <w:p w:rsidR="00ED7F25" w:rsidRPr="00364C51" w:rsidRDefault="00ED7F25" w:rsidP="00364C51">
      <w:pPr>
        <w:spacing w:line="20" w:lineRule="atLeast"/>
        <w:ind w:left="-567" w:firstLine="720"/>
        <w:contextualSpacing/>
        <w:jc w:val="center"/>
        <w:rPr>
          <w:rFonts w:ascii="Times New Roman" w:hAnsi="Times New Roman" w:cs="Times New Roman"/>
          <w:sz w:val="28"/>
          <w:szCs w:val="28"/>
        </w:rPr>
      </w:pPr>
      <w:r w:rsidRPr="00364C51">
        <w:rPr>
          <w:rFonts w:ascii="Times New Roman" w:hAnsi="Times New Roman" w:cs="Times New Roman"/>
          <w:sz w:val="28"/>
          <w:szCs w:val="28"/>
        </w:rPr>
        <w:t>муниципальной услуги</w:t>
      </w:r>
    </w:p>
    <w:p w:rsidR="00ED7F25" w:rsidRPr="00364C51" w:rsidRDefault="00ED7F25" w:rsidP="00364C51">
      <w:pPr>
        <w:pStyle w:val="Style7"/>
        <w:widowControl/>
        <w:tabs>
          <w:tab w:val="left" w:pos="1134"/>
        </w:tabs>
        <w:spacing w:line="20" w:lineRule="atLeast"/>
        <w:ind w:left="-567" w:right="98"/>
        <w:contextualSpacing/>
        <w:jc w:val="both"/>
        <w:rPr>
          <w:rStyle w:val="FontStyle46"/>
          <w:rFonts w:eastAsia="Calibri"/>
          <w:sz w:val="28"/>
          <w:szCs w:val="28"/>
          <w:lang w:val="en-US"/>
        </w:rPr>
      </w:pP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sz w:val="28"/>
          <w:szCs w:val="28"/>
        </w:rPr>
        <w:t>2.6.1. Документы, представляемые заявителем:</w:t>
      </w:r>
    </w:p>
    <w:p w:rsidR="00ED7F25" w:rsidRPr="00364C51" w:rsidRDefault="00ED7F25" w:rsidP="00364C51">
      <w:pPr>
        <w:pStyle w:val="Style7"/>
        <w:widowControl/>
        <w:spacing w:line="20" w:lineRule="atLeast"/>
        <w:ind w:left="-567" w:right="98" w:firstLine="851"/>
        <w:contextualSpacing/>
        <w:jc w:val="both"/>
      </w:pPr>
      <w:r w:rsidRPr="00364C51">
        <w:rPr>
          <w:sz w:val="28"/>
          <w:szCs w:val="28"/>
        </w:rPr>
        <w:t>1) Заявление на участие в приватизации занимаемого жилого помещения (согласно приложению № 2);</w:t>
      </w:r>
    </w:p>
    <w:p w:rsidR="00ED7F25" w:rsidRPr="00364C51" w:rsidRDefault="00ED7F25" w:rsidP="00364C51">
      <w:pPr>
        <w:spacing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2) Документ, удостоверяющий личность заявителя (получателя муниципальной услуги), – паспорт гражданина РФ, Временное удостоверение личности гражданина РФ по форме №2П, Свидетельство о рождении (для граждан РФ, не достигших 14-петнего возраста).</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3) Копии документов, удостоверяющих личность всех совместно проживающих на занимаемой площади граждан (копия разворота с Ф.И.О., и разворота с регистрацие</w:t>
      </w:r>
      <w:proofErr w:type="gramStart"/>
      <w:r w:rsidRPr="00364C51">
        <w:rPr>
          <w:rStyle w:val="FontStyle46"/>
          <w:rFonts w:eastAsia="Calibri"/>
          <w:sz w:val="28"/>
          <w:szCs w:val="28"/>
        </w:rPr>
        <w:t>й(</w:t>
      </w:r>
      <w:proofErr w:type="spellStart"/>
      <w:proofErr w:type="gramEnd"/>
      <w:r w:rsidRPr="00364C51">
        <w:rPr>
          <w:rStyle w:val="FontStyle46"/>
          <w:rFonts w:eastAsia="Calibri"/>
          <w:sz w:val="28"/>
          <w:szCs w:val="28"/>
        </w:rPr>
        <w:t>ями</w:t>
      </w:r>
      <w:proofErr w:type="spellEnd"/>
      <w:r w:rsidRPr="00364C51">
        <w:rPr>
          <w:rStyle w:val="FontStyle46"/>
          <w:rFonts w:eastAsia="Calibri"/>
          <w:sz w:val="28"/>
          <w:szCs w:val="28"/>
        </w:rPr>
        <w:t>), для детей до 14 лет - свидетельства о рождении, при заключении договора предъявляется оригинал);</w:t>
      </w:r>
    </w:p>
    <w:p w:rsidR="00ED7F25" w:rsidRPr="00364C51" w:rsidRDefault="00ED7F25" w:rsidP="00364C51">
      <w:pPr>
        <w:spacing w:line="20" w:lineRule="atLeast"/>
        <w:ind w:left="-567"/>
        <w:contextualSpacing/>
        <w:jc w:val="both"/>
        <w:rPr>
          <w:rStyle w:val="FontStyle46"/>
          <w:rFonts w:eastAsia="Calibri"/>
          <w:sz w:val="28"/>
          <w:szCs w:val="28"/>
        </w:rPr>
      </w:pPr>
      <w:r w:rsidRPr="00364C51">
        <w:rPr>
          <w:rStyle w:val="FontStyle46"/>
          <w:rFonts w:eastAsia="Calibri"/>
          <w:sz w:val="28"/>
          <w:szCs w:val="28"/>
        </w:rPr>
        <w:t xml:space="preserve">          4) Документы, подтверждающие полномочия законных представителей заявителя (опекуна, попечителя)</w:t>
      </w:r>
    </w:p>
    <w:p w:rsidR="00ED7F25" w:rsidRPr="00364C51" w:rsidRDefault="00ED7F25" w:rsidP="00364C51">
      <w:pPr>
        <w:spacing w:line="20" w:lineRule="atLeast"/>
        <w:ind w:left="-567" w:firstLine="708"/>
        <w:contextualSpacing/>
        <w:jc w:val="both"/>
        <w:rPr>
          <w:rStyle w:val="FontStyle46"/>
          <w:rFonts w:eastAsia="Calibri"/>
          <w:sz w:val="28"/>
          <w:szCs w:val="28"/>
        </w:rPr>
      </w:pPr>
      <w:r w:rsidRPr="00364C51">
        <w:rPr>
          <w:rStyle w:val="FontStyle46"/>
          <w:rFonts w:eastAsia="Calibri"/>
          <w:sz w:val="28"/>
          <w:szCs w:val="28"/>
        </w:rPr>
        <w:t xml:space="preserve">4.1. Для физических лиц: </w:t>
      </w:r>
    </w:p>
    <w:p w:rsidR="00ED7F25" w:rsidRPr="00364C51" w:rsidRDefault="00ED7F25" w:rsidP="00364C51">
      <w:pPr>
        <w:spacing w:line="20" w:lineRule="atLeast"/>
        <w:ind w:left="-567" w:firstLine="708"/>
        <w:contextualSpacing/>
        <w:jc w:val="both"/>
        <w:rPr>
          <w:rStyle w:val="FontStyle46"/>
          <w:rFonts w:eastAsia="Calibri"/>
          <w:sz w:val="28"/>
          <w:szCs w:val="28"/>
        </w:rPr>
      </w:pPr>
      <w:r w:rsidRPr="00364C51">
        <w:rPr>
          <w:rStyle w:val="FontStyle46"/>
          <w:rFonts w:eastAsia="Calibri"/>
          <w:sz w:val="28"/>
          <w:szCs w:val="28"/>
        </w:rPr>
        <w:t xml:space="preserve">- Акт о назначении опекуном, Удостоверение опекуна, </w:t>
      </w:r>
    </w:p>
    <w:p w:rsidR="00ED7F25" w:rsidRPr="00364C51" w:rsidRDefault="00ED7F25" w:rsidP="00364C51">
      <w:pPr>
        <w:spacing w:line="20" w:lineRule="atLeast"/>
        <w:ind w:left="-567" w:firstLine="708"/>
        <w:contextualSpacing/>
        <w:jc w:val="both"/>
        <w:rPr>
          <w:rStyle w:val="FontStyle46"/>
          <w:rFonts w:eastAsia="Calibri"/>
          <w:sz w:val="28"/>
          <w:szCs w:val="28"/>
        </w:rPr>
      </w:pPr>
      <w:r w:rsidRPr="00364C51">
        <w:rPr>
          <w:rStyle w:val="FontStyle46"/>
          <w:rFonts w:eastAsia="Calibri"/>
          <w:sz w:val="28"/>
          <w:szCs w:val="28"/>
        </w:rPr>
        <w:t>- Акт о назначении попечителем, Удостоверение попечителя.</w:t>
      </w:r>
    </w:p>
    <w:p w:rsidR="00ED7F25" w:rsidRPr="00364C51" w:rsidRDefault="00ED7F25" w:rsidP="00364C51">
      <w:pPr>
        <w:spacing w:line="20" w:lineRule="atLeast"/>
        <w:ind w:left="-567" w:firstLine="708"/>
        <w:contextualSpacing/>
        <w:jc w:val="both"/>
        <w:rPr>
          <w:rStyle w:val="FontStyle46"/>
          <w:rFonts w:eastAsia="Calibri"/>
          <w:sz w:val="28"/>
          <w:szCs w:val="28"/>
        </w:rPr>
      </w:pPr>
      <w:r w:rsidRPr="00364C51">
        <w:rPr>
          <w:rStyle w:val="FontStyle46"/>
          <w:rFonts w:eastAsia="Calibri"/>
          <w:sz w:val="28"/>
          <w:szCs w:val="28"/>
        </w:rPr>
        <w:t xml:space="preserve">4.2. Для юридических лиц: Акт (решение) о помещении (устройстве) под надзор недееспособных или не полностью дееспособных граждан, в том числе в организации для детей-сирот и детей, оставшихся без попечения родителей; </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xml:space="preserve">          5). Документы, подтверждающие право граждан на пользование жилым помещением:</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xml:space="preserve">- Ордер на жилое помещение (при необходимости), </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Копия вступившего в законную силу решения суда (при необходимости).</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xml:space="preserve">           6) Документы, подтверждающие однократность участия в приватизации</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 xml:space="preserve">6.1. Сведения о месте жительства со всех предыдущих мест жительства заявителя за период с 11.07.91: </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 xml:space="preserve">- Копии лицевых счетов, </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 xml:space="preserve">- Выписки из домовых книг, </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 xml:space="preserve">- Справка о </w:t>
      </w:r>
      <w:proofErr w:type="gramStart"/>
      <w:r w:rsidRPr="00364C51">
        <w:rPr>
          <w:rStyle w:val="FontStyle46"/>
          <w:rFonts w:eastAsia="Calibri"/>
          <w:sz w:val="28"/>
          <w:szCs w:val="28"/>
        </w:rPr>
        <w:t>проживающих</w:t>
      </w:r>
      <w:proofErr w:type="gramEnd"/>
      <w:r w:rsidRPr="00364C51">
        <w:rPr>
          <w:rStyle w:val="FontStyle46"/>
          <w:rFonts w:eastAsia="Calibri"/>
          <w:sz w:val="28"/>
          <w:szCs w:val="28"/>
        </w:rPr>
        <w:t>.</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xml:space="preserve">            7) Документы органов опеки и попечительства (в предусмотренных законом случаях)</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7.1 Предварительное разрешение органов опеки и попечительства на передачу в собственность несовершеннолетним в возрасте до 14 лет жилых помещений, в которых проживают исключительно данные несовершеннолетние;</w:t>
      </w:r>
    </w:p>
    <w:p w:rsidR="00ED7F25" w:rsidRPr="00364C51" w:rsidRDefault="00ED7F25" w:rsidP="00364C51">
      <w:pPr>
        <w:pStyle w:val="Style7"/>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7.2. Согласие органов опеки и попечительства на передачу в собственность несовершеннолетним в возрасте до 14 лет жилых помещений, в которых проживают исключительно данные несовершеннолетние.</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lastRenderedPageBreak/>
        <w:t xml:space="preserve">            8) Заявление об отказе от своего права на участие в приватизации и о согласии на участие в приватизации иных совместно проживающих совершеннолетних членов семьи.</w:t>
      </w:r>
    </w:p>
    <w:p w:rsidR="00ED7F25" w:rsidRPr="00364C51" w:rsidRDefault="00ED7F25" w:rsidP="00364C51">
      <w:pPr>
        <w:keepNext/>
        <w:suppressAutoHyphens/>
        <w:spacing w:line="20" w:lineRule="atLeast"/>
        <w:ind w:left="-567" w:firstLine="851"/>
        <w:contextualSpacing/>
        <w:jc w:val="both"/>
        <w:rPr>
          <w:rStyle w:val="FontStyle46"/>
          <w:rFonts w:eastAsia="Calibri"/>
          <w:sz w:val="28"/>
          <w:szCs w:val="28"/>
        </w:rPr>
      </w:pPr>
      <w:r w:rsidRPr="00364C51">
        <w:rPr>
          <w:rFonts w:ascii="Times New Roman" w:hAnsi="Times New Roman" w:cs="Times New Roman"/>
          <w:sz w:val="28"/>
          <w:szCs w:val="28"/>
        </w:rPr>
        <w:t>2.6.2. Документы и сведения находящиеся в распоряжении органов государственной власти органов местного самоуправления и иных организаций, которые заявитель вправе представить самостоятельно:</w:t>
      </w:r>
    </w:p>
    <w:p w:rsidR="00ED7F25" w:rsidRPr="00364C51" w:rsidRDefault="00ED7F25" w:rsidP="00364C51">
      <w:pPr>
        <w:pStyle w:val="Style6"/>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1) Документы, подтверждающие полномочия законных представителей заявителя (опекуна, попечителя) (для юридического лица):</w:t>
      </w:r>
    </w:p>
    <w:p w:rsidR="00ED7F25" w:rsidRPr="00364C51" w:rsidRDefault="00ED7F25" w:rsidP="00364C51">
      <w:pPr>
        <w:pStyle w:val="Style6"/>
        <w:widowControl/>
        <w:spacing w:line="20" w:lineRule="atLeast"/>
        <w:ind w:left="-567" w:right="-82" w:firstLine="240"/>
        <w:contextualSpacing/>
        <w:jc w:val="both"/>
        <w:rPr>
          <w:rStyle w:val="FontStyle46"/>
          <w:rFonts w:eastAsia="Calibri"/>
          <w:sz w:val="28"/>
          <w:szCs w:val="28"/>
        </w:rPr>
      </w:pPr>
      <w:r w:rsidRPr="00364C51">
        <w:rPr>
          <w:rStyle w:val="FontStyle46"/>
          <w:rFonts w:eastAsia="Calibri"/>
          <w:sz w:val="28"/>
          <w:szCs w:val="28"/>
        </w:rPr>
        <w:t xml:space="preserve"> - Выписка из Единого государственного реестра юридических лиц (ЕГРЮЛ)</w:t>
      </w:r>
    </w:p>
    <w:p w:rsidR="00ED7F25" w:rsidRPr="00364C51" w:rsidRDefault="00ED7F25" w:rsidP="00364C51">
      <w:pPr>
        <w:spacing w:line="20" w:lineRule="atLeast"/>
        <w:ind w:left="-567"/>
        <w:contextualSpacing/>
        <w:jc w:val="both"/>
        <w:rPr>
          <w:rStyle w:val="FontStyle46"/>
          <w:rFonts w:eastAsia="Calibri"/>
          <w:sz w:val="28"/>
          <w:szCs w:val="28"/>
        </w:rPr>
      </w:pPr>
      <w:r w:rsidRPr="00364C51">
        <w:rPr>
          <w:rStyle w:val="FontStyle46"/>
          <w:rFonts w:eastAsia="Calibri"/>
          <w:sz w:val="28"/>
          <w:szCs w:val="28"/>
        </w:rPr>
        <w:t xml:space="preserve">          2) Документы, подтверждающие право граждан на пользование жилым помещением:</w:t>
      </w:r>
    </w:p>
    <w:p w:rsidR="00ED7F25" w:rsidRPr="00364C51" w:rsidRDefault="00ED7F25" w:rsidP="00364C51">
      <w:pPr>
        <w:pStyle w:val="Style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 Договор социального найма жилого помещения.</w:t>
      </w:r>
    </w:p>
    <w:p w:rsidR="00ED7F25" w:rsidRPr="00364C51" w:rsidRDefault="00ED7F25" w:rsidP="00364C51">
      <w:pPr>
        <w:pStyle w:val="Style7"/>
        <w:widowControl/>
        <w:spacing w:line="20" w:lineRule="atLeast"/>
        <w:ind w:left="-567" w:right="98"/>
        <w:contextualSpacing/>
        <w:jc w:val="both"/>
        <w:rPr>
          <w:rStyle w:val="FontStyle46"/>
          <w:rFonts w:eastAsia="Calibri"/>
          <w:sz w:val="28"/>
          <w:szCs w:val="28"/>
        </w:rPr>
      </w:pPr>
      <w:r w:rsidRPr="00364C51">
        <w:rPr>
          <w:rStyle w:val="FontStyle46"/>
          <w:rFonts w:eastAsia="Calibri"/>
          <w:sz w:val="28"/>
          <w:szCs w:val="28"/>
        </w:rPr>
        <w:t xml:space="preserve">          3) Сведения со всех предыдущих мест жительства о не использовании заявителями права на приватизацию жилья:</w:t>
      </w:r>
    </w:p>
    <w:p w:rsidR="00ED7F25" w:rsidRPr="00364C51" w:rsidRDefault="00ED7F25" w:rsidP="00364C51">
      <w:pPr>
        <w:pStyle w:val="Style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 Справки органов технической инвентаризации со всех мест жительства, содержащие сведения о не использовании заявителями права на приватизацию жилья</w:t>
      </w:r>
    </w:p>
    <w:p w:rsidR="00ED7F25" w:rsidRPr="00364C51" w:rsidRDefault="00ED7F25" w:rsidP="00364C51">
      <w:pPr>
        <w:pStyle w:val="Style6"/>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4) Документы органа технической инвентаризации недвижимого имущества, содержащие описание приватизируемого жилого помещения и сведения о его инвентаризационной стоимости:</w:t>
      </w:r>
    </w:p>
    <w:p w:rsidR="00ED7F25" w:rsidRPr="00364C51" w:rsidRDefault="00ED7F25" w:rsidP="00364C51">
      <w:pPr>
        <w:pStyle w:val="Style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 Справка, содержащая описание приватизируемого жилого помещения и сведения о его инвентаризационной стоимости</w:t>
      </w:r>
    </w:p>
    <w:p w:rsidR="00ED7F25" w:rsidRPr="00364C51" w:rsidRDefault="00ED7F25" w:rsidP="00364C51">
      <w:pPr>
        <w:pStyle w:val="Style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 Поэтажный план приватизируемых помещений с экспликацией (при необходимости)</w:t>
      </w:r>
    </w:p>
    <w:p w:rsidR="00ED7F25" w:rsidRPr="00364C51" w:rsidRDefault="00ED7F25" w:rsidP="00364C51">
      <w:pPr>
        <w:pStyle w:val="Style6"/>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5) Выписка из реестра объектов муниципальной собственности муниципальных образований сельских поселений или городских поселений  Смоленской области.</w:t>
      </w:r>
    </w:p>
    <w:p w:rsidR="00ED7F25" w:rsidRPr="00364C51" w:rsidRDefault="00ED7F25" w:rsidP="00364C51">
      <w:pPr>
        <w:pStyle w:val="Style6"/>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6) Справка о том, что приватизируемое жилое помещение не является ветхим, аварийным.</w:t>
      </w:r>
    </w:p>
    <w:p w:rsidR="00ED7F25" w:rsidRPr="00364C51" w:rsidRDefault="00ED7F25" w:rsidP="00364C51">
      <w:pPr>
        <w:pStyle w:val="Style6"/>
        <w:widowControl/>
        <w:spacing w:line="20" w:lineRule="atLeast"/>
        <w:ind w:left="-567" w:right="-82"/>
        <w:contextualSpacing/>
        <w:jc w:val="both"/>
        <w:rPr>
          <w:rStyle w:val="FontStyle46"/>
          <w:rFonts w:eastAsia="Calibri"/>
          <w:sz w:val="28"/>
          <w:szCs w:val="28"/>
        </w:rPr>
      </w:pPr>
    </w:p>
    <w:p w:rsidR="00ED7F25" w:rsidRPr="00364C51" w:rsidRDefault="00ED7F25" w:rsidP="00364C51">
      <w:pPr>
        <w:spacing w:line="20" w:lineRule="atLeast"/>
        <w:ind w:left="-567" w:firstLine="851"/>
        <w:contextualSpacing/>
        <w:rPr>
          <w:rFonts w:ascii="Times New Roman" w:hAnsi="Times New Roman" w:cs="Times New Roman"/>
        </w:rPr>
      </w:pPr>
      <w:r w:rsidRPr="00364C51">
        <w:rPr>
          <w:rFonts w:ascii="Times New Roman" w:hAnsi="Times New Roman" w:cs="Times New Roman"/>
          <w:sz w:val="28"/>
          <w:szCs w:val="28"/>
        </w:rPr>
        <w:t>2.6.3. Запрещено требовать от заявителя:</w:t>
      </w:r>
    </w:p>
    <w:p w:rsidR="00ED7F25" w:rsidRPr="00364C51" w:rsidRDefault="00ED7F25" w:rsidP="00364C51">
      <w:pPr>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D7F25" w:rsidRPr="00364C51" w:rsidRDefault="00ED7F25" w:rsidP="00364C51">
      <w:pPr>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предоставления документов и информации, которые находятся в распоряжении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Смоленской области.</w:t>
      </w:r>
    </w:p>
    <w:p w:rsidR="00ED7F25" w:rsidRPr="00364C51" w:rsidRDefault="00ED7F25" w:rsidP="00364C51">
      <w:pPr>
        <w:pStyle w:val="Style6"/>
        <w:widowControl/>
        <w:spacing w:line="20" w:lineRule="atLeast"/>
        <w:ind w:left="-567" w:right="-82" w:firstLine="708"/>
        <w:contextualSpacing/>
        <w:jc w:val="both"/>
        <w:rPr>
          <w:rStyle w:val="FontStyle46"/>
          <w:rFonts w:eastAsia="Calibri"/>
          <w:sz w:val="28"/>
          <w:szCs w:val="28"/>
        </w:rPr>
      </w:pPr>
    </w:p>
    <w:p w:rsidR="00ED7F25" w:rsidRPr="00364C51" w:rsidRDefault="00ED7F25" w:rsidP="00364C51">
      <w:pPr>
        <w:pStyle w:val="ConsPlusNormal"/>
        <w:spacing w:line="20" w:lineRule="atLeast"/>
        <w:ind w:left="-567" w:firstLine="0"/>
        <w:contextualSpacing/>
        <w:jc w:val="center"/>
        <w:rPr>
          <w:rFonts w:ascii="Times New Roman" w:hAnsi="Times New Roman" w:cs="Times New Roman"/>
        </w:rPr>
      </w:pPr>
      <w:r w:rsidRPr="00364C51">
        <w:rPr>
          <w:rFonts w:ascii="Times New Roman" w:hAnsi="Times New Roman" w:cs="Times New Roman"/>
          <w:sz w:val="28"/>
          <w:szCs w:val="28"/>
        </w:rPr>
        <w:t>2.7. Перечень оснований для отказа в приеме документов, необходимых для предоставления муниципальной услуги</w:t>
      </w:r>
    </w:p>
    <w:p w:rsidR="00ED7F25" w:rsidRPr="00364C51" w:rsidRDefault="00ED7F25" w:rsidP="00364C51">
      <w:pPr>
        <w:pStyle w:val="ConsPlusNormal"/>
        <w:spacing w:line="20" w:lineRule="atLeast"/>
        <w:ind w:left="-567" w:firstLine="0"/>
        <w:contextualSpacing/>
        <w:jc w:val="center"/>
        <w:rPr>
          <w:rFonts w:ascii="Times New Roman" w:hAnsi="Times New Roman" w:cs="Times New Roman"/>
          <w:sz w:val="22"/>
          <w:szCs w:val="22"/>
        </w:rPr>
      </w:pP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В приеме документов может быть отказано в случае, если предоставленные документы не соответствуют следующим требованиям:</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документы должны быть в установленных законодательством случаях </w:t>
      </w:r>
      <w:r w:rsidRPr="00364C51">
        <w:rPr>
          <w:rFonts w:ascii="Times New Roman" w:hAnsi="Times New Roman" w:cs="Times New Roman"/>
          <w:sz w:val="28"/>
          <w:szCs w:val="28"/>
        </w:rPr>
        <w:lastRenderedPageBreak/>
        <w:t>нотариально удостоверены, скреплены печатями, иметь надлежащие подписи сторон или определенных законодательством должностных лиц;</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в документах не должно быть подчисток, приписок, зачеркнутых слов и иных, неоговоренных исправлений;</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документы недопустимо заполнять карандашом;</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документы не должны иметь серьезные повреждения, наличие которых не позволяет однозначно истолковать их содержание;</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не предоставлены обязательные документы, перечисленные </w:t>
      </w:r>
      <w:r w:rsidRPr="00364C51">
        <w:rPr>
          <w:rStyle w:val="FontStyle47"/>
          <w:i w:val="0"/>
          <w:sz w:val="28"/>
          <w:szCs w:val="28"/>
        </w:rPr>
        <w:t>в пункте 2.6.1 Административного регламента</w:t>
      </w:r>
      <w:r w:rsidRPr="00364C51">
        <w:rPr>
          <w:rFonts w:ascii="Times New Roman" w:hAnsi="Times New Roman" w:cs="Times New Roman"/>
          <w:sz w:val="28"/>
          <w:szCs w:val="28"/>
        </w:rPr>
        <w:t>.</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не предоставлены необязательные документы, перечисленные </w:t>
      </w:r>
      <w:r w:rsidRPr="00364C51">
        <w:rPr>
          <w:rStyle w:val="FontStyle47"/>
          <w:i w:val="0"/>
          <w:sz w:val="28"/>
          <w:szCs w:val="28"/>
        </w:rPr>
        <w:t xml:space="preserve">в пункте 2.6.2 Административного регламента, либо не указаны все необходимые реквизиты, позволяющие запросить указанные документы или сведения из них в </w:t>
      </w:r>
      <w:r w:rsidRPr="00364C51">
        <w:rPr>
          <w:rFonts w:ascii="Times New Roman" w:hAnsi="Times New Roman" w:cs="Times New Roman"/>
          <w:sz w:val="28"/>
          <w:szCs w:val="28"/>
        </w:rPr>
        <w:t>государственных органах и органах местного самоуправления, в соответствии с нормативными правовыми актами Российской Федерации, нормативными правовыми актами Смоленской области.</w:t>
      </w:r>
      <w:r w:rsidRPr="00364C51">
        <w:rPr>
          <w:rStyle w:val="FontStyle47"/>
          <w:i w:val="0"/>
          <w:sz w:val="28"/>
          <w:szCs w:val="28"/>
        </w:rPr>
        <w:t xml:space="preserve"> </w:t>
      </w:r>
    </w:p>
    <w:p w:rsidR="00ED7F25" w:rsidRPr="00364C51" w:rsidRDefault="00ED7F25" w:rsidP="00364C51">
      <w:pPr>
        <w:pStyle w:val="a7"/>
        <w:tabs>
          <w:tab w:val="left" w:pos="709"/>
        </w:tabs>
        <w:spacing w:line="20" w:lineRule="atLeast"/>
        <w:ind w:left="-567"/>
        <w:contextualSpacing/>
        <w:jc w:val="both"/>
        <w:rPr>
          <w:rFonts w:ascii="Times New Roman" w:hAnsi="Times New Roman" w:cs="Times New Roman"/>
          <w:sz w:val="28"/>
          <w:szCs w:val="28"/>
        </w:rPr>
      </w:pPr>
    </w:p>
    <w:p w:rsidR="00ED7F25" w:rsidRPr="00364C51" w:rsidRDefault="00ED7F25" w:rsidP="00364C51">
      <w:pPr>
        <w:pStyle w:val="a7"/>
        <w:spacing w:line="20" w:lineRule="atLeast"/>
        <w:ind w:left="-567" w:firstLine="851"/>
        <w:contextualSpacing/>
        <w:jc w:val="center"/>
        <w:rPr>
          <w:rFonts w:ascii="Times New Roman" w:hAnsi="Times New Roman" w:cs="Times New Roman"/>
          <w:sz w:val="28"/>
          <w:szCs w:val="28"/>
        </w:rPr>
      </w:pPr>
      <w:r w:rsidRPr="00364C51">
        <w:rPr>
          <w:rFonts w:ascii="Times New Roman" w:hAnsi="Times New Roman" w:cs="Times New Roman"/>
          <w:sz w:val="28"/>
          <w:szCs w:val="28"/>
        </w:rPr>
        <w:t>2.8. Основания для отказа в предоставлении муниципальной услуги</w:t>
      </w:r>
    </w:p>
    <w:p w:rsidR="00ED7F25" w:rsidRPr="00364C51" w:rsidRDefault="00ED7F25" w:rsidP="00364C51">
      <w:pPr>
        <w:pStyle w:val="Style22"/>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 отсутствие документов, необходимых для принятия решения о предоставлении муниципальной услуги, указанных в пункте 2.6 настоящего Регламента;</w:t>
      </w:r>
    </w:p>
    <w:p w:rsidR="00ED7F25" w:rsidRPr="00364C51" w:rsidRDefault="00ED7F25" w:rsidP="00364C51">
      <w:pPr>
        <w:pStyle w:val="Style22"/>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 гражданин ранее использовал право на приобретение в собственность бесплатно, в порядке приватизации, жилого помещения в муниципальном жилищном фонде;</w:t>
      </w:r>
    </w:p>
    <w:p w:rsidR="00ED7F25" w:rsidRPr="00364C51" w:rsidRDefault="00ED7F25" w:rsidP="00364C51">
      <w:pPr>
        <w:pStyle w:val="Style22"/>
        <w:widowControl/>
        <w:spacing w:line="20" w:lineRule="atLeast"/>
        <w:ind w:left="-567" w:right="-82"/>
        <w:contextualSpacing/>
        <w:jc w:val="both"/>
        <w:rPr>
          <w:rStyle w:val="FontStyle46"/>
          <w:rFonts w:eastAsia="Calibri"/>
          <w:sz w:val="28"/>
          <w:szCs w:val="28"/>
        </w:rPr>
      </w:pPr>
      <w:r w:rsidRPr="00364C51">
        <w:rPr>
          <w:rStyle w:val="FontStyle46"/>
          <w:rFonts w:eastAsia="Calibri"/>
          <w:sz w:val="28"/>
          <w:szCs w:val="28"/>
        </w:rPr>
        <w:t xml:space="preserve">           - установлено, что жилое помещение не является собственностью муниципального образования. </w:t>
      </w:r>
    </w:p>
    <w:p w:rsidR="00ED7F25" w:rsidRPr="00364C51" w:rsidRDefault="00ED7F25" w:rsidP="00364C51">
      <w:pPr>
        <w:pStyle w:val="Style22"/>
        <w:widowControl/>
        <w:spacing w:line="20" w:lineRule="atLeast"/>
        <w:ind w:left="-567" w:right="-82"/>
        <w:contextualSpacing/>
        <w:jc w:val="both"/>
        <w:rPr>
          <w:rStyle w:val="FontStyle46"/>
          <w:rFonts w:eastAsia="Calibri"/>
          <w:sz w:val="28"/>
          <w:szCs w:val="28"/>
        </w:rPr>
      </w:pPr>
    </w:p>
    <w:p w:rsidR="00ED7F25" w:rsidRPr="00364C51" w:rsidRDefault="00ED7F25" w:rsidP="00364C51">
      <w:pPr>
        <w:tabs>
          <w:tab w:val="left" w:pos="5529"/>
        </w:tabs>
        <w:spacing w:line="20" w:lineRule="atLeast"/>
        <w:ind w:left="-567" w:firstLine="709"/>
        <w:contextualSpacing/>
        <w:jc w:val="center"/>
        <w:rPr>
          <w:rFonts w:ascii="Times New Roman" w:hAnsi="Times New Roman" w:cs="Times New Roman"/>
        </w:rPr>
      </w:pPr>
      <w:r w:rsidRPr="00364C51">
        <w:rPr>
          <w:rFonts w:ascii="Times New Roman" w:hAnsi="Times New Roman" w:cs="Times New Roman"/>
          <w:sz w:val="28"/>
          <w:szCs w:val="28"/>
        </w:rPr>
        <w:t>2.8. Размер платы, взимаемой с заявителя при предоставлении</w:t>
      </w:r>
      <w:r w:rsidRPr="00364C51">
        <w:rPr>
          <w:rFonts w:ascii="Times New Roman" w:hAnsi="Times New Roman" w:cs="Times New Roman"/>
          <w:sz w:val="28"/>
          <w:szCs w:val="28"/>
        </w:rPr>
        <w:br/>
        <w:t>муниципальной услуги, и способы ее взимания</w:t>
      </w:r>
    </w:p>
    <w:p w:rsidR="00ED7F25" w:rsidRPr="00364C51" w:rsidRDefault="00ED7F25" w:rsidP="00364C51">
      <w:pPr>
        <w:pStyle w:val="a7"/>
        <w:spacing w:line="20" w:lineRule="atLeast"/>
        <w:ind w:left="-567"/>
        <w:contextualSpacing/>
        <w:jc w:val="both"/>
        <w:rPr>
          <w:rFonts w:ascii="Times New Roman" w:hAnsi="Times New Roman" w:cs="Times New Roman"/>
          <w:sz w:val="28"/>
          <w:szCs w:val="28"/>
        </w:rPr>
      </w:pPr>
    </w:p>
    <w:p w:rsidR="00ED7F25" w:rsidRPr="00364C51" w:rsidRDefault="00ED7F25" w:rsidP="00364C51">
      <w:pPr>
        <w:pStyle w:val="a7"/>
        <w:spacing w:line="20" w:lineRule="atLeast"/>
        <w:ind w:left="-567" w:firstLine="708"/>
        <w:contextualSpacing/>
        <w:jc w:val="both"/>
        <w:rPr>
          <w:rFonts w:ascii="Times New Roman" w:hAnsi="Times New Roman" w:cs="Times New Roman"/>
          <w:sz w:val="28"/>
          <w:szCs w:val="28"/>
        </w:rPr>
      </w:pPr>
      <w:r w:rsidRPr="00364C51">
        <w:rPr>
          <w:rFonts w:ascii="Times New Roman" w:hAnsi="Times New Roman" w:cs="Times New Roman"/>
          <w:sz w:val="28"/>
          <w:szCs w:val="28"/>
        </w:rPr>
        <w:t>Муниципальная услуга предоставляется бесплатно.</w:t>
      </w:r>
    </w:p>
    <w:p w:rsidR="00ED7F25" w:rsidRPr="00364C51" w:rsidRDefault="00ED7F25" w:rsidP="00364C51">
      <w:pPr>
        <w:pStyle w:val="a7"/>
        <w:spacing w:line="20" w:lineRule="atLeast"/>
        <w:ind w:left="-567"/>
        <w:contextualSpacing/>
        <w:jc w:val="both"/>
        <w:rPr>
          <w:rFonts w:ascii="Times New Roman" w:hAnsi="Times New Roman" w:cs="Times New Roman"/>
          <w:sz w:val="28"/>
          <w:szCs w:val="28"/>
        </w:rPr>
      </w:pPr>
    </w:p>
    <w:p w:rsidR="00ED7F25" w:rsidRPr="00364C51" w:rsidRDefault="00ED7F25" w:rsidP="00364C51">
      <w:pPr>
        <w:pStyle w:val="ConsPlusNormal"/>
        <w:spacing w:line="20" w:lineRule="atLeast"/>
        <w:ind w:left="-567" w:firstLine="540"/>
        <w:contextualSpacing/>
        <w:jc w:val="center"/>
        <w:rPr>
          <w:rFonts w:ascii="Times New Roman" w:hAnsi="Times New Roman" w:cs="Times New Roman"/>
          <w:sz w:val="28"/>
          <w:szCs w:val="28"/>
        </w:rPr>
      </w:pPr>
      <w:r w:rsidRPr="00364C51">
        <w:rPr>
          <w:rFonts w:ascii="Times New Roman" w:hAnsi="Times New Roman" w:cs="Times New Roman"/>
          <w:sz w:val="28"/>
          <w:szCs w:val="28"/>
        </w:rPr>
        <w:t xml:space="preserve">2.9. Требования к помещениям, в которых предоставляется </w:t>
      </w:r>
    </w:p>
    <w:p w:rsidR="00ED7F25" w:rsidRDefault="00ED7F25" w:rsidP="00364C51">
      <w:pPr>
        <w:pStyle w:val="Style7"/>
        <w:widowControl/>
        <w:spacing w:before="10" w:line="20" w:lineRule="atLeast"/>
        <w:ind w:left="-567" w:right="96"/>
        <w:contextualSpacing/>
        <w:jc w:val="center"/>
        <w:rPr>
          <w:sz w:val="28"/>
          <w:szCs w:val="28"/>
        </w:rPr>
      </w:pPr>
      <w:r w:rsidRPr="00364C51">
        <w:rPr>
          <w:sz w:val="28"/>
          <w:szCs w:val="28"/>
        </w:rPr>
        <w:t>муниципальная услуга</w:t>
      </w:r>
      <w:r w:rsidR="0018552D">
        <w:rPr>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552D" w:rsidRPr="0018552D" w:rsidRDefault="0018552D" w:rsidP="00364C51">
      <w:pPr>
        <w:pStyle w:val="Style7"/>
        <w:widowControl/>
        <w:spacing w:before="10" w:line="20" w:lineRule="atLeast"/>
        <w:ind w:left="-567" w:right="96"/>
        <w:contextualSpacing/>
        <w:jc w:val="center"/>
      </w:pPr>
      <w:proofErr w:type="gramStart"/>
      <w:r w:rsidRPr="0018552D">
        <w:t xml:space="preserve">(заголовок в редакции постановления Администрации </w:t>
      </w:r>
      <w:proofErr w:type="spellStart"/>
      <w:r w:rsidRPr="0018552D">
        <w:t>Екимовичского</w:t>
      </w:r>
      <w:proofErr w:type="spellEnd"/>
      <w:r w:rsidRPr="0018552D">
        <w:t xml:space="preserve"> сельского поселения </w:t>
      </w:r>
      <w:proofErr w:type="spellStart"/>
      <w:r w:rsidRPr="0018552D">
        <w:t>Рославльского</w:t>
      </w:r>
      <w:proofErr w:type="spellEnd"/>
      <w:r w:rsidRPr="0018552D">
        <w:t xml:space="preserve"> района Смоленской области от 25.07.2016 г. № 191</w:t>
      </w:r>
      <w:proofErr w:type="gramEnd"/>
    </w:p>
    <w:p w:rsidR="00ED7F25" w:rsidRPr="00364C51" w:rsidRDefault="00ED7F25" w:rsidP="00364C51">
      <w:pPr>
        <w:pStyle w:val="Style7"/>
        <w:widowControl/>
        <w:tabs>
          <w:tab w:val="left" w:pos="912"/>
        </w:tabs>
        <w:spacing w:before="10" w:line="20" w:lineRule="atLeast"/>
        <w:ind w:left="-567" w:right="96"/>
        <w:contextualSpacing/>
        <w:jc w:val="both"/>
        <w:rPr>
          <w:sz w:val="28"/>
          <w:szCs w:val="28"/>
        </w:rPr>
      </w:pP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2.9.1. Помещения, в которых предоставляется муниципальная услуга, должны отвечать требованиям санитарно-гигиенических норм и правил, противопожарной безопасности, безопасности труда и должны быть защищены от воздействия факторов, отрицательно влияющих на качество предоставляемой муниципальной услуги (повышенная температура воздуха, влажность воздуха, запыленность, загрязнения, шум, вибрации и т.д.).</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2.9.2. В местах предоставления муниципальной услуги должно быть предусмотрено оборудование доступных мест общего пользования (санитарно-</w:t>
      </w:r>
      <w:r w:rsidRPr="00364C51">
        <w:rPr>
          <w:rFonts w:ascii="Times New Roman" w:hAnsi="Times New Roman" w:cs="Times New Roman"/>
          <w:sz w:val="28"/>
          <w:szCs w:val="28"/>
        </w:rPr>
        <w:lastRenderedPageBreak/>
        <w:t>бытовых помещений) и хранения верхней одежды посетителей, должны создаваться комфортные условия для посетителей.</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2.9.3. Места ожидания в очереди должны быть оборудованы стульями. Количество мест ожидания должно определяться исходя из фактической нагрузки и возможностей для их размещения в здании.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2.9.4. Помещения должны быть обеспечены:</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proofErr w:type="gramStart"/>
      <w:r w:rsidRPr="00364C51">
        <w:rPr>
          <w:rFonts w:ascii="Times New Roman" w:hAnsi="Times New Roman" w:cs="Times New Roman"/>
          <w:sz w:val="28"/>
          <w:szCs w:val="28"/>
        </w:rPr>
        <w:t>- всеми средствами коммунально-бытового назначения и оснащены оборудованием - компьютерами, средствами электронно-вычислительной техники, оргтехникой);</w:t>
      </w:r>
      <w:proofErr w:type="gramEnd"/>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средствами электронного информирования, средствами связи, включая Интернет;</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канцелярскими принадлежностями, информационными и методическими материалами, наглядной информацией, нормативными документами, обеспечивающими надлежащее качество предоставляемой услуги.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2.9.5. Специальное оборудование, технику следует использовать строго по назначению, содержать в технически исправном состоянии.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2.9.6. Информация о предоставлении муниципальной услуги должна быть размещена на информационном стенде, расположенном при входе в кабинет.</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2.9.7. На информационном стенде должна размещаться следующая информация:</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наименование муниципальной услуги;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график работы  Администрации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нормативные правовые документы, регулирующие предоставление муниципальной услуги;</w:t>
      </w:r>
    </w:p>
    <w:p w:rsidR="00ED7F25"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перечень документов, необходимых для предоставления муниципальной услуги, типовые формы документов, необходимых при предоставлении муниципальной услуги.</w:t>
      </w:r>
    </w:p>
    <w:p w:rsidR="0018552D" w:rsidRPr="00195BA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xml:space="preserve">2.9.8. Доступность для инвалидов объектов (зданий, помещений), в которых предоставляется муниципальная услуга, должна быть обеспечена:    </w:t>
      </w:r>
    </w:p>
    <w:p w:rsidR="0018552D" w:rsidRPr="00195BA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    </w:t>
      </w:r>
    </w:p>
    <w:p w:rsidR="0018552D" w:rsidRPr="00195BA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xml:space="preserve">     -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 </w:t>
      </w:r>
    </w:p>
    <w:p w:rsidR="0018552D"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xml:space="preserve">    - допуском  </w:t>
      </w:r>
      <w:proofErr w:type="spellStart"/>
      <w:r w:rsidRPr="00195BA5">
        <w:rPr>
          <w:rFonts w:ascii="Times New Roman" w:eastAsia="Times New Roman" w:hAnsi="Times New Roman" w:cs="Times New Roman"/>
          <w:color w:val="000000"/>
          <w:sz w:val="28"/>
          <w:szCs w:val="28"/>
        </w:rPr>
        <w:t>сурдопереводчика</w:t>
      </w:r>
      <w:proofErr w:type="spellEnd"/>
      <w:r w:rsidRPr="00195BA5">
        <w:rPr>
          <w:rFonts w:ascii="Times New Roman" w:eastAsia="Times New Roman" w:hAnsi="Times New Roman" w:cs="Times New Roman"/>
          <w:color w:val="000000"/>
          <w:sz w:val="28"/>
          <w:szCs w:val="28"/>
        </w:rPr>
        <w:t xml:space="preserve"> и </w:t>
      </w:r>
      <w:proofErr w:type="spellStart"/>
      <w:r w:rsidRPr="00195BA5">
        <w:rPr>
          <w:rFonts w:ascii="Times New Roman" w:eastAsia="Times New Roman" w:hAnsi="Times New Roman" w:cs="Times New Roman"/>
          <w:color w:val="000000"/>
          <w:sz w:val="28"/>
          <w:szCs w:val="28"/>
        </w:rPr>
        <w:t>тифлосурдопереводчика</w:t>
      </w:r>
      <w:proofErr w:type="spellEnd"/>
      <w:r w:rsidRPr="00195BA5">
        <w:rPr>
          <w:rFonts w:ascii="Times New Roman" w:eastAsia="Times New Roman" w:hAnsi="Times New Roman" w:cs="Times New Roman"/>
          <w:color w:val="000000"/>
          <w:sz w:val="28"/>
          <w:szCs w:val="28"/>
        </w:rPr>
        <w:t xml:space="preserve"> при оказании инвалиду муниципальной услуги;</w:t>
      </w:r>
    </w:p>
    <w:p w:rsidR="0018552D" w:rsidRPr="0018552D"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4"/>
          <w:szCs w:val="24"/>
        </w:rPr>
      </w:pPr>
      <w:r w:rsidRPr="0018552D">
        <w:rPr>
          <w:rFonts w:ascii="Times New Roman" w:eastAsia="Times New Roman" w:hAnsi="Times New Roman" w:cs="Times New Roman"/>
          <w:color w:val="000000"/>
          <w:sz w:val="24"/>
          <w:szCs w:val="24"/>
        </w:rPr>
        <w:t xml:space="preserve">(подпункт 2.9.8. введен постановлением Администрации </w:t>
      </w:r>
      <w:proofErr w:type="spellStart"/>
      <w:r w:rsidRPr="0018552D">
        <w:rPr>
          <w:rFonts w:ascii="Times New Roman" w:eastAsia="Times New Roman" w:hAnsi="Times New Roman" w:cs="Times New Roman"/>
          <w:color w:val="000000"/>
          <w:sz w:val="24"/>
          <w:szCs w:val="24"/>
        </w:rPr>
        <w:t>Екимовичского</w:t>
      </w:r>
      <w:proofErr w:type="spellEnd"/>
      <w:r w:rsidRPr="0018552D">
        <w:rPr>
          <w:rFonts w:ascii="Times New Roman" w:eastAsia="Times New Roman" w:hAnsi="Times New Roman" w:cs="Times New Roman"/>
          <w:color w:val="000000"/>
          <w:sz w:val="24"/>
          <w:szCs w:val="24"/>
        </w:rPr>
        <w:t xml:space="preserve"> сельского поселения </w:t>
      </w:r>
      <w:proofErr w:type="spellStart"/>
      <w:r w:rsidRPr="0018552D">
        <w:rPr>
          <w:rFonts w:ascii="Times New Roman" w:eastAsia="Times New Roman" w:hAnsi="Times New Roman" w:cs="Times New Roman"/>
          <w:color w:val="000000"/>
          <w:sz w:val="24"/>
          <w:szCs w:val="24"/>
        </w:rPr>
        <w:t>Рославльского</w:t>
      </w:r>
      <w:proofErr w:type="spellEnd"/>
      <w:r w:rsidRPr="0018552D">
        <w:rPr>
          <w:rFonts w:ascii="Times New Roman" w:eastAsia="Times New Roman" w:hAnsi="Times New Roman" w:cs="Times New Roman"/>
          <w:color w:val="000000"/>
          <w:sz w:val="24"/>
          <w:szCs w:val="24"/>
        </w:rPr>
        <w:t xml:space="preserve"> района Смоленской области от 25.07.2016 г. № 191)</w:t>
      </w:r>
    </w:p>
    <w:p w:rsidR="0018552D" w:rsidRPr="00195BA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xml:space="preserve">      </w:t>
      </w:r>
      <w:proofErr w:type="gramStart"/>
      <w:r w:rsidRPr="00195BA5">
        <w:rPr>
          <w:rFonts w:ascii="Times New Roman" w:eastAsia="Times New Roman" w:hAnsi="Times New Roman" w:cs="Times New Roman"/>
          <w:color w:val="000000"/>
          <w:sz w:val="28"/>
          <w:szCs w:val="28"/>
        </w:rPr>
        <w:t xml:space="preserve">-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Pr="00195BA5">
        <w:rPr>
          <w:rFonts w:ascii="Times New Roman" w:eastAsia="Times New Roman" w:hAnsi="Times New Roman" w:cs="Times New Roman"/>
          <w:color w:val="000000"/>
          <w:sz w:val="28"/>
          <w:szCs w:val="28"/>
        </w:rPr>
        <w:lastRenderedPageBreak/>
        <w:t>государственной политики и нормативно-правовому регулированию в сфере социальной защиты населения;</w:t>
      </w:r>
      <w:proofErr w:type="gramEnd"/>
    </w:p>
    <w:p w:rsidR="0018552D" w:rsidRPr="00195BA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 оказанием специалистами Администрации помощи инвалидам в преодолении барьеров, мешающих получению ими муниципальной услуги наравне с другими заявителями.</w:t>
      </w:r>
    </w:p>
    <w:p w:rsidR="0018552D"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8"/>
          <w:szCs w:val="28"/>
        </w:rPr>
      </w:pPr>
      <w:r w:rsidRPr="00195BA5">
        <w:rPr>
          <w:rFonts w:ascii="Times New Roman" w:eastAsia="Times New Roman" w:hAnsi="Times New Roman" w:cs="Times New Roman"/>
          <w:color w:val="000000"/>
          <w:sz w:val="28"/>
          <w:szCs w:val="28"/>
        </w:rPr>
        <w:t xml:space="preserve">        2.9.9. Доступности для инвалидов объектов (зданий, помещений), в которых предоставляется муниципальная услуга </w:t>
      </w:r>
      <w:hyperlink r:id="rId6" w:history="1">
        <w:r w:rsidRPr="00195BA5">
          <w:rPr>
            <w:rFonts w:ascii="Times New Roman" w:eastAsia="Times New Roman" w:hAnsi="Times New Roman" w:cs="Times New Roman"/>
            <w:color w:val="000000"/>
            <w:sz w:val="28"/>
            <w:szCs w:val="28"/>
          </w:rPr>
          <w:t>применяются</w:t>
        </w:r>
      </w:hyperlink>
      <w:r w:rsidRPr="00195BA5">
        <w:rPr>
          <w:rFonts w:ascii="Times New Roman" w:eastAsia="Times New Roman" w:hAnsi="Times New Roman" w:cs="Times New Roman"/>
          <w:color w:val="000000"/>
          <w:sz w:val="28"/>
          <w:szCs w:val="28"/>
        </w:rPr>
        <w:t xml:space="preserve"> с 1 июля 2016 года исключительно ко вновь вводимым в эксплуатацию или прошедшим реконструкцию, модернизацию указанным объектам и средствам</w:t>
      </w:r>
      <w:proofErr w:type="gramStart"/>
      <w:r w:rsidRPr="00195BA5">
        <w:rPr>
          <w:rFonts w:ascii="Times New Roman" w:eastAsia="Times New Roman" w:hAnsi="Times New Roman" w:cs="Times New Roman"/>
          <w:color w:val="000000"/>
          <w:sz w:val="28"/>
          <w:szCs w:val="28"/>
        </w:rPr>
        <w:t>.».</w:t>
      </w:r>
      <w:proofErr w:type="gramEnd"/>
    </w:p>
    <w:p w:rsidR="00ED7F25" w:rsidRDefault="0018552D" w:rsidP="0018552D">
      <w:pPr>
        <w:spacing w:before="100" w:beforeAutospacing="1" w:after="100" w:afterAutospacing="1" w:line="20" w:lineRule="atLeast"/>
        <w:contextualSpacing/>
        <w:jc w:val="both"/>
        <w:rPr>
          <w:rFonts w:ascii="Times New Roman" w:eastAsia="Times New Roman" w:hAnsi="Times New Roman" w:cs="Times New Roman"/>
          <w:color w:val="000000"/>
          <w:sz w:val="24"/>
          <w:szCs w:val="24"/>
        </w:rPr>
      </w:pPr>
      <w:r w:rsidRPr="0018552D">
        <w:rPr>
          <w:rFonts w:ascii="Times New Roman" w:eastAsia="Times New Roman" w:hAnsi="Times New Roman" w:cs="Times New Roman"/>
          <w:color w:val="000000"/>
          <w:sz w:val="24"/>
          <w:szCs w:val="24"/>
        </w:rPr>
        <w:t xml:space="preserve">(подпункт </w:t>
      </w:r>
      <w:r>
        <w:rPr>
          <w:rFonts w:ascii="Times New Roman" w:eastAsia="Times New Roman" w:hAnsi="Times New Roman" w:cs="Times New Roman"/>
          <w:color w:val="000000"/>
          <w:sz w:val="24"/>
          <w:szCs w:val="24"/>
        </w:rPr>
        <w:t>2.9.9</w:t>
      </w:r>
      <w:r w:rsidRPr="0018552D">
        <w:rPr>
          <w:rFonts w:ascii="Times New Roman" w:eastAsia="Times New Roman" w:hAnsi="Times New Roman" w:cs="Times New Roman"/>
          <w:color w:val="000000"/>
          <w:sz w:val="24"/>
          <w:szCs w:val="24"/>
        </w:rPr>
        <w:t xml:space="preserve">. введен постановлением Администрации </w:t>
      </w:r>
      <w:proofErr w:type="spellStart"/>
      <w:r w:rsidRPr="0018552D">
        <w:rPr>
          <w:rFonts w:ascii="Times New Roman" w:eastAsia="Times New Roman" w:hAnsi="Times New Roman" w:cs="Times New Roman"/>
          <w:color w:val="000000"/>
          <w:sz w:val="24"/>
          <w:szCs w:val="24"/>
        </w:rPr>
        <w:t>Екимовичского</w:t>
      </w:r>
      <w:proofErr w:type="spellEnd"/>
      <w:r w:rsidRPr="0018552D">
        <w:rPr>
          <w:rFonts w:ascii="Times New Roman" w:eastAsia="Times New Roman" w:hAnsi="Times New Roman" w:cs="Times New Roman"/>
          <w:color w:val="000000"/>
          <w:sz w:val="24"/>
          <w:szCs w:val="24"/>
        </w:rPr>
        <w:t xml:space="preserve"> сельского поселения </w:t>
      </w:r>
      <w:proofErr w:type="spellStart"/>
      <w:r w:rsidRPr="0018552D">
        <w:rPr>
          <w:rFonts w:ascii="Times New Roman" w:eastAsia="Times New Roman" w:hAnsi="Times New Roman" w:cs="Times New Roman"/>
          <w:color w:val="000000"/>
          <w:sz w:val="24"/>
          <w:szCs w:val="24"/>
        </w:rPr>
        <w:t>Рославльского</w:t>
      </w:r>
      <w:proofErr w:type="spellEnd"/>
      <w:r w:rsidRPr="0018552D">
        <w:rPr>
          <w:rFonts w:ascii="Times New Roman" w:eastAsia="Times New Roman" w:hAnsi="Times New Roman" w:cs="Times New Roman"/>
          <w:color w:val="000000"/>
          <w:sz w:val="24"/>
          <w:szCs w:val="24"/>
        </w:rPr>
        <w:t xml:space="preserve"> района Смоленской области от 25.07.2016 г. № 191)</w:t>
      </w:r>
    </w:p>
    <w:p w:rsidR="0018552D" w:rsidRPr="0018552D" w:rsidRDefault="0018552D" w:rsidP="0018552D">
      <w:pPr>
        <w:spacing w:before="100" w:beforeAutospacing="1" w:after="100" w:afterAutospacing="1" w:line="20" w:lineRule="atLeast"/>
        <w:contextualSpacing/>
        <w:jc w:val="both"/>
        <w:rPr>
          <w:rStyle w:val="FontStyle47"/>
          <w:rFonts w:eastAsia="Times New Roman"/>
          <w:i w:val="0"/>
          <w:iCs w:val="0"/>
          <w:color w:val="000000"/>
          <w:sz w:val="24"/>
          <w:szCs w:val="24"/>
        </w:rPr>
      </w:pPr>
    </w:p>
    <w:p w:rsidR="00ED7F25" w:rsidRPr="00364C51" w:rsidRDefault="00ED7F25" w:rsidP="00364C51">
      <w:pPr>
        <w:tabs>
          <w:tab w:val="center" w:pos="4677"/>
          <w:tab w:val="left" w:pos="10632"/>
        </w:tabs>
        <w:spacing w:line="20" w:lineRule="atLeast"/>
        <w:ind w:left="142" w:right="282"/>
        <w:contextualSpacing/>
        <w:jc w:val="center"/>
        <w:rPr>
          <w:rFonts w:ascii="Times New Roman" w:hAnsi="Times New Roman" w:cs="Times New Roman"/>
          <w:sz w:val="28"/>
          <w:szCs w:val="28"/>
        </w:rPr>
      </w:pPr>
      <w:r w:rsidRPr="00364C51">
        <w:rPr>
          <w:rFonts w:ascii="Times New Roman" w:hAnsi="Times New Roman" w:cs="Times New Roman"/>
          <w:sz w:val="28"/>
          <w:szCs w:val="28"/>
        </w:rPr>
        <w:t xml:space="preserve">        2.10.Максимальный срок  ожидания в очереди при подаче заявления  и получении результата предоставления муниципальной услуги</w:t>
      </w:r>
    </w:p>
    <w:p w:rsidR="00ED7F25" w:rsidRPr="00364C51" w:rsidRDefault="00ED7F25" w:rsidP="00364C51">
      <w:pPr>
        <w:tabs>
          <w:tab w:val="center" w:pos="4677"/>
          <w:tab w:val="left" w:pos="10632"/>
        </w:tabs>
        <w:spacing w:line="20" w:lineRule="atLeast"/>
        <w:ind w:left="-426" w:right="282"/>
        <w:contextualSpacing/>
        <w:rPr>
          <w:rFonts w:ascii="Times New Roman" w:hAnsi="Times New Roman" w:cs="Times New Roman"/>
          <w:sz w:val="28"/>
          <w:szCs w:val="28"/>
        </w:rPr>
      </w:pPr>
    </w:p>
    <w:p w:rsidR="00ED7F25" w:rsidRPr="00364C51" w:rsidRDefault="00ED7F25" w:rsidP="00364C51">
      <w:pPr>
        <w:tabs>
          <w:tab w:val="center" w:pos="4677"/>
          <w:tab w:val="left" w:pos="10632"/>
        </w:tabs>
        <w:spacing w:line="20" w:lineRule="atLeast"/>
        <w:ind w:left="-426" w:right="282"/>
        <w:contextualSpacing/>
        <w:rPr>
          <w:rFonts w:ascii="Times New Roman" w:hAnsi="Times New Roman" w:cs="Times New Roman"/>
          <w:sz w:val="28"/>
          <w:szCs w:val="28"/>
        </w:rPr>
      </w:pPr>
      <w:r w:rsidRPr="00364C51">
        <w:rPr>
          <w:rFonts w:ascii="Times New Roman" w:hAnsi="Times New Roman" w:cs="Times New Roman"/>
          <w:sz w:val="28"/>
          <w:szCs w:val="28"/>
        </w:rPr>
        <w:t xml:space="preserve">         2.10.1.  Максимальный срок ожидания в очереди при подаче заявления  не должен превышать 15 минут.</w:t>
      </w:r>
    </w:p>
    <w:p w:rsidR="00ED7F25" w:rsidRPr="00110672" w:rsidRDefault="00ED7F25" w:rsidP="00110672">
      <w:pPr>
        <w:spacing w:line="20" w:lineRule="atLeast"/>
        <w:ind w:left="-426"/>
        <w:contextualSpacing/>
        <w:rPr>
          <w:rFonts w:ascii="Times New Roman" w:hAnsi="Times New Roman" w:cs="Times New Roman"/>
          <w:b/>
          <w:sz w:val="28"/>
          <w:szCs w:val="28"/>
        </w:rPr>
      </w:pPr>
      <w:r w:rsidRPr="00364C51">
        <w:rPr>
          <w:rFonts w:ascii="Times New Roman" w:hAnsi="Times New Roman" w:cs="Times New Roman"/>
          <w:sz w:val="28"/>
          <w:szCs w:val="28"/>
        </w:rPr>
        <w:t xml:space="preserve">          2.10.2.Максимальный срок ожидания в очереди при получении результата предоставления муниципальной услуги не должен превышать 15 минут.</w:t>
      </w:r>
      <w:r w:rsidRPr="00364C51">
        <w:rPr>
          <w:rFonts w:ascii="Times New Roman" w:hAnsi="Times New Roman" w:cs="Times New Roman"/>
          <w:sz w:val="28"/>
          <w:szCs w:val="28"/>
        </w:rPr>
        <w:br/>
      </w:r>
    </w:p>
    <w:p w:rsidR="00ED7F25" w:rsidRPr="00364C51" w:rsidRDefault="00ED7F25" w:rsidP="00364C51">
      <w:pPr>
        <w:tabs>
          <w:tab w:val="left" w:pos="5529"/>
        </w:tabs>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2.11. Срок регистрации заявления</w:t>
      </w:r>
    </w:p>
    <w:p w:rsidR="00ED7F25" w:rsidRPr="00364C51" w:rsidRDefault="00ED7F25" w:rsidP="00364C51">
      <w:pPr>
        <w:tabs>
          <w:tab w:val="left" w:pos="5529"/>
        </w:tabs>
        <w:spacing w:line="20" w:lineRule="atLeast"/>
        <w:ind w:left="-567"/>
        <w:contextualSpacing/>
        <w:jc w:val="center"/>
        <w:rPr>
          <w:rFonts w:ascii="Times New Roman" w:hAnsi="Times New Roman" w:cs="Times New Roman"/>
          <w:sz w:val="28"/>
          <w:szCs w:val="28"/>
        </w:rPr>
      </w:pPr>
    </w:p>
    <w:p w:rsidR="00ED7F25" w:rsidRPr="00364C51" w:rsidRDefault="00ED7F25" w:rsidP="00364C51">
      <w:pPr>
        <w:tabs>
          <w:tab w:val="left" w:pos="5529"/>
        </w:tabs>
        <w:spacing w:line="20" w:lineRule="atLeast"/>
        <w:ind w:left="-567" w:firstLine="720"/>
        <w:contextualSpacing/>
        <w:jc w:val="both"/>
        <w:rPr>
          <w:rFonts w:ascii="Times New Roman" w:hAnsi="Times New Roman" w:cs="Times New Roman"/>
          <w:sz w:val="28"/>
          <w:szCs w:val="28"/>
        </w:rPr>
      </w:pPr>
      <w:r w:rsidRPr="00364C51">
        <w:rPr>
          <w:rFonts w:ascii="Times New Roman" w:hAnsi="Times New Roman" w:cs="Times New Roman"/>
          <w:sz w:val="28"/>
          <w:szCs w:val="28"/>
        </w:rPr>
        <w:t>Срок регистрации заявления не должен превышать 30 минут.</w:t>
      </w:r>
    </w:p>
    <w:p w:rsidR="00ED7F25" w:rsidRPr="00364C51" w:rsidRDefault="00ED7F25" w:rsidP="00364C51">
      <w:pPr>
        <w:spacing w:line="20" w:lineRule="atLeast"/>
        <w:ind w:left="-567" w:right="98" w:firstLine="708"/>
        <w:contextualSpacing/>
        <w:jc w:val="both"/>
        <w:rPr>
          <w:rFonts w:ascii="Times New Roman" w:hAnsi="Times New Roman" w:cs="Times New Roman"/>
          <w:sz w:val="28"/>
          <w:szCs w:val="28"/>
        </w:rPr>
      </w:pPr>
    </w:p>
    <w:p w:rsidR="00110672" w:rsidRDefault="00ED7F25" w:rsidP="00364C51">
      <w:pPr>
        <w:tabs>
          <w:tab w:val="left" w:pos="5529"/>
        </w:tabs>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 xml:space="preserve">         2.12. Показатели доступности и качества предоставления </w:t>
      </w:r>
    </w:p>
    <w:p w:rsidR="00ED7F25" w:rsidRPr="00364C51" w:rsidRDefault="00ED7F25" w:rsidP="00364C51">
      <w:pPr>
        <w:tabs>
          <w:tab w:val="left" w:pos="5529"/>
        </w:tabs>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муниципальной услуги</w:t>
      </w:r>
    </w:p>
    <w:p w:rsidR="00ED7F25" w:rsidRPr="00364C51" w:rsidRDefault="00ED7F25" w:rsidP="00364C51">
      <w:pPr>
        <w:spacing w:line="20" w:lineRule="atLeast"/>
        <w:ind w:left="-567"/>
        <w:contextualSpacing/>
        <w:rPr>
          <w:rFonts w:ascii="Times New Roman" w:hAnsi="Times New Roman" w:cs="Times New Roman"/>
          <w:sz w:val="28"/>
          <w:szCs w:val="28"/>
        </w:rPr>
      </w:pPr>
    </w:p>
    <w:p w:rsidR="00ED7F25" w:rsidRPr="00364C51" w:rsidRDefault="00ED7F25" w:rsidP="00364C51">
      <w:pPr>
        <w:tabs>
          <w:tab w:val="left" w:pos="5529"/>
        </w:tabs>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Основными показателями  доступности и качества предоставления муниципальной услуги являются:</w:t>
      </w:r>
    </w:p>
    <w:p w:rsidR="00ED7F25" w:rsidRPr="00364C51" w:rsidRDefault="00ED7F25" w:rsidP="00364C51">
      <w:pPr>
        <w:tabs>
          <w:tab w:val="left" w:pos="5529"/>
        </w:tabs>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минимальное количество взаимодействий заявителя с должностными лицами при предоставлении муниципальной услуги;</w:t>
      </w:r>
    </w:p>
    <w:p w:rsidR="00ED7F25" w:rsidRPr="00364C51" w:rsidRDefault="00ED7F25" w:rsidP="00364C51">
      <w:pPr>
        <w:tabs>
          <w:tab w:val="left" w:pos="5529"/>
        </w:tabs>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возможность получения информации о ходе предоставления муниципальной услуги.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возможности получения муниципальной услуги в электронном виде.</w:t>
      </w:r>
    </w:p>
    <w:p w:rsidR="00ED7F25" w:rsidRPr="00364C51" w:rsidRDefault="00ED7F25" w:rsidP="005853F1">
      <w:pPr>
        <w:pStyle w:val="a7"/>
        <w:spacing w:after="0" w:line="20" w:lineRule="atLeast"/>
        <w:ind w:left="0"/>
        <w:contextualSpacing/>
        <w:rPr>
          <w:rFonts w:ascii="Times New Roman" w:hAnsi="Times New Roman" w:cs="Times New Roman"/>
          <w:b/>
          <w:sz w:val="28"/>
          <w:szCs w:val="28"/>
        </w:rPr>
      </w:pPr>
    </w:p>
    <w:p w:rsidR="00ED7F25" w:rsidRPr="00364C51" w:rsidRDefault="00ED7F25" w:rsidP="00364C51">
      <w:pPr>
        <w:pStyle w:val="a7"/>
        <w:spacing w:after="0" w:line="20" w:lineRule="atLeast"/>
        <w:ind w:left="-567"/>
        <w:contextualSpacing/>
        <w:jc w:val="center"/>
        <w:rPr>
          <w:rFonts w:ascii="Times New Roman" w:hAnsi="Times New Roman" w:cs="Times New Roman"/>
          <w:b/>
          <w:sz w:val="28"/>
          <w:szCs w:val="28"/>
        </w:rPr>
      </w:pPr>
      <w:r w:rsidRPr="00364C51">
        <w:rPr>
          <w:rFonts w:ascii="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w:t>
      </w:r>
    </w:p>
    <w:p w:rsidR="00ED7F25" w:rsidRPr="00364C51" w:rsidRDefault="00ED7F25" w:rsidP="00364C51">
      <w:pPr>
        <w:pStyle w:val="Style7"/>
        <w:widowControl/>
        <w:suppressAutoHyphens/>
        <w:spacing w:line="20" w:lineRule="atLeast"/>
        <w:ind w:left="-567" w:right="96"/>
        <w:contextualSpacing/>
        <w:jc w:val="center"/>
        <w:rPr>
          <w:sz w:val="28"/>
          <w:szCs w:val="28"/>
        </w:rPr>
      </w:pPr>
      <w:bookmarkStart w:id="7" w:name="_Toc136666937"/>
      <w:bookmarkStart w:id="8" w:name="_Toc136321785"/>
      <w:bookmarkStart w:id="9" w:name="_Toc136239811"/>
      <w:bookmarkStart w:id="10" w:name="_Toc136151975"/>
    </w:p>
    <w:p w:rsidR="00ED7F25" w:rsidRPr="00364C51" w:rsidRDefault="00ED7F25" w:rsidP="00364C51">
      <w:pPr>
        <w:pStyle w:val="Style7"/>
        <w:widowControl/>
        <w:suppressAutoHyphens/>
        <w:spacing w:line="20" w:lineRule="atLeast"/>
        <w:ind w:left="-567" w:right="96"/>
        <w:contextualSpacing/>
        <w:jc w:val="center"/>
        <w:rPr>
          <w:rStyle w:val="FontStyle47"/>
          <w:i w:val="0"/>
          <w:sz w:val="28"/>
          <w:szCs w:val="28"/>
        </w:rPr>
      </w:pPr>
      <w:r w:rsidRPr="00364C51">
        <w:rPr>
          <w:sz w:val="28"/>
          <w:szCs w:val="28"/>
        </w:rPr>
        <w:t>3.1. Последовательность административных процедур при предоставлении муниципальной услуги</w:t>
      </w:r>
    </w:p>
    <w:p w:rsidR="00ED7F25" w:rsidRPr="00364C51" w:rsidRDefault="00ED7F25" w:rsidP="00364C51">
      <w:pPr>
        <w:pStyle w:val="Style3"/>
        <w:widowControl/>
        <w:spacing w:line="20" w:lineRule="atLeast"/>
        <w:ind w:left="-567" w:right="98"/>
        <w:contextualSpacing/>
        <w:jc w:val="both"/>
        <w:rPr>
          <w:rStyle w:val="FontStyle47"/>
          <w:i w:val="0"/>
          <w:sz w:val="28"/>
          <w:szCs w:val="28"/>
        </w:rPr>
      </w:pPr>
    </w:p>
    <w:p w:rsidR="00ED7F25" w:rsidRPr="00364C51" w:rsidRDefault="00ED7F25" w:rsidP="00364C51">
      <w:pPr>
        <w:pStyle w:val="Style3"/>
        <w:widowControl/>
        <w:spacing w:line="20" w:lineRule="atLeast"/>
        <w:ind w:left="-567" w:right="98" w:firstLine="708"/>
        <w:contextualSpacing/>
        <w:jc w:val="both"/>
        <w:rPr>
          <w:rStyle w:val="FontStyle47"/>
          <w:i w:val="0"/>
          <w:sz w:val="28"/>
          <w:szCs w:val="28"/>
        </w:rPr>
      </w:pPr>
      <w:r w:rsidRPr="00364C51">
        <w:rPr>
          <w:rStyle w:val="FontStyle47"/>
          <w:i w:val="0"/>
          <w:sz w:val="28"/>
          <w:szCs w:val="28"/>
        </w:rPr>
        <w:t>Предоставление муниципальной услуги включает в себя следующие административные процедуры:</w:t>
      </w:r>
    </w:p>
    <w:p w:rsidR="00ED7F25" w:rsidRPr="00364C51" w:rsidRDefault="00ED7F25" w:rsidP="00364C51">
      <w:pPr>
        <w:pStyle w:val="Style7"/>
        <w:widowControl/>
        <w:tabs>
          <w:tab w:val="left" w:pos="854"/>
        </w:tabs>
        <w:spacing w:line="20" w:lineRule="atLeast"/>
        <w:ind w:left="-567" w:right="98" w:firstLine="851"/>
        <w:contextualSpacing/>
        <w:jc w:val="both"/>
        <w:rPr>
          <w:rStyle w:val="FontStyle47"/>
          <w:i w:val="0"/>
          <w:sz w:val="28"/>
          <w:szCs w:val="28"/>
        </w:rPr>
      </w:pPr>
      <w:r w:rsidRPr="00364C51">
        <w:rPr>
          <w:rStyle w:val="FontStyle47"/>
          <w:i w:val="0"/>
          <w:sz w:val="28"/>
          <w:szCs w:val="28"/>
        </w:rPr>
        <w:t>- прием и регистрация поступившего заявления;</w:t>
      </w:r>
    </w:p>
    <w:p w:rsidR="00ED7F25" w:rsidRPr="00364C51" w:rsidRDefault="00ED7F25" w:rsidP="00364C51">
      <w:pPr>
        <w:pStyle w:val="a8"/>
        <w:spacing w:line="20" w:lineRule="atLeast"/>
        <w:ind w:right="141" w:firstLine="60"/>
        <w:contextualSpacing/>
        <w:rPr>
          <w:rFonts w:ascii="Times New Roman" w:hAnsi="Times New Roman" w:cs="Times New Roman"/>
          <w:bCs/>
          <w:sz w:val="28"/>
          <w:szCs w:val="28"/>
        </w:rPr>
      </w:pPr>
      <w:r w:rsidRPr="00364C51">
        <w:rPr>
          <w:rFonts w:ascii="Times New Roman" w:hAnsi="Times New Roman" w:cs="Times New Roman"/>
          <w:bCs/>
          <w:sz w:val="28"/>
          <w:szCs w:val="28"/>
        </w:rPr>
        <w:t xml:space="preserve">    - формирование и направление межведомственного запроса;</w:t>
      </w:r>
    </w:p>
    <w:p w:rsidR="00ED7F25" w:rsidRPr="00364C51" w:rsidRDefault="00ED7F25" w:rsidP="00364C51">
      <w:pPr>
        <w:pStyle w:val="Style7"/>
        <w:widowControl/>
        <w:tabs>
          <w:tab w:val="left" w:pos="854"/>
        </w:tabs>
        <w:spacing w:line="20" w:lineRule="atLeast"/>
        <w:ind w:left="-567" w:right="98" w:firstLine="851"/>
        <w:contextualSpacing/>
        <w:jc w:val="both"/>
        <w:rPr>
          <w:rStyle w:val="FontStyle47"/>
          <w:i w:val="0"/>
          <w:sz w:val="28"/>
          <w:szCs w:val="28"/>
        </w:rPr>
      </w:pPr>
      <w:r w:rsidRPr="00364C51">
        <w:rPr>
          <w:rStyle w:val="FontStyle47"/>
          <w:i w:val="0"/>
          <w:sz w:val="28"/>
          <w:szCs w:val="28"/>
        </w:rPr>
        <w:lastRenderedPageBreak/>
        <w:t>- рассмотрение представленных документов и принятие решения о предоставлении либо об отказе в предоставлении муниципальной услуги;</w:t>
      </w:r>
    </w:p>
    <w:p w:rsidR="00ED7F25" w:rsidRPr="00364C51" w:rsidRDefault="00ED7F25" w:rsidP="00364C51">
      <w:pPr>
        <w:pStyle w:val="Style6"/>
        <w:widowControl/>
        <w:spacing w:line="20" w:lineRule="atLeast"/>
        <w:ind w:left="-567" w:right="98" w:firstLine="851"/>
        <w:contextualSpacing/>
        <w:jc w:val="both"/>
        <w:rPr>
          <w:rStyle w:val="FontStyle46"/>
          <w:rFonts w:eastAsia="Calibri"/>
          <w:sz w:val="28"/>
          <w:szCs w:val="28"/>
        </w:rPr>
      </w:pPr>
      <w:r w:rsidRPr="00364C51">
        <w:rPr>
          <w:rStyle w:val="FontStyle46"/>
          <w:rFonts w:eastAsia="Calibri"/>
          <w:sz w:val="28"/>
          <w:szCs w:val="28"/>
        </w:rPr>
        <w:t>- заключение договора приватизации.</w:t>
      </w:r>
    </w:p>
    <w:p w:rsidR="00ED7F25" w:rsidRPr="00364C51" w:rsidRDefault="00ED7F25" w:rsidP="00364C51">
      <w:pPr>
        <w:pStyle w:val="Style6"/>
        <w:widowControl/>
        <w:spacing w:line="20" w:lineRule="atLeast"/>
        <w:ind w:left="-567" w:right="98"/>
        <w:contextualSpacing/>
        <w:jc w:val="both"/>
        <w:rPr>
          <w:rStyle w:val="FontStyle46"/>
          <w:rFonts w:eastAsia="Calibri"/>
          <w:sz w:val="28"/>
          <w:szCs w:val="28"/>
        </w:rPr>
      </w:pPr>
    </w:p>
    <w:p w:rsidR="00ED7F25" w:rsidRPr="00364C51" w:rsidRDefault="00ED7F25" w:rsidP="00364C51">
      <w:pPr>
        <w:pStyle w:val="Style7"/>
        <w:keepNext/>
        <w:widowControl/>
        <w:suppressAutoHyphens/>
        <w:spacing w:before="29" w:line="20" w:lineRule="atLeast"/>
        <w:ind w:left="-567" w:right="96" w:firstLine="851"/>
        <w:contextualSpacing/>
        <w:jc w:val="center"/>
        <w:rPr>
          <w:rStyle w:val="FontStyle47"/>
          <w:i w:val="0"/>
          <w:sz w:val="28"/>
          <w:szCs w:val="28"/>
        </w:rPr>
      </w:pPr>
      <w:r w:rsidRPr="00364C51">
        <w:rPr>
          <w:rStyle w:val="FontStyle47"/>
          <w:i w:val="0"/>
          <w:sz w:val="28"/>
          <w:szCs w:val="28"/>
        </w:rPr>
        <w:t xml:space="preserve">3.2. </w:t>
      </w:r>
      <w:r w:rsidRPr="00364C51">
        <w:rPr>
          <w:sz w:val="28"/>
          <w:szCs w:val="28"/>
        </w:rPr>
        <w:t>Прием и регистрация поступившего заявления</w:t>
      </w:r>
    </w:p>
    <w:p w:rsidR="00ED7F25" w:rsidRPr="00364C51" w:rsidRDefault="00ED7F25" w:rsidP="00364C51">
      <w:pPr>
        <w:pStyle w:val="Style7"/>
        <w:keepNext/>
        <w:widowControl/>
        <w:tabs>
          <w:tab w:val="left" w:pos="1162"/>
        </w:tabs>
        <w:spacing w:before="29" w:line="20" w:lineRule="atLeast"/>
        <w:ind w:left="-567" w:right="96"/>
        <w:contextualSpacing/>
        <w:jc w:val="both"/>
        <w:rPr>
          <w:rStyle w:val="FontStyle47"/>
          <w:i w:val="0"/>
          <w:sz w:val="28"/>
          <w:szCs w:val="28"/>
        </w:rPr>
      </w:pPr>
    </w:p>
    <w:p w:rsidR="00ED7F25" w:rsidRPr="00364C51" w:rsidRDefault="00ED7F25" w:rsidP="00364C51">
      <w:pPr>
        <w:tabs>
          <w:tab w:val="left" w:pos="5529"/>
        </w:tabs>
        <w:spacing w:line="20" w:lineRule="atLeast"/>
        <w:ind w:left="-567" w:firstLine="709"/>
        <w:contextualSpacing/>
        <w:jc w:val="both"/>
        <w:rPr>
          <w:rFonts w:ascii="Times New Roman" w:hAnsi="Times New Roman" w:cs="Times New Roman"/>
        </w:rPr>
      </w:pPr>
      <w:r w:rsidRPr="00364C51">
        <w:rPr>
          <w:rFonts w:ascii="Times New Roman" w:hAnsi="Times New Roman" w:cs="Times New Roman"/>
          <w:sz w:val="28"/>
          <w:szCs w:val="28"/>
        </w:rPr>
        <w:t xml:space="preserve">3.2.1. </w:t>
      </w:r>
      <w:r w:rsidRPr="00364C51">
        <w:rPr>
          <w:rFonts w:ascii="Times New Roman" w:hAnsi="Times New Roman" w:cs="Times New Roman"/>
          <w:sz w:val="28"/>
        </w:rPr>
        <w:t xml:space="preserve">Основанием для начала указанной административной процедуры является поступление в Администрацию </w:t>
      </w:r>
      <w:proofErr w:type="spellStart"/>
      <w:r w:rsidR="005853F1">
        <w:rPr>
          <w:rFonts w:ascii="Times New Roman" w:hAnsi="Times New Roman" w:cs="Times New Roman"/>
          <w:sz w:val="28"/>
        </w:rPr>
        <w:t>Екимовичского</w:t>
      </w:r>
      <w:proofErr w:type="spellEnd"/>
      <w:r w:rsidRPr="00364C51">
        <w:rPr>
          <w:rFonts w:ascii="Times New Roman" w:hAnsi="Times New Roman" w:cs="Times New Roman"/>
          <w:sz w:val="28"/>
        </w:rPr>
        <w:t xml:space="preserve"> сельского поселения </w:t>
      </w:r>
      <w:proofErr w:type="spellStart"/>
      <w:r w:rsidRPr="00364C51">
        <w:rPr>
          <w:rFonts w:ascii="Times New Roman" w:hAnsi="Times New Roman" w:cs="Times New Roman"/>
          <w:sz w:val="28"/>
        </w:rPr>
        <w:t>Рославльского</w:t>
      </w:r>
      <w:proofErr w:type="spellEnd"/>
      <w:r w:rsidRPr="00364C51">
        <w:rPr>
          <w:rFonts w:ascii="Times New Roman" w:hAnsi="Times New Roman" w:cs="Times New Roman"/>
          <w:sz w:val="28"/>
        </w:rPr>
        <w:t xml:space="preserve"> района Смоленской области </w:t>
      </w:r>
      <w:r w:rsidRPr="00364C51">
        <w:rPr>
          <w:rFonts w:ascii="Times New Roman" w:hAnsi="Times New Roman" w:cs="Times New Roman"/>
          <w:sz w:val="28"/>
          <w:szCs w:val="28"/>
        </w:rPr>
        <w:t xml:space="preserve"> </w:t>
      </w:r>
      <w:r w:rsidRPr="00364C51">
        <w:rPr>
          <w:rFonts w:ascii="Times New Roman" w:hAnsi="Times New Roman" w:cs="Times New Roman"/>
          <w:sz w:val="28"/>
        </w:rPr>
        <w:t xml:space="preserve">заявления на участие в приватизации занимаемого жилого помещения установленной формы (приложение 2 к настоящему Административному регламенту) </w:t>
      </w:r>
      <w:r w:rsidRPr="00364C51">
        <w:rPr>
          <w:rFonts w:ascii="Times New Roman" w:hAnsi="Times New Roman" w:cs="Times New Roman"/>
          <w:sz w:val="28"/>
          <w:szCs w:val="28"/>
        </w:rPr>
        <w:t>с приложением:</w:t>
      </w:r>
    </w:p>
    <w:p w:rsidR="00ED7F25" w:rsidRPr="00364C51" w:rsidRDefault="00ED7F25" w:rsidP="00364C51">
      <w:pPr>
        <w:tabs>
          <w:tab w:val="left" w:pos="5529"/>
        </w:tabs>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предусмотренных в пункте 2.6.1 документов;</w:t>
      </w:r>
    </w:p>
    <w:p w:rsidR="00ED7F25" w:rsidRPr="00364C51" w:rsidRDefault="00ED7F25" w:rsidP="00364C51">
      <w:pPr>
        <w:tabs>
          <w:tab w:val="left" w:pos="5529"/>
        </w:tabs>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предусмотренных в пункте 2.6.2 документов или реквизитов, </w:t>
      </w:r>
      <w:r w:rsidRPr="00364C51">
        <w:rPr>
          <w:rStyle w:val="FontStyle47"/>
          <w:i w:val="0"/>
          <w:sz w:val="28"/>
          <w:szCs w:val="28"/>
        </w:rPr>
        <w:t xml:space="preserve">позволяющих запросить указанные документы или сведения из них в </w:t>
      </w:r>
      <w:r w:rsidRPr="00364C51">
        <w:rPr>
          <w:rFonts w:ascii="Times New Roman" w:hAnsi="Times New Roman" w:cs="Times New Roman"/>
          <w:sz w:val="28"/>
          <w:szCs w:val="28"/>
        </w:rPr>
        <w:t>государственных органах и органах местного самоуправления, в соответствии с нормативными правовыми актами Российской Федерации, нормативными правовыми актами Смоленской области Административного регламента.</w:t>
      </w:r>
    </w:p>
    <w:p w:rsidR="00ED7F25" w:rsidRPr="00364C51" w:rsidRDefault="00ED7F25" w:rsidP="00364C51">
      <w:pPr>
        <w:autoSpaceDE w:val="0"/>
        <w:autoSpaceDN w:val="0"/>
        <w:adjustRightInd w:val="0"/>
        <w:spacing w:line="20" w:lineRule="atLeast"/>
        <w:ind w:left="-567" w:firstLine="720"/>
        <w:contextualSpacing/>
        <w:jc w:val="both"/>
        <w:rPr>
          <w:rFonts w:ascii="Times New Roman" w:hAnsi="Times New Roman" w:cs="Times New Roman"/>
          <w:sz w:val="28"/>
        </w:rPr>
      </w:pPr>
      <w:r w:rsidRPr="00364C51">
        <w:rPr>
          <w:rFonts w:ascii="Times New Roman" w:hAnsi="Times New Roman" w:cs="Times New Roman"/>
          <w:sz w:val="28"/>
        </w:rPr>
        <w:t xml:space="preserve">3.2.2. Заявление на участие в приватизации занимаемого жилого помещения с приложенными к нему документами представляется заявителем (либо его уполномоченным представителем) лично в Администрацию  </w:t>
      </w:r>
      <w:proofErr w:type="spellStart"/>
      <w:r w:rsidR="005853F1">
        <w:rPr>
          <w:rFonts w:ascii="Times New Roman" w:hAnsi="Times New Roman" w:cs="Times New Roman"/>
          <w:sz w:val="28"/>
        </w:rPr>
        <w:t>Екимовичского</w:t>
      </w:r>
      <w:proofErr w:type="spellEnd"/>
      <w:r w:rsidRPr="00364C51">
        <w:rPr>
          <w:rFonts w:ascii="Times New Roman" w:hAnsi="Times New Roman" w:cs="Times New Roman"/>
          <w:sz w:val="28"/>
        </w:rPr>
        <w:t xml:space="preserve"> сельского поселения </w:t>
      </w:r>
      <w:proofErr w:type="spellStart"/>
      <w:r w:rsidRPr="00364C51">
        <w:rPr>
          <w:rFonts w:ascii="Times New Roman" w:hAnsi="Times New Roman" w:cs="Times New Roman"/>
          <w:sz w:val="28"/>
        </w:rPr>
        <w:t>Рославльского</w:t>
      </w:r>
      <w:proofErr w:type="spellEnd"/>
      <w:r w:rsidRPr="00364C51">
        <w:rPr>
          <w:rFonts w:ascii="Times New Roman" w:hAnsi="Times New Roman" w:cs="Times New Roman"/>
          <w:sz w:val="28"/>
        </w:rPr>
        <w:t xml:space="preserve"> района Смоленской области</w:t>
      </w:r>
      <w:proofErr w:type="gramStart"/>
      <w:r w:rsidRPr="00364C51">
        <w:rPr>
          <w:rFonts w:ascii="Times New Roman" w:hAnsi="Times New Roman" w:cs="Times New Roman"/>
          <w:sz w:val="28"/>
        </w:rPr>
        <w:t xml:space="preserve"> .</w:t>
      </w:r>
      <w:proofErr w:type="gramEnd"/>
    </w:p>
    <w:p w:rsidR="00ED7F25" w:rsidRPr="00364C51" w:rsidRDefault="00ED7F25" w:rsidP="00364C51">
      <w:pPr>
        <w:autoSpaceDE w:val="0"/>
        <w:autoSpaceDN w:val="0"/>
        <w:adjustRightInd w:val="0"/>
        <w:spacing w:line="20" w:lineRule="atLeast"/>
        <w:ind w:left="-567" w:firstLine="720"/>
        <w:contextualSpacing/>
        <w:jc w:val="both"/>
        <w:rPr>
          <w:rFonts w:ascii="Times New Roman" w:hAnsi="Times New Roman" w:cs="Times New Roman"/>
          <w:sz w:val="28"/>
          <w:szCs w:val="28"/>
        </w:rPr>
      </w:pPr>
      <w:r w:rsidRPr="00364C51">
        <w:rPr>
          <w:rFonts w:ascii="Times New Roman" w:hAnsi="Times New Roman" w:cs="Times New Roman"/>
          <w:sz w:val="28"/>
        </w:rPr>
        <w:t xml:space="preserve"> </w:t>
      </w:r>
      <w:r w:rsidRPr="00364C51">
        <w:rPr>
          <w:rFonts w:ascii="Times New Roman" w:hAnsi="Times New Roman" w:cs="Times New Roman"/>
          <w:sz w:val="28"/>
          <w:szCs w:val="28"/>
        </w:rPr>
        <w:t xml:space="preserve">3.2.3. При личном обращении, </w:t>
      </w:r>
      <w:proofErr w:type="gramStart"/>
      <w:r w:rsidRPr="00364C51">
        <w:rPr>
          <w:rFonts w:ascii="Times New Roman" w:hAnsi="Times New Roman" w:cs="Times New Roman"/>
          <w:sz w:val="28"/>
          <w:szCs w:val="28"/>
        </w:rPr>
        <w:t xml:space="preserve">специалист </w:t>
      </w:r>
      <w:r w:rsidRPr="00364C51">
        <w:rPr>
          <w:rFonts w:ascii="Times New Roman" w:hAnsi="Times New Roman" w:cs="Times New Roman"/>
          <w:sz w:val="28"/>
        </w:rPr>
        <w:t>Администрации</w:t>
      </w:r>
      <w:r w:rsidRPr="00364C51">
        <w:rPr>
          <w:rFonts w:ascii="Times New Roman" w:hAnsi="Times New Roman" w:cs="Times New Roman"/>
          <w:i/>
          <w:sz w:val="28"/>
          <w:szCs w:val="28"/>
        </w:rPr>
        <w:t xml:space="preserve">, </w:t>
      </w:r>
      <w:r w:rsidRPr="00364C51">
        <w:rPr>
          <w:rFonts w:ascii="Times New Roman" w:hAnsi="Times New Roman" w:cs="Times New Roman"/>
          <w:sz w:val="28"/>
          <w:szCs w:val="28"/>
        </w:rPr>
        <w:t xml:space="preserve"> отвечающий за прием заявлений  устанавливает</w:t>
      </w:r>
      <w:proofErr w:type="gramEnd"/>
      <w:r w:rsidRPr="00364C51">
        <w:rPr>
          <w:rFonts w:ascii="Times New Roman" w:hAnsi="Times New Roman" w:cs="Times New Roman"/>
          <w:sz w:val="28"/>
          <w:szCs w:val="28"/>
        </w:rPr>
        <w:t xml:space="preserve"> предмет обращения, полномочия заявителя, в том числе полномочия представителя юридического лица действовать от имени юридического лица.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3.2.4. Специалист Администрации  проверяет наличие всех документов и сведений, необходимых для предоставления муниципальной услуги, в соответствии с пунктами 2.6.1 и 2.6.2 настоящего административного регламента, проводит проверку правильности заполнения заявления в течение рабочего дня.</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3.2.5. В случае</w:t>
      </w:r>
      <w:proofErr w:type="gramStart"/>
      <w:r w:rsidRPr="00364C51">
        <w:rPr>
          <w:rFonts w:ascii="Times New Roman" w:hAnsi="Times New Roman" w:cs="Times New Roman"/>
          <w:sz w:val="28"/>
          <w:szCs w:val="28"/>
        </w:rPr>
        <w:t>,</w:t>
      </w:r>
      <w:proofErr w:type="gramEnd"/>
      <w:r w:rsidRPr="00364C51">
        <w:rPr>
          <w:rFonts w:ascii="Times New Roman" w:hAnsi="Times New Roman" w:cs="Times New Roman"/>
          <w:sz w:val="28"/>
          <w:szCs w:val="28"/>
        </w:rPr>
        <w:t xml:space="preserve"> если указанное заявление оформлено не в соответствии с </w:t>
      </w:r>
      <w:r w:rsidRPr="00364C51">
        <w:rPr>
          <w:rFonts w:ascii="Times New Roman" w:hAnsi="Times New Roman" w:cs="Times New Roman"/>
          <w:b/>
          <w:sz w:val="28"/>
          <w:szCs w:val="28"/>
        </w:rPr>
        <w:t>требованиями, отсутствуют документы или сведения, необходимые для</w:t>
      </w:r>
      <w:r w:rsidRPr="00364C51">
        <w:rPr>
          <w:rFonts w:ascii="Times New Roman" w:hAnsi="Times New Roman" w:cs="Times New Roman"/>
          <w:sz w:val="28"/>
          <w:szCs w:val="28"/>
        </w:rPr>
        <w:t xml:space="preserve"> предоставления муниципальной услуги, заявителю муниципальной услуги вручается (направляется) уведомление о необходимости устранения нарушений в оформлении заявления и (или) представления отсутствующих документов или сведений.</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3.2.6. </w:t>
      </w:r>
      <w:r w:rsidRPr="00364C51">
        <w:rPr>
          <w:rFonts w:ascii="Times New Roman" w:hAnsi="Times New Roman" w:cs="Times New Roman"/>
          <w:sz w:val="28"/>
        </w:rPr>
        <w:t xml:space="preserve">Результатом административной процедуры, указанной в настоящем подразделе, является передача заявления на рассмотрение либо </w:t>
      </w:r>
      <w:r w:rsidRPr="00364C51">
        <w:rPr>
          <w:rFonts w:ascii="Times New Roman" w:hAnsi="Times New Roman" w:cs="Times New Roman"/>
          <w:sz w:val="28"/>
          <w:szCs w:val="28"/>
        </w:rPr>
        <w:t>уведомление заявителя о необходимости устранения нарушений в оформлении заявления и (или) представления отсутствующих документов или сведений</w:t>
      </w:r>
      <w:r w:rsidRPr="00364C51">
        <w:rPr>
          <w:rFonts w:ascii="Times New Roman" w:hAnsi="Times New Roman" w:cs="Times New Roman"/>
          <w:sz w:val="28"/>
        </w:rPr>
        <w:t>.</w:t>
      </w:r>
    </w:p>
    <w:p w:rsidR="00ED7F25" w:rsidRPr="00364C51" w:rsidRDefault="00ED7F25" w:rsidP="00364C51">
      <w:pPr>
        <w:tabs>
          <w:tab w:val="left" w:pos="709"/>
          <w:tab w:val="left" w:pos="5529"/>
        </w:tabs>
        <w:spacing w:line="20" w:lineRule="atLeast"/>
        <w:ind w:left="-567"/>
        <w:contextualSpacing/>
        <w:jc w:val="center"/>
        <w:rPr>
          <w:rFonts w:ascii="Times New Roman" w:hAnsi="Times New Roman" w:cs="Times New Roman"/>
          <w:sz w:val="28"/>
          <w:szCs w:val="28"/>
        </w:rPr>
      </w:pPr>
    </w:p>
    <w:p w:rsidR="00ED7F25" w:rsidRPr="00364C51" w:rsidRDefault="00ED7F25" w:rsidP="00364C51">
      <w:pPr>
        <w:pStyle w:val="a8"/>
        <w:spacing w:line="20" w:lineRule="atLeast"/>
        <w:ind w:right="141" w:firstLine="60"/>
        <w:contextualSpacing/>
        <w:jc w:val="center"/>
        <w:rPr>
          <w:rFonts w:ascii="Times New Roman" w:hAnsi="Times New Roman" w:cs="Times New Roman"/>
          <w:b/>
          <w:bCs/>
          <w:sz w:val="28"/>
          <w:szCs w:val="28"/>
        </w:rPr>
      </w:pPr>
      <w:r w:rsidRPr="00364C51">
        <w:rPr>
          <w:rFonts w:ascii="Times New Roman" w:hAnsi="Times New Roman" w:cs="Times New Roman"/>
          <w:b/>
          <w:bCs/>
          <w:sz w:val="28"/>
          <w:szCs w:val="28"/>
        </w:rPr>
        <w:t>3.3. Формирование и направление межведомственного запроса</w:t>
      </w:r>
    </w:p>
    <w:p w:rsidR="00ED7F25" w:rsidRPr="00364C51" w:rsidRDefault="00ED7F25" w:rsidP="00364C51">
      <w:pPr>
        <w:pStyle w:val="a8"/>
        <w:tabs>
          <w:tab w:val="left" w:pos="0"/>
        </w:tabs>
        <w:spacing w:line="20" w:lineRule="atLeast"/>
        <w:ind w:right="141" w:firstLine="395"/>
        <w:contextualSpacing/>
        <w:jc w:val="both"/>
        <w:rPr>
          <w:rFonts w:ascii="Times New Roman" w:hAnsi="Times New Roman" w:cs="Times New Roman"/>
          <w:b/>
          <w:bCs/>
          <w:sz w:val="28"/>
          <w:szCs w:val="28"/>
        </w:rPr>
      </w:pPr>
      <w:r w:rsidRPr="00364C51">
        <w:rPr>
          <w:rFonts w:ascii="Times New Roman" w:hAnsi="Times New Roman" w:cs="Times New Roman"/>
          <w:b/>
          <w:bCs/>
          <w:sz w:val="28"/>
          <w:szCs w:val="28"/>
        </w:rPr>
        <w:t xml:space="preserve"> </w:t>
      </w:r>
    </w:p>
    <w:p w:rsidR="00ED7F25" w:rsidRPr="00364C51" w:rsidRDefault="00ED7F25" w:rsidP="00364C51">
      <w:pPr>
        <w:widowControl w:val="0"/>
        <w:spacing w:line="20" w:lineRule="atLeast"/>
        <w:ind w:left="-567" w:right="14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3.3.1.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w:t>
      </w:r>
      <w:r w:rsidRPr="00364C51">
        <w:rPr>
          <w:rFonts w:ascii="Times New Roman" w:hAnsi="Times New Roman" w:cs="Times New Roman"/>
          <w:sz w:val="28"/>
          <w:szCs w:val="28"/>
        </w:rPr>
        <w:lastRenderedPageBreak/>
        <w:t>местного самоуправления и иных организаций, участвующих в предоставлении муниципальной  услуги.</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3.3.2. В случае если заявителем представлены все документы, указанные в </w:t>
      </w:r>
      <w:hyperlink r:id="rId7" w:history="1">
        <w:r w:rsidRPr="00364C51">
          <w:rPr>
            <w:rStyle w:val="a3"/>
            <w:rFonts w:ascii="Times New Roman" w:hAnsi="Times New Roman" w:cs="Times New Roman"/>
            <w:szCs w:val="28"/>
          </w:rPr>
          <w:t>пункте 2.6 раздела 2</w:t>
        </w:r>
      </w:hyperlink>
      <w:r w:rsidRPr="00364C51">
        <w:rPr>
          <w:rFonts w:ascii="Times New Roman" w:hAnsi="Times New Roman" w:cs="Times New Roman"/>
          <w:sz w:val="28"/>
          <w:szCs w:val="28"/>
        </w:rPr>
        <w:t xml:space="preserve"> Административного регламента, специалист Администрации переходит к исполнению следующей административной процедуры (</w:t>
      </w:r>
      <w:hyperlink r:id="rId8" w:history="1">
        <w:r w:rsidRPr="00364C51">
          <w:rPr>
            <w:rStyle w:val="a3"/>
            <w:rFonts w:ascii="Times New Roman" w:hAnsi="Times New Roman" w:cs="Times New Roman"/>
            <w:szCs w:val="28"/>
          </w:rPr>
          <w:t>пункт 3.4  раздела 3</w:t>
        </w:r>
      </w:hyperlink>
      <w:r w:rsidRPr="00364C51">
        <w:rPr>
          <w:rFonts w:ascii="Times New Roman" w:hAnsi="Times New Roman" w:cs="Times New Roman"/>
          <w:sz w:val="28"/>
          <w:szCs w:val="28"/>
        </w:rPr>
        <w:t xml:space="preserve"> административного регламента).</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3.3.3. В случае если заявителем по собственной инициативе не представлены указанные в </w:t>
      </w:r>
      <w:hyperlink r:id="rId9" w:history="1">
        <w:r w:rsidRPr="00364C51">
          <w:rPr>
            <w:rStyle w:val="a3"/>
            <w:rFonts w:ascii="Times New Roman" w:hAnsi="Times New Roman" w:cs="Times New Roman"/>
            <w:szCs w:val="28"/>
          </w:rPr>
          <w:t>пункте 2.6 раздела 2</w:t>
        </w:r>
      </w:hyperlink>
      <w:r w:rsidRPr="00364C51">
        <w:rPr>
          <w:rFonts w:ascii="Times New Roman" w:hAnsi="Times New Roman" w:cs="Times New Roman"/>
          <w:sz w:val="28"/>
          <w:szCs w:val="28"/>
        </w:rPr>
        <w:t xml:space="preserve"> Административного регламента документы, специалист Администрации,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3.3.4.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с соответствующими государственными органами, участвующими в предоставлении муниципальной  услуги.</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3.3.5. Срок подготовки межведомственного запроса не может превышать трех рабочих дней.</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3.3.6. </w:t>
      </w:r>
      <w:proofErr w:type="gramStart"/>
      <w:r w:rsidRPr="00364C51">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364C51">
        <w:rPr>
          <w:rFonts w:ascii="Times New Roman" w:hAnsi="Times New Roman" w:cs="Times New Roman"/>
          <w:sz w:val="28"/>
          <w:szCs w:val="28"/>
        </w:rPr>
        <w:t xml:space="preserve"> и принятыми в соответствии с федеральными законами и нормативными правовыми актами субъектов Российской Федерации.</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3.3.7. После поступления ответа на межведомственный запрос, специалист Администрации ответственный за формирование и направление межведомственного запроса, регистрирует полученный ответ в установленном порядке.</w:t>
      </w:r>
    </w:p>
    <w:p w:rsidR="00ED7F25" w:rsidRPr="00364C51" w:rsidRDefault="00ED7F25" w:rsidP="00364C51">
      <w:pPr>
        <w:widowControl w:val="0"/>
        <w:spacing w:line="20" w:lineRule="atLeast"/>
        <w:ind w:left="-567" w:right="141" w:firstLine="993"/>
        <w:contextualSpacing/>
        <w:jc w:val="both"/>
        <w:rPr>
          <w:rFonts w:ascii="Times New Roman" w:hAnsi="Times New Roman" w:cs="Times New Roman"/>
          <w:sz w:val="28"/>
          <w:szCs w:val="28"/>
        </w:rPr>
      </w:pPr>
      <w:r w:rsidRPr="00364C51">
        <w:rPr>
          <w:rFonts w:ascii="Times New Roman" w:hAnsi="Times New Roman" w:cs="Times New Roman"/>
          <w:sz w:val="28"/>
          <w:szCs w:val="28"/>
        </w:rPr>
        <w:t>3.3.8. Максимальный срок выполнения административной процедуры, предусмотренной настоящим подразделом, составляет 3 рабочих дня.</w:t>
      </w:r>
    </w:p>
    <w:p w:rsidR="00ED7F25" w:rsidRPr="00364C51" w:rsidRDefault="00ED7F25" w:rsidP="00364C51">
      <w:pPr>
        <w:tabs>
          <w:tab w:val="left" w:pos="709"/>
          <w:tab w:val="left" w:pos="5529"/>
        </w:tabs>
        <w:spacing w:line="20" w:lineRule="atLeast"/>
        <w:ind w:left="-567" w:firstLine="993"/>
        <w:contextualSpacing/>
        <w:jc w:val="center"/>
        <w:rPr>
          <w:rFonts w:ascii="Times New Roman" w:hAnsi="Times New Roman" w:cs="Times New Roman"/>
          <w:sz w:val="28"/>
          <w:szCs w:val="28"/>
        </w:rPr>
      </w:pPr>
    </w:p>
    <w:p w:rsidR="00ED7F25" w:rsidRPr="00364C51" w:rsidRDefault="00ED7F25" w:rsidP="00364C51">
      <w:pPr>
        <w:tabs>
          <w:tab w:val="left" w:pos="709"/>
          <w:tab w:val="left" w:pos="5529"/>
        </w:tabs>
        <w:spacing w:line="20" w:lineRule="atLeast"/>
        <w:ind w:left="-567"/>
        <w:contextualSpacing/>
        <w:jc w:val="center"/>
        <w:rPr>
          <w:rFonts w:ascii="Times New Roman" w:hAnsi="Times New Roman" w:cs="Times New Roman"/>
          <w:sz w:val="28"/>
          <w:szCs w:val="28"/>
        </w:rPr>
      </w:pPr>
      <w:r w:rsidRPr="00364C51">
        <w:rPr>
          <w:rFonts w:ascii="Times New Roman" w:hAnsi="Times New Roman" w:cs="Times New Roman"/>
          <w:sz w:val="28"/>
          <w:szCs w:val="28"/>
        </w:rPr>
        <w:t>3.4. Рассмотрение представленных документов и принятие решения о предоставлении либо об отказе в предоставлении муниципальной услуги</w:t>
      </w:r>
    </w:p>
    <w:p w:rsidR="00ED7F25" w:rsidRPr="00364C51" w:rsidRDefault="00ED7F25" w:rsidP="00364C51">
      <w:pPr>
        <w:tabs>
          <w:tab w:val="left" w:pos="709"/>
          <w:tab w:val="left" w:pos="5529"/>
        </w:tabs>
        <w:spacing w:line="20" w:lineRule="atLeast"/>
        <w:ind w:left="-567"/>
        <w:contextualSpacing/>
        <w:jc w:val="center"/>
        <w:rPr>
          <w:rFonts w:ascii="Times New Roman" w:hAnsi="Times New Roman" w:cs="Times New Roman"/>
          <w:sz w:val="28"/>
          <w:szCs w:val="28"/>
        </w:rPr>
      </w:pPr>
    </w:p>
    <w:p w:rsidR="00ED7F25" w:rsidRPr="00364C51" w:rsidRDefault="00ED7F25" w:rsidP="00364C51">
      <w:pPr>
        <w:tabs>
          <w:tab w:val="left" w:pos="5529"/>
        </w:tabs>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3.4.1. Зарегистрированное заявление передается Главе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для рассмотрения и резолюции.</w:t>
      </w:r>
    </w:p>
    <w:p w:rsidR="00ED7F25" w:rsidRPr="00364C51" w:rsidRDefault="00ED7F25" w:rsidP="00364C51">
      <w:pPr>
        <w:tabs>
          <w:tab w:val="left" w:pos="5529"/>
        </w:tabs>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3.4.2. Ознакомившись с заявлением, Глава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дает письменное поручение специалисту Администрации для дальнейшего рассмотрения.</w:t>
      </w:r>
    </w:p>
    <w:p w:rsidR="00ED7F25" w:rsidRPr="00364C51" w:rsidRDefault="00ED7F25" w:rsidP="00364C51">
      <w:pPr>
        <w:tabs>
          <w:tab w:val="left" w:pos="5529"/>
        </w:tabs>
        <w:spacing w:line="20" w:lineRule="atLeast"/>
        <w:ind w:left="-567" w:firstLine="851"/>
        <w:contextualSpacing/>
        <w:jc w:val="both"/>
        <w:rPr>
          <w:rStyle w:val="FontStyle47"/>
          <w:i w:val="0"/>
          <w:sz w:val="28"/>
          <w:szCs w:val="28"/>
        </w:rPr>
      </w:pPr>
      <w:r w:rsidRPr="00364C51">
        <w:rPr>
          <w:rStyle w:val="FontStyle47"/>
          <w:i w:val="0"/>
          <w:sz w:val="28"/>
          <w:szCs w:val="28"/>
        </w:rPr>
        <w:lastRenderedPageBreak/>
        <w:t>3.4.3.  Специалист Администрации осуществляет проверку представленных документов на соответствие требованиям действующего законодательства, а также Административного регламента.</w:t>
      </w:r>
    </w:p>
    <w:p w:rsidR="00ED7F25" w:rsidRPr="00364C51" w:rsidRDefault="00ED7F25" w:rsidP="00364C51">
      <w:pPr>
        <w:pStyle w:val="ConsPlusNormal"/>
        <w:spacing w:line="20" w:lineRule="atLeast"/>
        <w:ind w:left="-567" w:firstLine="709"/>
        <w:contextualSpacing/>
        <w:jc w:val="both"/>
        <w:rPr>
          <w:rFonts w:ascii="Times New Roman" w:hAnsi="Times New Roman" w:cs="Times New Roman"/>
        </w:rPr>
      </w:pPr>
      <w:r w:rsidRPr="00364C51">
        <w:rPr>
          <w:rFonts w:ascii="Times New Roman" w:hAnsi="Times New Roman" w:cs="Times New Roman"/>
          <w:sz w:val="28"/>
          <w:szCs w:val="28"/>
        </w:rPr>
        <w:t>3.4.4. В случае отсутствия необязательных документов, специалист Администрации направляет запрос (запросы) для получения необходимых документов или сведений по каналам межведомственного взаимодействия в соответствии с Порядком межведомственного взаимодействия.</w:t>
      </w:r>
    </w:p>
    <w:p w:rsidR="00ED7F25" w:rsidRPr="00364C51" w:rsidRDefault="00ED7F25" w:rsidP="00364C51">
      <w:pPr>
        <w:pStyle w:val="Style41"/>
        <w:widowControl/>
        <w:tabs>
          <w:tab w:val="left" w:leader="underscore" w:pos="5626"/>
        </w:tabs>
        <w:spacing w:before="58" w:line="20" w:lineRule="atLeast"/>
        <w:ind w:left="-567" w:right="98" w:firstLine="851"/>
        <w:contextualSpacing/>
        <w:jc w:val="both"/>
        <w:rPr>
          <w:rStyle w:val="FontStyle50"/>
          <w:bCs/>
          <w:iCs/>
          <w:sz w:val="28"/>
          <w:szCs w:val="28"/>
        </w:rPr>
      </w:pPr>
      <w:r w:rsidRPr="00364C51">
        <w:rPr>
          <w:rFonts w:ascii="Times New Roman" w:hAnsi="Times New Roman" w:cs="Times New Roman"/>
          <w:sz w:val="28"/>
          <w:szCs w:val="28"/>
        </w:rPr>
        <w:t>3.4.5. В случае</w:t>
      </w:r>
      <w:proofErr w:type="gramStart"/>
      <w:r w:rsidRPr="00364C51">
        <w:rPr>
          <w:rFonts w:ascii="Times New Roman" w:hAnsi="Times New Roman" w:cs="Times New Roman"/>
          <w:sz w:val="28"/>
          <w:szCs w:val="28"/>
        </w:rPr>
        <w:t>,</w:t>
      </w:r>
      <w:proofErr w:type="gramEnd"/>
      <w:r w:rsidRPr="00364C51">
        <w:rPr>
          <w:rFonts w:ascii="Times New Roman" w:hAnsi="Times New Roman" w:cs="Times New Roman"/>
          <w:sz w:val="28"/>
          <w:szCs w:val="28"/>
        </w:rPr>
        <w:t xml:space="preserve"> если обязательные документы соответствуют требованиям, и недостающие сведения получены по каналам межведомственного взаимодействия </w:t>
      </w:r>
      <w:r w:rsidRPr="00364C51">
        <w:rPr>
          <w:rStyle w:val="FontStyle50"/>
          <w:sz w:val="28"/>
          <w:szCs w:val="28"/>
        </w:rPr>
        <w:t xml:space="preserve"> специалистом Администрации  в течение 10 дней с момента поступления заявления проводится проверка представленных документов и полученных сведений </w:t>
      </w:r>
      <w:r w:rsidRPr="00364C51">
        <w:rPr>
          <w:rStyle w:val="FontStyle50"/>
          <w:bCs/>
          <w:iCs/>
          <w:sz w:val="28"/>
          <w:szCs w:val="28"/>
        </w:rPr>
        <w:t>на соответствие предъявляемым требованиям и нормативным правовым актам:</w:t>
      </w:r>
    </w:p>
    <w:p w:rsidR="00ED7F25" w:rsidRPr="00364C51" w:rsidRDefault="00ED7F25" w:rsidP="00364C51">
      <w:pPr>
        <w:spacing w:line="20" w:lineRule="atLeast"/>
        <w:ind w:left="-567" w:firstLine="900"/>
        <w:contextualSpacing/>
        <w:jc w:val="both"/>
        <w:rPr>
          <w:rFonts w:ascii="Times New Roman" w:hAnsi="Times New Roman" w:cs="Times New Roman"/>
        </w:rPr>
      </w:pPr>
      <w:r w:rsidRPr="00364C51">
        <w:rPr>
          <w:rStyle w:val="FontStyle46"/>
          <w:rFonts w:eastAsia="Calibri"/>
          <w:sz w:val="28"/>
          <w:szCs w:val="28"/>
        </w:rPr>
        <w:t>1) п</w:t>
      </w:r>
      <w:r w:rsidRPr="00364C51">
        <w:rPr>
          <w:rFonts w:ascii="Times New Roman" w:hAnsi="Times New Roman" w:cs="Times New Roman"/>
          <w:sz w:val="28"/>
          <w:szCs w:val="28"/>
        </w:rPr>
        <w:t xml:space="preserve">роверка жилого помещения, указанного в заявлении, на предмет принадлежности его к жилым помещениям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p>
    <w:p w:rsidR="00ED7F25" w:rsidRPr="00364C51" w:rsidRDefault="00ED7F25" w:rsidP="00364C51">
      <w:pPr>
        <w:spacing w:line="20" w:lineRule="atLeast"/>
        <w:ind w:left="-567" w:firstLine="900"/>
        <w:contextualSpacing/>
        <w:jc w:val="both"/>
        <w:rPr>
          <w:rStyle w:val="FontStyle46"/>
          <w:rFonts w:eastAsia="Calibri"/>
          <w:sz w:val="28"/>
          <w:szCs w:val="28"/>
        </w:rPr>
      </w:pPr>
      <w:r w:rsidRPr="00364C51">
        <w:rPr>
          <w:rStyle w:val="FontStyle46"/>
          <w:rFonts w:eastAsia="Calibri"/>
          <w:sz w:val="28"/>
          <w:szCs w:val="28"/>
        </w:rPr>
        <w:t xml:space="preserve">При проверке устанавливается наличие в реестре объектов муниципальной собственности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Style w:val="FontStyle46"/>
          <w:rFonts w:eastAsia="Calibri"/>
          <w:sz w:val="28"/>
          <w:szCs w:val="28"/>
        </w:rPr>
        <w:t xml:space="preserve"> жилого помещения, указанного в заявлении путем сравнения с характеристиками, содержащимися в указанных реестрах.</w:t>
      </w:r>
    </w:p>
    <w:p w:rsidR="00ED7F25" w:rsidRPr="00364C51" w:rsidRDefault="00ED7F25" w:rsidP="00364C51">
      <w:pPr>
        <w:pStyle w:val="Style22"/>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2) полноту и достоверность полученных документов;</w:t>
      </w:r>
    </w:p>
    <w:p w:rsidR="00ED7F25" w:rsidRPr="00364C51" w:rsidRDefault="00ED7F25" w:rsidP="00364C51">
      <w:pPr>
        <w:pStyle w:val="Style1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3) срок действия, наличие записи об органе, выдавшем документ, даты выдачи, подписи и фамилии должностного лица, оттиска печати;</w:t>
      </w:r>
    </w:p>
    <w:p w:rsidR="00ED7F25" w:rsidRPr="00364C51" w:rsidRDefault="00ED7F25" w:rsidP="00364C51">
      <w:pPr>
        <w:pStyle w:val="Style1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3.4.6. В случае если представленные документы и сведения, полученные по каналам межведомственного взаимодействия, не содержат полной информации, но возможно устранение противоречий, неточностей в процессе рассмотрения документов, ответственный специалист уведомляет заявителя о необходимости устранения данных недостатков. В случае если замечания не устранены в указанный срок, заявителю в течение 10 рабочих дней направляется уведомление об отказе в выдаче разрешения на ввод  с указанием причин отказа.</w:t>
      </w:r>
    </w:p>
    <w:p w:rsidR="00ED7F25" w:rsidRPr="00364C51" w:rsidRDefault="00ED7F25" w:rsidP="00364C51">
      <w:pPr>
        <w:pStyle w:val="Style16"/>
        <w:widowControl/>
        <w:spacing w:line="20" w:lineRule="atLeast"/>
        <w:ind w:left="-567" w:right="-82" w:firstLine="851"/>
        <w:contextualSpacing/>
        <w:jc w:val="both"/>
        <w:rPr>
          <w:rStyle w:val="FontStyle46"/>
          <w:rFonts w:eastAsia="Calibri"/>
          <w:sz w:val="28"/>
          <w:szCs w:val="28"/>
        </w:rPr>
      </w:pPr>
      <w:r w:rsidRPr="00364C51">
        <w:rPr>
          <w:rStyle w:val="FontStyle46"/>
          <w:rFonts w:eastAsia="Calibri"/>
          <w:sz w:val="28"/>
          <w:szCs w:val="28"/>
        </w:rPr>
        <w:t>3.4.7. В случае выявления неустранимых противоречий, неточностей, недостаточности сведений в представленных на рассмотрение документах заявителю в  течение 10 рабочих дней со дня подачи заявления направляется уведомление об отказе в выдаче разрешения на ввод с указанием причин отказа.</w:t>
      </w:r>
    </w:p>
    <w:p w:rsidR="00ED7F25" w:rsidRPr="00364C51" w:rsidRDefault="00ED7F25" w:rsidP="00364C51">
      <w:pPr>
        <w:spacing w:line="20" w:lineRule="atLeast"/>
        <w:ind w:left="-567" w:firstLine="900"/>
        <w:contextualSpacing/>
        <w:jc w:val="both"/>
        <w:rPr>
          <w:rFonts w:ascii="Times New Roman" w:hAnsi="Times New Roman" w:cs="Times New Roman"/>
        </w:rPr>
      </w:pPr>
      <w:r w:rsidRPr="00364C51">
        <w:rPr>
          <w:rFonts w:ascii="Times New Roman" w:hAnsi="Times New Roman" w:cs="Times New Roman"/>
          <w:sz w:val="28"/>
          <w:szCs w:val="28"/>
        </w:rPr>
        <w:t xml:space="preserve">3.4.8. </w:t>
      </w:r>
      <w:r w:rsidRPr="00364C51">
        <w:rPr>
          <w:rFonts w:ascii="Times New Roman" w:hAnsi="Times New Roman" w:cs="Times New Roman"/>
          <w:sz w:val="28"/>
        </w:rPr>
        <w:t xml:space="preserve">Результатом административной процедуры, указанной в настоящем подразделе, является издание Администрацией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постановления о приватизации жилого помещения.</w:t>
      </w:r>
    </w:p>
    <w:p w:rsidR="00ED7F25" w:rsidRPr="00364C51" w:rsidRDefault="00ED7F25" w:rsidP="00364C51">
      <w:pPr>
        <w:spacing w:line="20" w:lineRule="atLeast"/>
        <w:ind w:left="-567" w:firstLine="900"/>
        <w:contextualSpacing/>
        <w:jc w:val="both"/>
        <w:rPr>
          <w:rFonts w:ascii="Times New Roman" w:hAnsi="Times New Roman" w:cs="Times New Roman"/>
          <w:sz w:val="28"/>
        </w:rPr>
      </w:pPr>
    </w:p>
    <w:p w:rsidR="00ED7F25" w:rsidRPr="00364C51" w:rsidRDefault="00ED7F25" w:rsidP="00364C51">
      <w:pPr>
        <w:spacing w:line="20" w:lineRule="atLeast"/>
        <w:ind w:left="-567" w:firstLine="900"/>
        <w:contextualSpacing/>
        <w:jc w:val="center"/>
        <w:rPr>
          <w:rFonts w:ascii="Times New Roman" w:hAnsi="Times New Roman" w:cs="Times New Roman"/>
          <w:sz w:val="28"/>
        </w:rPr>
      </w:pPr>
      <w:r w:rsidRPr="00364C51">
        <w:rPr>
          <w:rFonts w:ascii="Times New Roman" w:hAnsi="Times New Roman" w:cs="Times New Roman"/>
          <w:sz w:val="28"/>
        </w:rPr>
        <w:t xml:space="preserve">3.5. Издание Администрацией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постановления о приватизации жилого помещения.</w:t>
      </w:r>
    </w:p>
    <w:p w:rsidR="00ED7F25" w:rsidRPr="00364C51" w:rsidRDefault="00ED7F25" w:rsidP="00364C51">
      <w:pPr>
        <w:spacing w:line="20" w:lineRule="atLeast"/>
        <w:ind w:left="-567"/>
        <w:contextualSpacing/>
        <w:jc w:val="both"/>
        <w:rPr>
          <w:rFonts w:ascii="Times New Roman" w:hAnsi="Times New Roman" w:cs="Times New Roman"/>
          <w:sz w:val="28"/>
        </w:rPr>
      </w:pPr>
      <w:r w:rsidRPr="00364C51">
        <w:rPr>
          <w:rFonts w:ascii="Times New Roman" w:hAnsi="Times New Roman" w:cs="Times New Roman"/>
          <w:sz w:val="28"/>
        </w:rPr>
        <w:t xml:space="preserve">           3.5.1. В течение 10 дней после проведения проверки, указанной в пункте 3.3.4. настоящего Административного регламента, специалист </w:t>
      </w:r>
      <w:r w:rsidRPr="00364C51">
        <w:rPr>
          <w:rFonts w:ascii="Times New Roman" w:hAnsi="Times New Roman" w:cs="Times New Roman"/>
          <w:sz w:val="28"/>
          <w:szCs w:val="28"/>
        </w:rPr>
        <w:t>Администрации</w:t>
      </w:r>
      <w:r w:rsidRPr="00364C51">
        <w:rPr>
          <w:rFonts w:ascii="Times New Roman" w:hAnsi="Times New Roman" w:cs="Times New Roman"/>
          <w:i/>
          <w:sz w:val="28"/>
          <w:szCs w:val="28"/>
        </w:rPr>
        <w:t xml:space="preserve"> </w:t>
      </w:r>
      <w:r w:rsidRPr="00364C51">
        <w:rPr>
          <w:rFonts w:ascii="Times New Roman" w:hAnsi="Times New Roman" w:cs="Times New Roman"/>
          <w:sz w:val="28"/>
        </w:rPr>
        <w:t xml:space="preserve">готовит </w:t>
      </w:r>
      <w:r w:rsidRPr="00364C51">
        <w:rPr>
          <w:rFonts w:ascii="Times New Roman" w:hAnsi="Times New Roman" w:cs="Times New Roman"/>
          <w:sz w:val="28"/>
        </w:rPr>
        <w:lastRenderedPageBreak/>
        <w:t xml:space="preserve">проект постановления Администрации  </w:t>
      </w:r>
      <w:r w:rsidRPr="00364C51">
        <w:rPr>
          <w:rFonts w:ascii="Times New Roman" w:hAnsi="Times New Roman" w:cs="Times New Roman"/>
          <w:i/>
          <w:sz w:val="28"/>
        </w:rPr>
        <w:t xml:space="preserve"> </w:t>
      </w:r>
      <w:r w:rsidRPr="00364C51">
        <w:rPr>
          <w:rFonts w:ascii="Times New Roman" w:hAnsi="Times New Roman" w:cs="Times New Roman"/>
          <w:sz w:val="28"/>
        </w:rPr>
        <w:t xml:space="preserve">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приватизации жилого помещения.</w:t>
      </w:r>
    </w:p>
    <w:p w:rsidR="00ED7F25" w:rsidRPr="00364C51" w:rsidRDefault="00ED7F25" w:rsidP="00364C51">
      <w:pPr>
        <w:spacing w:line="20" w:lineRule="atLeast"/>
        <w:ind w:left="-567" w:firstLine="900"/>
        <w:contextualSpacing/>
        <w:jc w:val="center"/>
        <w:rPr>
          <w:rFonts w:ascii="Times New Roman" w:hAnsi="Times New Roman" w:cs="Times New Roman"/>
          <w:sz w:val="28"/>
          <w:szCs w:val="28"/>
        </w:rPr>
      </w:pPr>
    </w:p>
    <w:p w:rsidR="00ED7F25" w:rsidRPr="00364C51" w:rsidRDefault="00ED7F25" w:rsidP="00364C51">
      <w:pPr>
        <w:spacing w:line="20" w:lineRule="atLeast"/>
        <w:ind w:left="-567" w:firstLine="900"/>
        <w:contextualSpacing/>
        <w:jc w:val="center"/>
        <w:rPr>
          <w:rFonts w:ascii="Times New Roman" w:hAnsi="Times New Roman" w:cs="Times New Roman"/>
        </w:rPr>
      </w:pPr>
      <w:r w:rsidRPr="00364C51">
        <w:rPr>
          <w:rFonts w:ascii="Times New Roman" w:hAnsi="Times New Roman" w:cs="Times New Roman"/>
          <w:sz w:val="28"/>
          <w:szCs w:val="28"/>
        </w:rPr>
        <w:t xml:space="preserve">3.6. Подготовка договора бесплатной передачи жилого помещения на территории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i/>
          <w:sz w:val="28"/>
        </w:rPr>
        <w:t xml:space="preserve"> </w:t>
      </w:r>
      <w:r w:rsidRPr="00364C51">
        <w:rPr>
          <w:rFonts w:ascii="Times New Roman" w:hAnsi="Times New Roman" w:cs="Times New Roman"/>
          <w:sz w:val="28"/>
          <w:szCs w:val="28"/>
        </w:rPr>
        <w:t>в собственность граждан</w:t>
      </w:r>
      <w:r w:rsidRPr="00364C51">
        <w:rPr>
          <w:rFonts w:ascii="Times New Roman" w:hAnsi="Times New Roman" w:cs="Times New Roman"/>
        </w:rPr>
        <w:t>.</w:t>
      </w:r>
    </w:p>
    <w:p w:rsidR="00ED7F25" w:rsidRPr="00364C51" w:rsidRDefault="00ED7F25" w:rsidP="00364C51">
      <w:pPr>
        <w:spacing w:line="20" w:lineRule="atLeast"/>
        <w:ind w:left="-567" w:firstLine="900"/>
        <w:contextualSpacing/>
        <w:jc w:val="center"/>
        <w:rPr>
          <w:rFonts w:ascii="Times New Roman" w:hAnsi="Times New Roman" w:cs="Times New Roman"/>
        </w:rPr>
      </w:pPr>
    </w:p>
    <w:p w:rsidR="00ED7F25" w:rsidRPr="00364C51" w:rsidRDefault="00ED7F25" w:rsidP="00364C51">
      <w:pPr>
        <w:spacing w:line="20" w:lineRule="atLeast"/>
        <w:ind w:left="-567" w:firstLine="900"/>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3.6.1. В течение 10 дней после издания постановления Администрации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w:t>
      </w:r>
      <w:r w:rsidRPr="00364C51">
        <w:rPr>
          <w:rFonts w:ascii="Times New Roman" w:hAnsi="Times New Roman" w:cs="Times New Roman"/>
          <w:sz w:val="28"/>
          <w:szCs w:val="28"/>
        </w:rPr>
        <w:t>специалист</w:t>
      </w:r>
      <w:r w:rsidRPr="00364C51">
        <w:rPr>
          <w:rFonts w:ascii="Times New Roman" w:hAnsi="Times New Roman" w:cs="Times New Roman"/>
          <w:i/>
          <w:sz w:val="28"/>
          <w:szCs w:val="28"/>
        </w:rPr>
        <w:t xml:space="preserve"> </w:t>
      </w:r>
      <w:r w:rsidRPr="00364C51">
        <w:rPr>
          <w:rFonts w:ascii="Times New Roman" w:hAnsi="Times New Roman" w:cs="Times New Roman"/>
          <w:sz w:val="28"/>
          <w:szCs w:val="28"/>
        </w:rPr>
        <w:t xml:space="preserve">Администрации подготавливает договор бесплатной передачи жилого помещения на территории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w:t>
      </w:r>
      <w:r w:rsidRPr="00364C51">
        <w:rPr>
          <w:rFonts w:ascii="Times New Roman" w:hAnsi="Times New Roman" w:cs="Times New Roman"/>
          <w:sz w:val="28"/>
          <w:szCs w:val="28"/>
        </w:rPr>
        <w:t>в собственность граждан.</w:t>
      </w:r>
    </w:p>
    <w:p w:rsidR="00ED7F25" w:rsidRPr="00364C51" w:rsidRDefault="00ED7F25" w:rsidP="00364C51">
      <w:pPr>
        <w:spacing w:line="20" w:lineRule="atLeast"/>
        <w:ind w:left="-567" w:firstLine="900"/>
        <w:contextualSpacing/>
        <w:jc w:val="both"/>
        <w:rPr>
          <w:rFonts w:ascii="Times New Roman" w:hAnsi="Times New Roman" w:cs="Times New Roman"/>
        </w:rPr>
      </w:pPr>
      <w:r w:rsidRPr="00364C51">
        <w:rPr>
          <w:rFonts w:ascii="Times New Roman" w:hAnsi="Times New Roman" w:cs="Times New Roman"/>
          <w:sz w:val="28"/>
          <w:szCs w:val="28"/>
        </w:rPr>
        <w:t>3.6.2. Договор</w:t>
      </w:r>
      <w:r w:rsidRPr="00364C51">
        <w:rPr>
          <w:rFonts w:ascii="Times New Roman" w:hAnsi="Times New Roman" w:cs="Times New Roman"/>
        </w:rPr>
        <w:t xml:space="preserve"> </w:t>
      </w:r>
      <w:r w:rsidRPr="00364C51">
        <w:rPr>
          <w:rFonts w:ascii="Times New Roman" w:hAnsi="Times New Roman" w:cs="Times New Roman"/>
          <w:sz w:val="28"/>
          <w:szCs w:val="28"/>
        </w:rPr>
        <w:t xml:space="preserve">бесплатной передачи жилого помещения на территории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w:t>
      </w:r>
      <w:r w:rsidRPr="00364C51">
        <w:rPr>
          <w:rFonts w:ascii="Times New Roman" w:hAnsi="Times New Roman" w:cs="Times New Roman"/>
          <w:sz w:val="28"/>
          <w:szCs w:val="28"/>
        </w:rPr>
        <w:t>в собственность граждан подписывается лично заявителем или лицом, действующим по нотариально заверенной доверенности.</w:t>
      </w:r>
    </w:p>
    <w:p w:rsidR="00ED7F25" w:rsidRPr="00364C51" w:rsidRDefault="00ED7F25" w:rsidP="00364C51">
      <w:pPr>
        <w:spacing w:line="20" w:lineRule="atLeast"/>
        <w:ind w:left="-567" w:firstLine="900"/>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3.6.3. Договор бесплатной передачи жилого помещения на территории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r w:rsidRPr="00364C51">
        <w:rPr>
          <w:rFonts w:ascii="Times New Roman" w:hAnsi="Times New Roman" w:cs="Times New Roman"/>
          <w:sz w:val="28"/>
        </w:rPr>
        <w:t xml:space="preserve"> </w:t>
      </w:r>
      <w:r w:rsidRPr="00364C51">
        <w:rPr>
          <w:rFonts w:ascii="Times New Roman" w:hAnsi="Times New Roman" w:cs="Times New Roman"/>
          <w:sz w:val="28"/>
          <w:szCs w:val="28"/>
        </w:rPr>
        <w:t>в собственность граждан выдается на руки заявителю или лицу, действующему по нотариально заверенной доверенности при предъявлении ими документа, удостоверяющего личность.</w:t>
      </w:r>
    </w:p>
    <w:p w:rsidR="00ED7F25" w:rsidRPr="00364C51" w:rsidRDefault="00ED7F25" w:rsidP="00364C51">
      <w:pPr>
        <w:pStyle w:val="Style16"/>
        <w:widowControl/>
        <w:spacing w:line="20" w:lineRule="atLeast"/>
        <w:ind w:left="-567" w:right="-82"/>
        <w:contextualSpacing/>
        <w:jc w:val="both"/>
        <w:rPr>
          <w:rStyle w:val="FontStyle46"/>
          <w:rFonts w:eastAsia="Calibri"/>
          <w:sz w:val="28"/>
          <w:szCs w:val="28"/>
        </w:rPr>
      </w:pPr>
    </w:p>
    <w:bookmarkEnd w:id="7"/>
    <w:bookmarkEnd w:id="8"/>
    <w:bookmarkEnd w:id="9"/>
    <w:bookmarkEnd w:id="10"/>
    <w:p w:rsidR="00ED7F25" w:rsidRPr="00364C51" w:rsidRDefault="00ED7F25" w:rsidP="00364C51">
      <w:pPr>
        <w:pStyle w:val="ConsPlusNormal"/>
        <w:spacing w:line="20" w:lineRule="atLeast"/>
        <w:ind w:left="-567"/>
        <w:contextualSpacing/>
        <w:jc w:val="center"/>
        <w:rPr>
          <w:rFonts w:ascii="Times New Roman" w:hAnsi="Times New Roman" w:cs="Times New Roman"/>
          <w:b/>
        </w:rPr>
      </w:pPr>
      <w:r w:rsidRPr="00364C51">
        <w:rPr>
          <w:rFonts w:ascii="Times New Roman" w:hAnsi="Times New Roman" w:cs="Times New Roman"/>
          <w:b/>
          <w:sz w:val="28"/>
          <w:szCs w:val="28"/>
        </w:rPr>
        <w:t xml:space="preserve">4. Формы </w:t>
      </w:r>
      <w:proofErr w:type="gramStart"/>
      <w:r w:rsidRPr="00364C51">
        <w:rPr>
          <w:rFonts w:ascii="Times New Roman" w:hAnsi="Times New Roman" w:cs="Times New Roman"/>
          <w:b/>
          <w:sz w:val="28"/>
          <w:szCs w:val="28"/>
        </w:rPr>
        <w:t>контроля за</w:t>
      </w:r>
      <w:proofErr w:type="gramEnd"/>
      <w:r w:rsidRPr="00364C51">
        <w:rPr>
          <w:rFonts w:ascii="Times New Roman" w:hAnsi="Times New Roman" w:cs="Times New Roman"/>
          <w:b/>
          <w:sz w:val="28"/>
          <w:szCs w:val="28"/>
        </w:rPr>
        <w:t xml:space="preserve"> исполнением административного регламента</w:t>
      </w:r>
    </w:p>
    <w:p w:rsidR="00ED7F25" w:rsidRPr="00364C51" w:rsidRDefault="00ED7F25" w:rsidP="00364C51">
      <w:pPr>
        <w:pStyle w:val="ConsPlusNormal"/>
        <w:spacing w:line="20" w:lineRule="atLeast"/>
        <w:ind w:left="-567" w:firstLine="851"/>
        <w:contextualSpacing/>
        <w:jc w:val="center"/>
        <w:rPr>
          <w:rFonts w:ascii="Times New Roman" w:hAnsi="Times New Roman" w:cs="Times New Roman"/>
          <w:sz w:val="28"/>
          <w:szCs w:val="28"/>
        </w:rPr>
      </w:pP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4.1. Текущий </w:t>
      </w:r>
      <w:proofErr w:type="gramStart"/>
      <w:r w:rsidRPr="00364C51">
        <w:rPr>
          <w:rFonts w:ascii="Times New Roman" w:hAnsi="Times New Roman" w:cs="Times New Roman"/>
          <w:sz w:val="28"/>
          <w:szCs w:val="28"/>
        </w:rPr>
        <w:t>контроль за</w:t>
      </w:r>
      <w:proofErr w:type="gramEnd"/>
      <w:r w:rsidRPr="00364C51">
        <w:rPr>
          <w:rFonts w:ascii="Times New Roman" w:hAnsi="Times New Roman" w:cs="Times New Roman"/>
          <w:sz w:val="28"/>
          <w:szCs w:val="28"/>
        </w:rPr>
        <w:t xml:space="preserve"> исполнением </w:t>
      </w:r>
      <w:proofErr w:type="spellStart"/>
      <w:r w:rsidRPr="00364C51">
        <w:rPr>
          <w:rFonts w:ascii="Times New Roman" w:hAnsi="Times New Roman" w:cs="Times New Roman"/>
          <w:sz w:val="28"/>
          <w:szCs w:val="28"/>
        </w:rPr>
        <w:t>Аминистративного</w:t>
      </w:r>
      <w:proofErr w:type="spellEnd"/>
      <w:r w:rsidRPr="00364C51">
        <w:rPr>
          <w:rFonts w:ascii="Times New Roman" w:hAnsi="Times New Roman" w:cs="Times New Roman"/>
          <w:sz w:val="28"/>
          <w:szCs w:val="28"/>
        </w:rPr>
        <w:t xml:space="preserve"> регламента осуществляет Глава муниципального образования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 Текущий контроль осуществляется на постоянной основе (документально) в процессе предоставления муниципальной услуги.</w:t>
      </w:r>
    </w:p>
    <w:p w:rsidR="00ED7F25" w:rsidRPr="00364C51" w:rsidRDefault="00ED7F25" w:rsidP="00364C51">
      <w:pPr>
        <w:pStyle w:val="ConsPlusNormal"/>
        <w:spacing w:line="20" w:lineRule="atLeast"/>
        <w:ind w:left="-567" w:firstLine="851"/>
        <w:contextualSpacing/>
        <w:jc w:val="both"/>
        <w:rPr>
          <w:rFonts w:ascii="Times New Roman" w:hAnsi="Times New Roman" w:cs="Times New Roman"/>
          <w:sz w:val="28"/>
          <w:szCs w:val="28"/>
        </w:rPr>
      </w:pPr>
      <w:r w:rsidRPr="00364C51">
        <w:rPr>
          <w:rFonts w:ascii="Times New Roman" w:hAnsi="Times New Roman" w:cs="Times New Roman"/>
          <w:sz w:val="28"/>
          <w:szCs w:val="28"/>
        </w:rPr>
        <w:t>4.2. Специалист Администрации   несет персональную ответственность за соблюдение сроков и последовательности совершения административных действий. Ответственность специалистов Администрации закрепляется в их должностных инструкциях. В случае выявленных нарушений специалист Администрации  несет дисциплинарную ответственность в соответствии с действующим законодательством.</w:t>
      </w:r>
    </w:p>
    <w:p w:rsidR="00ED7F25" w:rsidRPr="00364C51" w:rsidRDefault="00ED7F25" w:rsidP="00364C51">
      <w:pPr>
        <w:pStyle w:val="ConsPlusNormal"/>
        <w:spacing w:line="20" w:lineRule="atLeast"/>
        <w:ind w:left="-567" w:firstLine="709"/>
        <w:contextualSpacing/>
        <w:jc w:val="center"/>
        <w:rPr>
          <w:rFonts w:ascii="Times New Roman" w:hAnsi="Times New Roman" w:cs="Times New Roman"/>
          <w:sz w:val="22"/>
          <w:szCs w:val="22"/>
        </w:rPr>
      </w:pPr>
    </w:p>
    <w:p w:rsidR="00ED7F25" w:rsidRPr="00364C51" w:rsidRDefault="00ED7F25" w:rsidP="00364C51">
      <w:pPr>
        <w:pStyle w:val="ConsPlusNormal"/>
        <w:spacing w:line="20" w:lineRule="atLeast"/>
        <w:ind w:left="-567" w:right="850" w:firstLine="0"/>
        <w:contextualSpacing/>
        <w:jc w:val="center"/>
        <w:rPr>
          <w:rFonts w:ascii="Times New Roman" w:hAnsi="Times New Roman" w:cs="Times New Roman"/>
          <w:b/>
          <w:sz w:val="28"/>
          <w:szCs w:val="28"/>
        </w:rPr>
      </w:pPr>
      <w:r w:rsidRPr="00364C51">
        <w:rPr>
          <w:rFonts w:ascii="Times New Roman" w:hAnsi="Times New Roman" w:cs="Times New Roman"/>
          <w:b/>
          <w:sz w:val="28"/>
          <w:szCs w:val="28"/>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5.1. Заявитель имеет право на обжалование действий (бездействия) и решений, принятых (осуществляемых) в ходе предоставления муниципальной услуги должностными лицами, муниципальными служащими, в досудебном (внесудебном) порядке.</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lastRenderedPageBreak/>
        <w:t>5.2.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либо муниципального служащего.</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Заявитель может обратиться с жалобой, в том числе в следующих случаях:</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1) нарушения срока регистрации запроса заявителя о предоставлении муниципальной услуги;</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2) нарушения срока предоставления муниципальной услуги;</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органа местного самоуправления для предоставления муниципальной услуги;</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4) отказа в приеме документов, представление которых предусмотрено нормативными правовыми актами Российской Федерации, нормативными правовыми актами органа местного самоуправления для предоставления муниципальной услуги у заявителя;</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органа местного самоуправления;</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органа местного самоуправления;</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proofErr w:type="gramStart"/>
      <w:r w:rsidRPr="00364C51">
        <w:rPr>
          <w:rFonts w:ascii="Times New Roman" w:hAnsi="Times New Roman" w:cs="Times New Roman"/>
          <w:sz w:val="28"/>
          <w:szCs w:val="28"/>
        </w:rPr>
        <w:t>7)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5.4. Жалоба может быть направлена по почте, с использованием сети «Интернет», официального сайта органа, предоставляющего муниципальную услугу, а также может быть принята при личном приеме заявителя.</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 xml:space="preserve">5.5. </w:t>
      </w:r>
      <w:proofErr w:type="gramStart"/>
      <w:r w:rsidRPr="00364C51">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364C51">
        <w:rPr>
          <w:rFonts w:ascii="Times New Roman" w:hAnsi="Times New Roman" w:cs="Times New Roman"/>
          <w:sz w:val="28"/>
          <w:szCs w:val="28"/>
        </w:rPr>
        <w:t xml:space="preserve"> исправлений - в течение пяти рабочих дней со дня ее регистрации.</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5.6. Жалоба должна содержать:</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364C51">
        <w:rPr>
          <w:rFonts w:ascii="Times New Roman" w:hAnsi="Times New Roman" w:cs="Times New Roman"/>
          <w:sz w:val="28"/>
          <w:szCs w:val="28"/>
        </w:rPr>
        <w:lastRenderedPageBreak/>
        <w:t>муниципального служащего, решения и действия (бездействие) которых обжалуются;</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proofErr w:type="gramStart"/>
      <w:r w:rsidRPr="00364C51">
        <w:rPr>
          <w:rFonts w:ascii="Times New Roman" w:hAnsi="Times New Roman" w:cs="Times New Roman"/>
          <w:sz w:val="28"/>
          <w:szCs w:val="28"/>
        </w:rPr>
        <w:t>2) фамилию, имя, отчество заявителя (последнее - при наличии), сведения о месте жительства заявителя - физического лица либо наименование юридического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5.7. По результатам рассмотрения жалобы должностное лицо, наделенное полномочием на рассмотрение жалоб, принимает одно из следующих решений:</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proofErr w:type="gramStart"/>
      <w:r w:rsidRPr="00364C51">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муниципальную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органа местного самоуправления, а также в иных формах;</w:t>
      </w:r>
      <w:proofErr w:type="gramEnd"/>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2) отказывает в удовлетворении жалобы.</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7F25" w:rsidRPr="00364C51" w:rsidRDefault="00ED7F25" w:rsidP="00364C51">
      <w:pPr>
        <w:spacing w:line="20" w:lineRule="atLeast"/>
        <w:ind w:left="-567" w:right="141" w:firstLine="851"/>
        <w:contextualSpacing/>
        <w:jc w:val="both"/>
        <w:outlineLvl w:val="1"/>
        <w:rPr>
          <w:rFonts w:ascii="Times New Roman" w:hAnsi="Times New Roman" w:cs="Times New Roman"/>
          <w:sz w:val="28"/>
          <w:szCs w:val="28"/>
        </w:rPr>
      </w:pPr>
      <w:r w:rsidRPr="00364C51">
        <w:rPr>
          <w:rFonts w:ascii="Times New Roman" w:hAnsi="Times New Roman" w:cs="Times New Roman"/>
          <w:sz w:val="28"/>
          <w:szCs w:val="28"/>
        </w:rPr>
        <w:t>5.9. Заявители вправе обжаловать решения, принятые в ходе предоставления муниципальную услуги, действия или бездействие должностных лиц органов местного самоуправления, предоставляющих муниципальную услугу, в судебном порядке.</w:t>
      </w:r>
    </w:p>
    <w:p w:rsidR="00ED7F25" w:rsidRPr="00364C51" w:rsidRDefault="00ED7F25" w:rsidP="00364C51">
      <w:pPr>
        <w:pStyle w:val="ConsPlusNormal"/>
        <w:spacing w:line="20" w:lineRule="atLeast"/>
        <w:ind w:left="-567" w:right="850" w:firstLine="851"/>
        <w:contextualSpacing/>
        <w:jc w:val="center"/>
        <w:rPr>
          <w:rFonts w:ascii="Times New Roman" w:hAnsi="Times New Roman" w:cs="Times New Roman"/>
          <w:b/>
          <w:sz w:val="28"/>
          <w:szCs w:val="28"/>
        </w:rPr>
      </w:pPr>
    </w:p>
    <w:p w:rsidR="00ED7F25" w:rsidRPr="00364C51" w:rsidRDefault="00ED7F25" w:rsidP="00364C51">
      <w:pPr>
        <w:pageBreakBefore/>
        <w:spacing w:line="20" w:lineRule="atLeast"/>
        <w:ind w:left="5760"/>
        <w:contextualSpacing/>
        <w:rPr>
          <w:rFonts w:ascii="Times New Roman" w:hAnsi="Times New Roman" w:cs="Times New Roman"/>
        </w:rPr>
      </w:pPr>
      <w:r w:rsidRPr="00364C51">
        <w:rPr>
          <w:rFonts w:ascii="Times New Roman" w:hAnsi="Times New Roman" w:cs="Times New Roman"/>
        </w:rPr>
        <w:lastRenderedPageBreak/>
        <w:t>Приложение № 1</w:t>
      </w:r>
    </w:p>
    <w:p w:rsidR="00ED7F25" w:rsidRPr="00364C51" w:rsidRDefault="00ED7F25" w:rsidP="00364C51">
      <w:pPr>
        <w:pStyle w:val="ConsPlusTitle"/>
        <w:suppressAutoHyphens/>
        <w:spacing w:line="20" w:lineRule="atLeast"/>
        <w:ind w:left="5760" w:right="39"/>
        <w:contextualSpacing/>
        <w:rPr>
          <w:rFonts w:ascii="Times New Roman" w:hAnsi="Times New Roman" w:cs="Times New Roman"/>
          <w:b w:val="0"/>
        </w:rPr>
      </w:pPr>
      <w:r w:rsidRPr="00364C51">
        <w:rPr>
          <w:rFonts w:ascii="Times New Roman" w:hAnsi="Times New Roman" w:cs="Times New Roman"/>
          <w:b w:val="0"/>
        </w:rPr>
        <w:t>к Административному регламенту предоставления муниципальной услуги «Приватизация муниципального жилищного фонда»</w:t>
      </w:r>
    </w:p>
    <w:p w:rsidR="00ED7F25" w:rsidRPr="00364C51" w:rsidRDefault="00ED7F25" w:rsidP="00364C51">
      <w:pPr>
        <w:spacing w:line="20" w:lineRule="atLeast"/>
        <w:ind w:left="3600"/>
        <w:contextualSpacing/>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r w:rsidRPr="00364C51">
        <w:rPr>
          <w:rFonts w:ascii="Times New Roman" w:hAnsi="Times New Roman" w:cs="Times New Roman"/>
        </w:rPr>
        <w:t>С Х Е М А</w:t>
      </w:r>
    </w:p>
    <w:p w:rsidR="00ED7F25" w:rsidRPr="00364C51" w:rsidRDefault="00ED7F25" w:rsidP="00364C51">
      <w:pPr>
        <w:spacing w:line="20" w:lineRule="atLeast"/>
        <w:contextualSpacing/>
        <w:jc w:val="center"/>
        <w:rPr>
          <w:rFonts w:ascii="Times New Roman" w:hAnsi="Times New Roman" w:cs="Times New Roman"/>
        </w:rPr>
      </w:pPr>
      <w:r w:rsidRPr="00364C51">
        <w:rPr>
          <w:rFonts w:ascii="Times New Roman" w:hAnsi="Times New Roman" w:cs="Times New Roman"/>
        </w:rPr>
        <w:t>последовательности административных процедур при предоставлении муниципальной услуги</w:t>
      </w: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7515F7" w:rsidP="00364C51">
      <w:pPr>
        <w:spacing w:line="20" w:lineRule="atLeast"/>
        <w:contextualSpacing/>
        <w:jc w:val="center"/>
        <w:rPr>
          <w:rFonts w:ascii="Times New Roman" w:hAnsi="Times New Roman" w:cs="Times New Roman"/>
        </w:rPr>
      </w:pPr>
      <w:r>
        <w:rPr>
          <w:rFonts w:ascii="Times New Roman" w:hAnsi="Times New Roman" w:cs="Times New Roman"/>
        </w:rPr>
        <w:pict>
          <v:group id="_x0000_s1026" editas="canvas" style="position:absolute;margin-left:-240.95pt;margin-top:6pt;width:480.85pt;height:631.8pt;z-index:251660288;mso-position-horizontal-relative:char;mso-position-vertical-relative:line" coordorigin="1701,1134" coordsize="9617,126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134;width:9617;height:12636" o:preferrelative="f">
              <v:fill o:detectmouseclick="t"/>
              <v:path o:extrusionok="t" o:connecttype="none"/>
            </v:shape>
            <v:rect id="_x0000_s1028" style="position:absolute;left:4479;top:1134;width:4319;height:899">
              <v:textbox style="mso-next-textbox:#_x0000_s1028">
                <w:txbxContent>
                  <w:p w:rsidR="00ED7F25" w:rsidRDefault="00ED7F25" w:rsidP="00ED7F25">
                    <w:pPr>
                      <w:jc w:val="center"/>
                      <w:rPr>
                        <w:sz w:val="20"/>
                        <w:szCs w:val="20"/>
                      </w:rPr>
                    </w:pPr>
                    <w:r>
                      <w:rPr>
                        <w:sz w:val="20"/>
                        <w:szCs w:val="20"/>
                      </w:rPr>
                      <w:t>Прием заявления о предоставлении муниципальной услуги с необходимым пакетом документов</w:t>
                    </w:r>
                  </w:p>
                </w:txbxContent>
              </v:textbox>
            </v:rect>
            <v:rect id="_x0000_s1029" style="position:absolute;left:4477;top:2394;width:4325;height:900">
              <v:textbox style="mso-next-textbox:#_x0000_s1029">
                <w:txbxContent>
                  <w:p w:rsidR="00ED7F25" w:rsidRDefault="00ED7F25" w:rsidP="00ED7F25">
                    <w:pPr>
                      <w:jc w:val="center"/>
                      <w:rPr>
                        <w:sz w:val="20"/>
                        <w:szCs w:val="20"/>
                      </w:rPr>
                    </w:pPr>
                    <w:r>
                      <w:rPr>
                        <w:sz w:val="20"/>
                        <w:szCs w:val="20"/>
                      </w:rPr>
                      <w:t>Специалист Администрации устанавливает предмет обращения, личность заявителя и его полномочия</w:t>
                    </w:r>
                  </w:p>
                </w:txbxContent>
              </v:textbox>
            </v:rect>
            <v:rect id="_x0000_s1030" style="position:absolute;left:4477;top:3654;width:4322;height:720">
              <v:textbox style="mso-next-textbox:#_x0000_s1030">
                <w:txbxContent>
                  <w:p w:rsidR="00ED7F25" w:rsidRDefault="00ED7F25" w:rsidP="00ED7F25">
                    <w:pPr>
                      <w:jc w:val="center"/>
                      <w:rPr>
                        <w:sz w:val="20"/>
                        <w:szCs w:val="20"/>
                      </w:rPr>
                    </w:pPr>
                    <w:r>
                      <w:rPr>
                        <w:sz w:val="20"/>
                        <w:szCs w:val="20"/>
                      </w:rPr>
                      <w:t>Специалист Администрации  проверяет наличие всех документов и сведений</w:t>
                    </w:r>
                  </w:p>
                </w:txbxContent>
              </v:textbox>
            </v:rect>
            <v:line id="_x0000_s1031" style="position:absolute" from="6638,4194" to="6638,4194">
              <v:stroke endarrow="block"/>
            </v:line>
            <v:rect id="_x0000_s1032" style="position:absolute;left:5738;top:4734;width:1980;height:1080">
              <v:textbox style="mso-next-textbox:#_x0000_s1032">
                <w:txbxContent>
                  <w:p w:rsidR="00ED7F25" w:rsidRDefault="00ED7F25" w:rsidP="00ED7F25">
                    <w:pPr>
                      <w:jc w:val="center"/>
                      <w:rPr>
                        <w:sz w:val="20"/>
                        <w:szCs w:val="20"/>
                      </w:rPr>
                    </w:pPr>
                    <w:r>
                      <w:rPr>
                        <w:sz w:val="20"/>
                        <w:szCs w:val="20"/>
                      </w:rPr>
                      <w:t>Все документы в наличии и соответствуют требованиям</w:t>
                    </w:r>
                  </w:p>
                </w:txbxContent>
              </v:textbox>
            </v:rect>
            <v:rect id="_x0000_s1033" style="position:absolute;left:8079;top:5694;width:3239;height:1094">
              <v:textbox style="mso-next-textbox:#_x0000_s1033">
                <w:txbxContent>
                  <w:p w:rsidR="00ED7F25" w:rsidRDefault="00ED7F25" w:rsidP="00ED7F25">
                    <w:pPr>
                      <w:jc w:val="center"/>
                      <w:rPr>
                        <w:sz w:val="20"/>
                        <w:szCs w:val="20"/>
                      </w:rPr>
                    </w:pPr>
                    <w:r>
                      <w:rPr>
                        <w:sz w:val="20"/>
                        <w:szCs w:val="20"/>
                      </w:rPr>
                      <w:t>Осуществляется регистрация заявления, затем направляется на рассмотрение уполномоченному должностному лицу</w:t>
                    </w:r>
                  </w:p>
                </w:txbxContent>
              </v:textbox>
            </v:rect>
            <v:rect id="_x0000_s1034" style="position:absolute;left:8079;top:7170;width:3239;height:1345">
              <v:textbox style="mso-next-textbox:#_x0000_s1034">
                <w:txbxContent>
                  <w:p w:rsidR="00ED7F25" w:rsidRDefault="00ED7F25" w:rsidP="00ED7F25">
                    <w:pPr>
                      <w:jc w:val="center"/>
                      <w:rPr>
                        <w:sz w:val="20"/>
                        <w:szCs w:val="20"/>
                      </w:rPr>
                    </w:pPr>
                    <w:r>
                      <w:rPr>
                        <w:sz w:val="20"/>
                        <w:szCs w:val="20"/>
                      </w:rPr>
                      <w:t>Уполномоченное должностное лицо принимает решение о назначении ответственного специалиста для предоставления муниципальной услуги</w:t>
                    </w:r>
                  </w:p>
                </w:txbxContent>
              </v:textbox>
            </v:rect>
            <v:rect id="_x0000_s1035" style="position:absolute;left:6021;top:8862;width:5297;height:1058">
              <v:textbox style="mso-next-textbox:#_x0000_s1035">
                <w:txbxContent>
                  <w:p w:rsidR="00ED7F25" w:rsidRDefault="00ED7F25" w:rsidP="00ED7F25">
                    <w:pPr>
                      <w:jc w:val="center"/>
                      <w:rPr>
                        <w:spacing w:val="-8"/>
                        <w:sz w:val="20"/>
                        <w:szCs w:val="20"/>
                      </w:rPr>
                    </w:pPr>
                    <w:r>
                      <w:rPr>
                        <w:spacing w:val="-8"/>
                        <w:sz w:val="20"/>
                        <w:szCs w:val="20"/>
                      </w:rPr>
                      <w:t>Специалист получает заявление и пакет документов для рассмотрения, при необходимости, направляет запрос (запросы) для</w:t>
                    </w:r>
                    <w:r>
                      <w:rPr>
                        <w:spacing w:val="-8"/>
                        <w:sz w:val="28"/>
                        <w:szCs w:val="28"/>
                      </w:rPr>
                      <w:t xml:space="preserve"> </w:t>
                    </w:r>
                    <w:r>
                      <w:rPr>
                        <w:spacing w:val="-8"/>
                        <w:sz w:val="20"/>
                        <w:szCs w:val="20"/>
                      </w:rPr>
                      <w:t>получения необходимых</w:t>
                    </w:r>
                    <w:r>
                      <w:rPr>
                        <w:spacing w:val="-8"/>
                        <w:sz w:val="28"/>
                        <w:szCs w:val="28"/>
                      </w:rPr>
                      <w:t xml:space="preserve"> </w:t>
                    </w:r>
                    <w:r>
                      <w:rPr>
                        <w:spacing w:val="-8"/>
                        <w:sz w:val="20"/>
                        <w:szCs w:val="20"/>
                      </w:rPr>
                      <w:t>документов или сведений по</w:t>
                    </w:r>
                    <w:r>
                      <w:rPr>
                        <w:spacing w:val="-8"/>
                        <w:sz w:val="28"/>
                        <w:szCs w:val="28"/>
                      </w:rPr>
                      <w:t xml:space="preserve"> </w:t>
                    </w:r>
                    <w:r>
                      <w:rPr>
                        <w:spacing w:val="-8"/>
                        <w:sz w:val="20"/>
                        <w:szCs w:val="20"/>
                      </w:rPr>
                      <w:t xml:space="preserve">каналам межведомственного взаимодействия. </w:t>
                    </w:r>
                  </w:p>
                </w:txbxContent>
              </v:textbox>
            </v:rect>
            <v:rect id="_x0000_s1036" style="position:absolute;left:6021;top:10280;width:5285;height:720">
              <v:textbox style="mso-next-textbox:#_x0000_s1036">
                <w:txbxContent>
                  <w:p w:rsidR="00ED7F25" w:rsidRDefault="00ED7F25" w:rsidP="00ED7F25">
                    <w:pPr>
                      <w:jc w:val="center"/>
                      <w:rPr>
                        <w:sz w:val="20"/>
                        <w:szCs w:val="20"/>
                      </w:rPr>
                    </w:pPr>
                    <w:r>
                      <w:rPr>
                        <w:sz w:val="20"/>
                        <w:szCs w:val="20"/>
                      </w:rPr>
                      <w:t>Специалист готовит проект постановления Администрации</w:t>
                    </w:r>
                    <w:r>
                      <w:rPr>
                        <w:sz w:val="28"/>
                      </w:rPr>
                      <w:t xml:space="preserve"> </w:t>
                    </w:r>
                    <w:r>
                      <w:rPr>
                        <w:sz w:val="20"/>
                        <w:szCs w:val="20"/>
                      </w:rPr>
                      <w:t>о приватизации жилого помещения</w:t>
                    </w:r>
                  </w:p>
                </w:txbxContent>
              </v:textbox>
            </v:rect>
            <v:rect id="_x0000_s1037" style="position:absolute;left:6021;top:11360;width:5279;height:754">
              <v:textbox style="mso-next-textbox:#_x0000_s1037">
                <w:txbxContent>
                  <w:p w:rsidR="00ED7F25" w:rsidRDefault="00ED7F25" w:rsidP="00ED7F25">
                    <w:pPr>
                      <w:jc w:val="center"/>
                      <w:rPr>
                        <w:sz w:val="20"/>
                        <w:szCs w:val="20"/>
                      </w:rPr>
                    </w:pPr>
                    <w:r>
                      <w:rPr>
                        <w:sz w:val="20"/>
                        <w:szCs w:val="20"/>
                      </w:rPr>
                      <w:t>Специалист готовит договор бесплатной передачи жилого помещения в собственность граждан.</w:t>
                    </w:r>
                  </w:p>
                </w:txbxContent>
              </v:textbox>
            </v:rect>
            <v:line id="_x0000_s1038" style="position:absolute;flip:x" from="6638,2035" to="6639,2394">
              <v:stroke endarrow="block"/>
            </v:line>
            <v:line id="_x0000_s1039" style="position:absolute;flip:x" from="6638,3294" to="6639,3654">
              <v:stroke endarrow="block"/>
            </v:line>
            <v:line id="_x0000_s1040" style="position:absolute;flip:x" from="6638,4363" to="6640,4721">
              <v:stroke endarrow="block"/>
            </v:line>
            <v:line id="_x0000_s1041" style="position:absolute" from="2858,1494" to="4477,1494">
              <v:stroke endarrow="block"/>
            </v:line>
            <v:line id="_x0000_s1042" style="position:absolute" from="2858,1494" to="2859,6293"/>
            <v:rect id="_x0000_s1043" style="position:absolute;left:1969;top:5791;width:3240;height:1437">
              <v:textbox style="mso-next-textbox:#_x0000_s1043">
                <w:txbxContent>
                  <w:p w:rsidR="00ED7F25" w:rsidRDefault="00ED7F25" w:rsidP="00ED7F25">
                    <w:pPr>
                      <w:jc w:val="center"/>
                      <w:rPr>
                        <w:sz w:val="20"/>
                        <w:szCs w:val="20"/>
                      </w:rPr>
                    </w:pPr>
                    <w:r>
                      <w:rPr>
                        <w:sz w:val="20"/>
                        <w:szCs w:val="20"/>
                      </w:rPr>
                      <w:t>Специалист уведомляет заявителя о наличии препятствий для предоставления муниципальной услуги и предлагает принять меры по их устранению</w:t>
                    </w:r>
                  </w:p>
                </w:txbxContent>
              </v:textbox>
            </v:rect>
            <v:line id="_x0000_s1044" style="position:absolute" from="9723,6798" to="9724,7157">
              <v:stroke endarrow="block"/>
            </v:line>
            <v:line id="_x0000_s1045" style="position:absolute" from="9711,8513" to="9712,8874">
              <v:stroke endarrow="block"/>
            </v:line>
            <v:line id="_x0000_s1046" style="position:absolute" from="8301,9920" to="8302,10277">
              <v:stroke endarrow="block"/>
            </v:line>
            <v:line id="_x0000_s1047" style="position:absolute" from="8300,11000" to="8301,11362">
              <v:stroke endarrow="block"/>
            </v:line>
            <v:line id="_x0000_s1048" style="position:absolute;flip:x" from="3409,5250" to="5750,5250"/>
            <v:line id="_x0000_s1049" style="position:absolute" from="7730,5250" to="9711,5250"/>
            <v:shapetype id="_x0000_t110" coordsize="21600,21600" o:spt="110" path="m10800,l,10800,10800,21600,21600,10800xe">
              <v:stroke joinstyle="miter"/>
              <v:path gradientshapeok="t" o:connecttype="rect" textboxrect="5400,5400,16200,16200"/>
            </v:shapetype>
            <v:shape id="_x0000_s1050" type="#_x0000_t110" style="position:absolute;left:4130;top:4890;width:1081;height:719">
              <v:textbox style="mso-next-textbox:#_x0000_s1050">
                <w:txbxContent>
                  <w:p w:rsidR="00ED7F25" w:rsidRDefault="00ED7F25" w:rsidP="00ED7F25">
                    <w:pPr>
                      <w:jc w:val="center"/>
                      <w:rPr>
                        <w:sz w:val="20"/>
                        <w:szCs w:val="20"/>
                      </w:rPr>
                    </w:pPr>
                    <w:r>
                      <w:rPr>
                        <w:sz w:val="20"/>
                        <w:szCs w:val="20"/>
                      </w:rPr>
                      <w:t>Нет</w:t>
                    </w:r>
                  </w:p>
                </w:txbxContent>
              </v:textbox>
            </v:shape>
            <v:shapetype id="_x0000_t4" coordsize="21600,21600" o:spt="4" path="m10800,l,10800,10800,21600,21600,10800xe">
              <v:stroke joinstyle="miter"/>
              <v:path gradientshapeok="t" o:connecttype="rect" textboxrect="5400,5400,16200,16200"/>
            </v:shapetype>
            <v:shape id="_x0000_s1051" type="#_x0000_t4" style="position:absolute;left:8271;top:4890;width:1012;height:721">
              <v:textbox style="mso-next-textbox:#_x0000_s1051">
                <w:txbxContent>
                  <w:p w:rsidR="00ED7F25" w:rsidRDefault="00ED7F25" w:rsidP="00ED7F25">
                    <w:pPr>
                      <w:jc w:val="center"/>
                      <w:rPr>
                        <w:sz w:val="20"/>
                        <w:szCs w:val="20"/>
                      </w:rPr>
                    </w:pPr>
                    <w:r>
                      <w:rPr>
                        <w:sz w:val="20"/>
                        <w:szCs w:val="20"/>
                      </w:rPr>
                      <w:t>Да</w:t>
                    </w:r>
                  </w:p>
                </w:txbxContent>
              </v:textbox>
            </v:shape>
            <v:line id="_x0000_s1052" style="position:absolute" from="3409,5250" to="3409,5791">
              <v:stroke endarrow="block"/>
            </v:line>
            <v:line id="_x0000_s1053" style="position:absolute" from="9711,5250" to="9712,5681">
              <v:stroke endarrow="block"/>
            </v:line>
            <v:rect id="_x0000_s1054" style="position:absolute;left:1969;top:7770;width:3240;height:1080">
              <v:textbox style="mso-next-textbox:#_x0000_s1054">
                <w:txbxContent>
                  <w:p w:rsidR="00ED7F25" w:rsidRDefault="00ED7F25" w:rsidP="00ED7F25">
                    <w:pPr>
                      <w:jc w:val="center"/>
                      <w:rPr>
                        <w:sz w:val="20"/>
                        <w:szCs w:val="20"/>
                      </w:rPr>
                    </w:pPr>
                    <w:r>
                      <w:rPr>
                        <w:sz w:val="20"/>
                        <w:szCs w:val="20"/>
                      </w:rPr>
                      <w:t>Готовится отказ в приеме документов, необходимых для предоставления</w:t>
                    </w:r>
                    <w:r>
                      <w:rPr>
                        <w:sz w:val="28"/>
                        <w:szCs w:val="28"/>
                      </w:rPr>
                      <w:t xml:space="preserve"> </w:t>
                    </w:r>
                    <w:r>
                      <w:rPr>
                        <w:sz w:val="20"/>
                        <w:szCs w:val="20"/>
                      </w:rPr>
                      <w:t>муниципальной услуги</w:t>
                    </w:r>
                  </w:p>
                </w:txbxContent>
              </v:textbox>
            </v:rect>
            <v:line id="_x0000_s1055" style="position:absolute" from="3409,7230" to="3409,7770">
              <v:stroke endarrow="block"/>
            </v:line>
            <v:line id="_x0000_s1056" style="position:absolute;flip:x" from="5541,11754" to="6021,11755">
              <v:stroke endarrow="block"/>
            </v:line>
            <v:rect id="_x0000_s1057" style="position:absolute;left:2421;top:11214;width:3058;height:1800">
              <v:textbox style="mso-next-textbox:#_x0000_s1057">
                <w:txbxContent>
                  <w:p w:rsidR="00ED7F25" w:rsidRDefault="00ED7F25" w:rsidP="00ED7F25">
                    <w:pPr>
                      <w:jc w:val="center"/>
                      <w:rPr>
                        <w:sz w:val="20"/>
                        <w:szCs w:val="20"/>
                      </w:rPr>
                    </w:pPr>
                    <w:r>
                      <w:rPr>
                        <w:sz w:val="20"/>
                        <w:szCs w:val="20"/>
                      </w:rPr>
                      <w:t xml:space="preserve">Заключение договора бесплатной передачи жилого помещения на территории муниципального образования в собственность граждан Специалист выдает заявителю на руки заявителю указанный договор. </w:t>
                    </w:r>
                  </w:p>
                </w:txbxContent>
              </v:textbox>
            </v:rect>
          </v:group>
        </w:pict>
      </w: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right"/>
        <w:rPr>
          <w:rFonts w:ascii="Times New Roman" w:hAnsi="Times New Roman" w:cs="Times New Roman"/>
        </w:rPr>
      </w:pPr>
      <w:r w:rsidRPr="00364C51">
        <w:rPr>
          <w:rFonts w:ascii="Times New Roman" w:hAnsi="Times New Roman" w:cs="Times New Roman"/>
        </w:rPr>
        <w:br w:type="page"/>
      </w:r>
      <w:r w:rsidRPr="00364C51">
        <w:rPr>
          <w:rFonts w:ascii="Times New Roman" w:hAnsi="Times New Roman" w:cs="Times New Roman"/>
        </w:rPr>
        <w:lastRenderedPageBreak/>
        <w:t xml:space="preserve">Приложение № 2 </w:t>
      </w:r>
      <w:r w:rsidRPr="00364C51">
        <w:rPr>
          <w:rFonts w:ascii="Times New Roman" w:hAnsi="Times New Roman" w:cs="Times New Roman"/>
        </w:rPr>
        <w:br/>
        <w:t xml:space="preserve">к Административному регламенту предоставления </w:t>
      </w:r>
    </w:p>
    <w:p w:rsidR="00ED7F25" w:rsidRPr="00364C51" w:rsidRDefault="00ED7F25" w:rsidP="00364C51">
      <w:pPr>
        <w:spacing w:line="20" w:lineRule="atLeast"/>
        <w:contextualSpacing/>
        <w:jc w:val="right"/>
        <w:rPr>
          <w:rFonts w:ascii="Times New Roman" w:hAnsi="Times New Roman" w:cs="Times New Roman"/>
        </w:rPr>
      </w:pPr>
      <w:r w:rsidRPr="00364C51">
        <w:rPr>
          <w:rFonts w:ascii="Times New Roman" w:hAnsi="Times New Roman" w:cs="Times New Roman"/>
        </w:rPr>
        <w:t xml:space="preserve">муниципальной услуги «Приватизация </w:t>
      </w:r>
      <w:proofErr w:type="gramStart"/>
      <w:r w:rsidRPr="00364C51">
        <w:rPr>
          <w:rFonts w:ascii="Times New Roman" w:hAnsi="Times New Roman" w:cs="Times New Roman"/>
        </w:rPr>
        <w:t>муниципального</w:t>
      </w:r>
      <w:proofErr w:type="gramEnd"/>
    </w:p>
    <w:p w:rsidR="00ED7F25" w:rsidRPr="00364C51" w:rsidRDefault="00ED7F25" w:rsidP="00364C51">
      <w:pPr>
        <w:spacing w:line="20" w:lineRule="atLeast"/>
        <w:contextualSpacing/>
        <w:jc w:val="right"/>
        <w:rPr>
          <w:rFonts w:ascii="Times New Roman" w:hAnsi="Times New Roman" w:cs="Times New Roman"/>
          <w:sz w:val="20"/>
          <w:szCs w:val="20"/>
        </w:rPr>
      </w:pPr>
      <w:r w:rsidRPr="00364C51">
        <w:rPr>
          <w:rFonts w:ascii="Times New Roman" w:hAnsi="Times New Roman" w:cs="Times New Roman"/>
        </w:rPr>
        <w:t xml:space="preserve"> жилищного фонда»</w:t>
      </w:r>
      <w:r w:rsidRPr="00364C51">
        <w:rPr>
          <w:rFonts w:ascii="Times New Roman" w:hAnsi="Times New Roman" w:cs="Times New Roman"/>
          <w:sz w:val="20"/>
          <w:szCs w:val="20"/>
        </w:rPr>
        <w:t xml:space="preserve"> </w:t>
      </w:r>
    </w:p>
    <w:p w:rsidR="00ED7F25" w:rsidRPr="00364C51" w:rsidRDefault="00ED7F25" w:rsidP="00364C51">
      <w:pPr>
        <w:spacing w:line="20" w:lineRule="atLeast"/>
        <w:contextualSpacing/>
        <w:jc w:val="right"/>
        <w:rPr>
          <w:rFonts w:ascii="Times New Roman" w:hAnsi="Times New Roman" w:cs="Times New Roman"/>
          <w:sz w:val="20"/>
          <w:szCs w:val="20"/>
        </w:rPr>
      </w:pPr>
    </w:p>
    <w:p w:rsidR="00ED7F25" w:rsidRPr="00364C51" w:rsidRDefault="00ED7F25" w:rsidP="00364C51">
      <w:pPr>
        <w:suppressAutoHyphens/>
        <w:autoSpaceDE w:val="0"/>
        <w:spacing w:line="20" w:lineRule="atLeast"/>
        <w:ind w:left="567" w:right="567"/>
        <w:contextualSpacing/>
        <w:jc w:val="center"/>
        <w:rPr>
          <w:rFonts w:ascii="Times New Roman" w:hAnsi="Times New Roman" w:cs="Times New Roman"/>
          <w:sz w:val="28"/>
          <w:szCs w:val="28"/>
        </w:rPr>
      </w:pPr>
      <w:r w:rsidRPr="00364C51">
        <w:rPr>
          <w:rFonts w:ascii="Times New Roman" w:hAnsi="Times New Roman" w:cs="Times New Roman"/>
          <w:sz w:val="28"/>
          <w:szCs w:val="28"/>
        </w:rPr>
        <w:t>Рекомендуемая форма заявления для предоставления муниципальной услуги «Приватизация муниципального жилищного фонда»</w:t>
      </w: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pStyle w:val="a8"/>
        <w:spacing w:line="20" w:lineRule="atLeast"/>
        <w:ind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Главе  муниципального образования                                              </w:t>
      </w:r>
    </w:p>
    <w:p w:rsidR="00ED7F25" w:rsidRPr="00364C51" w:rsidRDefault="00ED7F25" w:rsidP="00364C51">
      <w:pPr>
        <w:pStyle w:val="a8"/>
        <w:spacing w:line="20" w:lineRule="atLeast"/>
        <w:ind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w:t>
      </w:r>
      <w:proofErr w:type="spellStart"/>
      <w:r w:rsidR="005853F1">
        <w:rPr>
          <w:rFonts w:ascii="Times New Roman" w:hAnsi="Times New Roman" w:cs="Times New Roman"/>
          <w:sz w:val="28"/>
          <w:szCs w:val="28"/>
        </w:rPr>
        <w:t>Екимовичского</w:t>
      </w:r>
      <w:proofErr w:type="spellEnd"/>
      <w:r w:rsidRPr="00364C51">
        <w:rPr>
          <w:rFonts w:ascii="Times New Roman" w:hAnsi="Times New Roman" w:cs="Times New Roman"/>
          <w:sz w:val="28"/>
          <w:szCs w:val="28"/>
        </w:rPr>
        <w:t xml:space="preserve"> сельского поселения              </w:t>
      </w:r>
    </w:p>
    <w:p w:rsidR="00ED7F25" w:rsidRPr="00364C51" w:rsidRDefault="00ED7F25" w:rsidP="00364C51">
      <w:pPr>
        <w:pStyle w:val="a8"/>
        <w:spacing w:line="20" w:lineRule="atLeast"/>
        <w:ind w:firstLine="709"/>
        <w:contextualSpacing/>
        <w:jc w:val="both"/>
        <w:rPr>
          <w:rFonts w:ascii="Times New Roman" w:hAnsi="Times New Roman" w:cs="Times New Roman"/>
          <w:sz w:val="28"/>
          <w:szCs w:val="28"/>
        </w:rPr>
      </w:pPr>
      <w:r w:rsidRPr="00364C51">
        <w:rPr>
          <w:rFonts w:ascii="Times New Roman" w:hAnsi="Times New Roman" w:cs="Times New Roman"/>
          <w:sz w:val="28"/>
          <w:szCs w:val="28"/>
        </w:rPr>
        <w:t xml:space="preserve">                                               </w:t>
      </w:r>
      <w:proofErr w:type="spellStart"/>
      <w:r w:rsidRPr="00364C51">
        <w:rPr>
          <w:rFonts w:ascii="Times New Roman" w:hAnsi="Times New Roman" w:cs="Times New Roman"/>
          <w:sz w:val="28"/>
          <w:szCs w:val="28"/>
        </w:rPr>
        <w:t>Рославльского</w:t>
      </w:r>
      <w:proofErr w:type="spellEnd"/>
      <w:r w:rsidRPr="00364C51">
        <w:rPr>
          <w:rFonts w:ascii="Times New Roman" w:hAnsi="Times New Roman" w:cs="Times New Roman"/>
          <w:sz w:val="28"/>
          <w:szCs w:val="28"/>
        </w:rPr>
        <w:t xml:space="preserve"> района Смоленской области</w:t>
      </w:r>
    </w:p>
    <w:p w:rsidR="00ED7F25" w:rsidRPr="00364C51" w:rsidRDefault="00ED7F25" w:rsidP="00364C51">
      <w:pPr>
        <w:pStyle w:val="a8"/>
        <w:spacing w:line="20" w:lineRule="atLeast"/>
        <w:ind w:firstLine="709"/>
        <w:contextualSpacing/>
        <w:jc w:val="both"/>
        <w:rPr>
          <w:rFonts w:ascii="Times New Roman" w:hAnsi="Times New Roman" w:cs="Times New Roman"/>
          <w:sz w:val="28"/>
          <w:szCs w:val="28"/>
        </w:rPr>
      </w:pPr>
    </w:p>
    <w:p w:rsidR="00ED7F25" w:rsidRPr="00364C51" w:rsidRDefault="00ED7F25" w:rsidP="00364C51">
      <w:pPr>
        <w:pStyle w:val="a8"/>
        <w:spacing w:line="20" w:lineRule="atLeast"/>
        <w:ind w:firstLine="709"/>
        <w:contextualSpacing/>
        <w:jc w:val="right"/>
        <w:rPr>
          <w:rFonts w:ascii="Times New Roman" w:hAnsi="Times New Roman" w:cs="Times New Roman"/>
          <w:sz w:val="28"/>
          <w:szCs w:val="28"/>
        </w:rPr>
      </w:pPr>
      <w:r w:rsidRPr="00364C51">
        <w:rPr>
          <w:rFonts w:ascii="Times New Roman" w:hAnsi="Times New Roman" w:cs="Times New Roman"/>
          <w:sz w:val="28"/>
          <w:szCs w:val="28"/>
        </w:rPr>
        <w:t>от ________________________________</w:t>
      </w:r>
      <w:proofErr w:type="gramStart"/>
      <w:r w:rsidRPr="00364C51">
        <w:rPr>
          <w:rFonts w:ascii="Times New Roman" w:hAnsi="Times New Roman" w:cs="Times New Roman"/>
          <w:sz w:val="28"/>
          <w:szCs w:val="28"/>
        </w:rPr>
        <w:t xml:space="preserve"> ,</w:t>
      </w:r>
      <w:proofErr w:type="gramEnd"/>
    </w:p>
    <w:p w:rsidR="00ED7F25" w:rsidRPr="00364C51" w:rsidRDefault="00ED7F25" w:rsidP="00364C51">
      <w:pPr>
        <w:pStyle w:val="a8"/>
        <w:spacing w:line="20" w:lineRule="atLeast"/>
        <w:ind w:firstLine="709"/>
        <w:contextualSpacing/>
        <w:jc w:val="center"/>
        <w:rPr>
          <w:rFonts w:ascii="Times New Roman" w:hAnsi="Times New Roman" w:cs="Times New Roman"/>
          <w:sz w:val="28"/>
          <w:szCs w:val="28"/>
        </w:rPr>
      </w:pPr>
      <w:r w:rsidRPr="00364C51">
        <w:rPr>
          <w:rFonts w:ascii="Times New Roman" w:hAnsi="Times New Roman" w:cs="Times New Roman"/>
          <w:sz w:val="28"/>
          <w:szCs w:val="28"/>
        </w:rPr>
        <w:t xml:space="preserve">                                                     (Ф.И.О. полностью)</w:t>
      </w:r>
    </w:p>
    <w:p w:rsidR="00ED7F25" w:rsidRPr="00364C51" w:rsidRDefault="00ED7F25" w:rsidP="00364C51">
      <w:pPr>
        <w:pStyle w:val="a8"/>
        <w:spacing w:line="20" w:lineRule="atLeast"/>
        <w:contextualSpacing/>
        <w:jc w:val="right"/>
        <w:rPr>
          <w:rFonts w:ascii="Times New Roman" w:hAnsi="Times New Roman" w:cs="Times New Roman"/>
          <w:sz w:val="28"/>
          <w:szCs w:val="28"/>
        </w:rPr>
      </w:pPr>
      <w:proofErr w:type="gramStart"/>
      <w:r w:rsidRPr="00364C51">
        <w:rPr>
          <w:rFonts w:ascii="Times New Roman" w:hAnsi="Times New Roman" w:cs="Times New Roman"/>
          <w:sz w:val="28"/>
          <w:szCs w:val="28"/>
        </w:rPr>
        <w:t>проживающего</w:t>
      </w:r>
      <w:proofErr w:type="gramEnd"/>
      <w:r w:rsidRPr="00364C51">
        <w:rPr>
          <w:rFonts w:ascii="Times New Roman" w:hAnsi="Times New Roman" w:cs="Times New Roman"/>
          <w:sz w:val="28"/>
          <w:szCs w:val="28"/>
        </w:rPr>
        <w:t xml:space="preserve"> по адресу:______________</w:t>
      </w:r>
    </w:p>
    <w:p w:rsidR="00ED7F25" w:rsidRPr="00364C51" w:rsidRDefault="00ED7F25" w:rsidP="00364C51">
      <w:pPr>
        <w:pStyle w:val="a8"/>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____________________________________</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вид документа, удостоверяющего личность</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8"/>
          <w:szCs w:val="28"/>
        </w:rPr>
      </w:pPr>
    </w:p>
    <w:p w:rsidR="00ED7F25" w:rsidRPr="00364C51" w:rsidRDefault="00ED7F25" w:rsidP="00364C51">
      <w:pPr>
        <w:pStyle w:val="a8"/>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____________________________________</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4"/>
          <w:szCs w:val="24"/>
        </w:rPr>
      </w:pPr>
      <w:r w:rsidRPr="00364C51">
        <w:rPr>
          <w:rFonts w:ascii="Times New Roman" w:hAnsi="Times New Roman" w:cs="Times New Roman"/>
          <w:sz w:val="24"/>
          <w:szCs w:val="24"/>
        </w:rPr>
        <w:t>(паспорт, временное удостоверение личности, заграничный паспорт, паспорт моряка)</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8"/>
          <w:szCs w:val="28"/>
        </w:rPr>
      </w:pPr>
    </w:p>
    <w:p w:rsidR="00ED7F25" w:rsidRPr="00364C51" w:rsidRDefault="00ED7F25" w:rsidP="00364C51">
      <w:pPr>
        <w:pStyle w:val="ConsPlusNonformat"/>
        <w:widowControl/>
        <w:spacing w:line="20" w:lineRule="atLeast"/>
        <w:contextualSpacing/>
        <w:jc w:val="right"/>
        <w:rPr>
          <w:rFonts w:ascii="Times New Roman" w:hAnsi="Times New Roman" w:cs="Times New Roman"/>
          <w:sz w:val="28"/>
          <w:szCs w:val="28"/>
        </w:rPr>
      </w:pPr>
      <w:r w:rsidRPr="00364C51">
        <w:rPr>
          <w:rFonts w:ascii="Times New Roman" w:hAnsi="Times New Roman" w:cs="Times New Roman"/>
          <w:sz w:val="28"/>
          <w:szCs w:val="28"/>
        </w:rPr>
        <w:t>_____________________________</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4"/>
          <w:szCs w:val="24"/>
        </w:rPr>
      </w:pPr>
      <w:r w:rsidRPr="00364C51">
        <w:rPr>
          <w:rFonts w:ascii="Times New Roman" w:hAnsi="Times New Roman" w:cs="Times New Roman"/>
          <w:sz w:val="24"/>
          <w:szCs w:val="24"/>
        </w:rPr>
        <w:t xml:space="preserve"> (серия, номер, кем и когда выдан)</w:t>
      </w:r>
    </w:p>
    <w:p w:rsidR="00ED7F25" w:rsidRPr="00364C51" w:rsidRDefault="00ED7F25" w:rsidP="00364C51">
      <w:pPr>
        <w:pStyle w:val="ConsPlusNonformat"/>
        <w:widowControl/>
        <w:spacing w:line="20" w:lineRule="atLeast"/>
        <w:contextualSpacing/>
        <w:jc w:val="right"/>
        <w:rPr>
          <w:rFonts w:ascii="Times New Roman" w:hAnsi="Times New Roman" w:cs="Times New Roman"/>
          <w:sz w:val="24"/>
          <w:szCs w:val="24"/>
        </w:rPr>
      </w:pPr>
      <w:r w:rsidRPr="00364C51">
        <w:rPr>
          <w:rFonts w:ascii="Times New Roman" w:hAnsi="Times New Roman" w:cs="Times New Roman"/>
          <w:sz w:val="24"/>
          <w:szCs w:val="24"/>
        </w:rPr>
        <w:t>__________________________________________</w:t>
      </w: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center"/>
        <w:rPr>
          <w:rFonts w:ascii="Times New Roman" w:hAnsi="Times New Roman" w:cs="Times New Roman"/>
          <w:sz w:val="28"/>
          <w:szCs w:val="28"/>
        </w:rPr>
      </w:pPr>
      <w:r w:rsidRPr="00364C51">
        <w:rPr>
          <w:rFonts w:ascii="Times New Roman" w:hAnsi="Times New Roman" w:cs="Times New Roman"/>
          <w:sz w:val="28"/>
          <w:szCs w:val="28"/>
        </w:rPr>
        <w:t>Заявление</w:t>
      </w:r>
    </w:p>
    <w:p w:rsidR="00ED7F25" w:rsidRPr="00364C51" w:rsidRDefault="00ED7F25" w:rsidP="00364C51">
      <w:pPr>
        <w:pStyle w:val="3"/>
        <w:spacing w:before="0" w:line="20" w:lineRule="atLeast"/>
        <w:contextualSpacing/>
        <w:rPr>
          <w:rFonts w:ascii="Times New Roman" w:hAnsi="Times New Roman" w:cs="Times New Roman"/>
          <w:b w:val="0"/>
          <w:sz w:val="28"/>
          <w:szCs w:val="28"/>
        </w:rPr>
      </w:pPr>
      <w:r w:rsidRPr="00364C51">
        <w:rPr>
          <w:rFonts w:ascii="Times New Roman" w:hAnsi="Times New Roman" w:cs="Times New Roman"/>
          <w:b w:val="0"/>
          <w:sz w:val="28"/>
          <w:szCs w:val="28"/>
        </w:rPr>
        <w:t>Прошу (</w:t>
      </w:r>
      <w:proofErr w:type="gramStart"/>
      <w:r w:rsidRPr="00364C51">
        <w:rPr>
          <w:rFonts w:ascii="Times New Roman" w:hAnsi="Times New Roman" w:cs="Times New Roman"/>
          <w:b w:val="0"/>
          <w:sz w:val="28"/>
          <w:szCs w:val="28"/>
        </w:rPr>
        <w:t>сим</w:t>
      </w:r>
      <w:proofErr w:type="gramEnd"/>
      <w:r w:rsidRPr="00364C51">
        <w:rPr>
          <w:rFonts w:ascii="Times New Roman" w:hAnsi="Times New Roman" w:cs="Times New Roman"/>
          <w:b w:val="0"/>
          <w:sz w:val="28"/>
          <w:szCs w:val="28"/>
        </w:rPr>
        <w:t>) передать в собственность______________________________</w:t>
      </w:r>
    </w:p>
    <w:p w:rsidR="00ED7F25" w:rsidRPr="00364C51" w:rsidRDefault="00ED7F25" w:rsidP="00364C51">
      <w:pPr>
        <w:spacing w:line="20" w:lineRule="atLeast"/>
        <w:ind w:left="3540"/>
        <w:contextualSpacing/>
        <w:jc w:val="center"/>
        <w:rPr>
          <w:rFonts w:ascii="Times New Roman" w:hAnsi="Times New Roman" w:cs="Times New Roman"/>
          <w:sz w:val="28"/>
          <w:szCs w:val="28"/>
          <w:vertAlign w:val="superscript"/>
        </w:rPr>
      </w:pPr>
      <w:r w:rsidRPr="00364C51">
        <w:rPr>
          <w:rFonts w:ascii="Times New Roman" w:hAnsi="Times New Roman" w:cs="Times New Roman"/>
          <w:sz w:val="28"/>
          <w:szCs w:val="28"/>
          <w:vertAlign w:val="superscript"/>
        </w:rPr>
        <w:t>совместную, долевую, частную</w:t>
      </w:r>
    </w:p>
    <w:p w:rsidR="00ED7F25" w:rsidRPr="00364C51" w:rsidRDefault="00ED7F25" w:rsidP="00364C51">
      <w:pPr>
        <w:spacing w:line="20" w:lineRule="atLeast"/>
        <w:contextualSpacing/>
        <w:rPr>
          <w:rFonts w:ascii="Times New Roman" w:hAnsi="Times New Roman" w:cs="Times New Roman"/>
          <w:sz w:val="28"/>
          <w:szCs w:val="28"/>
        </w:rPr>
      </w:pPr>
      <w:r w:rsidRPr="00364C51">
        <w:rPr>
          <w:rFonts w:ascii="Times New Roman" w:hAnsi="Times New Roman" w:cs="Times New Roman"/>
          <w:sz w:val="28"/>
          <w:szCs w:val="28"/>
        </w:rPr>
        <w:t>занимаемую __________________________ квартиру по адресу: ___________</w:t>
      </w:r>
    </w:p>
    <w:p w:rsidR="00ED7F25" w:rsidRPr="00364C51" w:rsidRDefault="00ED7F25" w:rsidP="00364C51">
      <w:pPr>
        <w:spacing w:line="20" w:lineRule="atLeast"/>
        <w:ind w:left="2124"/>
        <w:contextualSpacing/>
        <w:rPr>
          <w:rFonts w:ascii="Times New Roman" w:hAnsi="Times New Roman" w:cs="Times New Roman"/>
          <w:sz w:val="28"/>
          <w:szCs w:val="28"/>
          <w:vertAlign w:val="superscript"/>
        </w:rPr>
      </w:pPr>
      <w:r w:rsidRPr="00364C51">
        <w:rPr>
          <w:rFonts w:ascii="Times New Roman" w:hAnsi="Times New Roman" w:cs="Times New Roman"/>
          <w:sz w:val="28"/>
          <w:szCs w:val="28"/>
          <w:vertAlign w:val="superscript"/>
        </w:rPr>
        <w:t>мною, нами</w:t>
      </w:r>
    </w:p>
    <w:p w:rsidR="00ED7F25" w:rsidRPr="00364C51" w:rsidRDefault="00ED7F25" w:rsidP="00364C51">
      <w:pPr>
        <w:spacing w:line="20" w:lineRule="atLeast"/>
        <w:contextualSpacing/>
        <w:rPr>
          <w:rFonts w:ascii="Times New Roman" w:hAnsi="Times New Roman" w:cs="Times New Roman"/>
          <w:sz w:val="28"/>
          <w:szCs w:val="28"/>
        </w:rPr>
      </w:pPr>
      <w:r w:rsidRPr="00364C51">
        <w:rPr>
          <w:rFonts w:ascii="Times New Roman" w:hAnsi="Times New Roman" w:cs="Times New Roman"/>
          <w:sz w:val="28"/>
          <w:szCs w:val="28"/>
        </w:rPr>
        <w:t>__________________________________________________________________</w:t>
      </w:r>
    </w:p>
    <w:p w:rsidR="00ED7F25" w:rsidRPr="00364C51" w:rsidRDefault="00ED7F25" w:rsidP="00364C51">
      <w:pPr>
        <w:spacing w:line="20" w:lineRule="atLeast"/>
        <w:contextualSpacing/>
        <w:jc w:val="center"/>
        <w:rPr>
          <w:rFonts w:ascii="Times New Roman" w:hAnsi="Times New Roman" w:cs="Times New Roman"/>
          <w:sz w:val="28"/>
          <w:szCs w:val="28"/>
          <w:vertAlign w:val="superscript"/>
        </w:rPr>
      </w:pPr>
      <w:r w:rsidRPr="00364C51">
        <w:rPr>
          <w:rFonts w:ascii="Times New Roman" w:hAnsi="Times New Roman" w:cs="Times New Roman"/>
          <w:sz w:val="28"/>
          <w:szCs w:val="28"/>
          <w:vertAlign w:val="superscript"/>
        </w:rPr>
        <w:t>город, поселок, село, улица, №  дома, №  квартиры</w:t>
      </w:r>
    </w:p>
    <w:p w:rsidR="00ED7F25" w:rsidRPr="00364C51" w:rsidRDefault="00ED7F25" w:rsidP="00364C51">
      <w:pPr>
        <w:spacing w:line="20" w:lineRule="atLeast"/>
        <w:contextualSpacing/>
        <w:jc w:val="center"/>
        <w:rPr>
          <w:rFonts w:ascii="Times New Roman" w:hAnsi="Times New Roman" w:cs="Times New Roman"/>
          <w:sz w:val="28"/>
          <w:szCs w:val="28"/>
        </w:rPr>
      </w:pPr>
    </w:p>
    <w:p w:rsidR="00ED7F25" w:rsidRPr="00364C51" w:rsidRDefault="00ED7F25" w:rsidP="00364C51">
      <w:pPr>
        <w:pStyle w:val="3"/>
        <w:spacing w:before="0" w:line="20" w:lineRule="atLeast"/>
        <w:contextualSpacing/>
        <w:rPr>
          <w:rFonts w:ascii="Times New Roman" w:hAnsi="Times New Roman" w:cs="Times New Roman"/>
          <w:b w:val="0"/>
          <w:sz w:val="28"/>
          <w:szCs w:val="28"/>
        </w:rPr>
      </w:pPr>
      <w:r w:rsidRPr="00364C51">
        <w:rPr>
          <w:rFonts w:ascii="Times New Roman" w:hAnsi="Times New Roman" w:cs="Times New Roman"/>
          <w:b w:val="0"/>
          <w:sz w:val="28"/>
          <w:szCs w:val="28"/>
        </w:rPr>
        <w:t>В указанной квартире проживаю (ем) с ___ года,  вместе с семьей из __ человек:</w:t>
      </w:r>
    </w:p>
    <w:p w:rsidR="00ED7F25" w:rsidRPr="00364C51" w:rsidRDefault="00ED7F25" w:rsidP="00364C51">
      <w:pPr>
        <w:spacing w:line="20" w:lineRule="atLeast"/>
        <w:contextualSpacing/>
        <w:rPr>
          <w:rFonts w:ascii="Times New Roman" w:hAnsi="Times New Roman" w:cs="Times New Roman"/>
        </w:rPr>
      </w:pPr>
    </w:p>
    <w:tbl>
      <w:tblPr>
        <w:tblW w:w="0" w:type="auto"/>
        <w:tblInd w:w="-5" w:type="dxa"/>
        <w:tblLayout w:type="fixed"/>
        <w:tblLook w:val="0000"/>
      </w:tblPr>
      <w:tblGrid>
        <w:gridCol w:w="675"/>
        <w:gridCol w:w="3158"/>
        <w:gridCol w:w="2127"/>
        <w:gridCol w:w="1842"/>
        <w:gridCol w:w="1817"/>
      </w:tblGrid>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r w:rsidRPr="00364C51">
              <w:rPr>
                <w:rFonts w:ascii="Times New Roman" w:hAnsi="Times New Roman" w:cs="Times New Roman"/>
              </w:rPr>
              <w:t>№</w:t>
            </w: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п.</w:t>
            </w:r>
            <w:r w:rsidRPr="00364C51">
              <w:rPr>
                <w:rFonts w:ascii="Times New Roman" w:hAnsi="Times New Roman" w:cs="Times New Roman"/>
                <w:lang w:val="en-US"/>
              </w:rPr>
              <w:t xml:space="preserve"> </w:t>
            </w:r>
            <w:proofErr w:type="spellStart"/>
            <w:proofErr w:type="gramStart"/>
            <w:r w:rsidRPr="00364C51">
              <w:rPr>
                <w:rFonts w:ascii="Times New Roman" w:hAnsi="Times New Roman" w:cs="Times New Roman"/>
              </w:rPr>
              <w:t>п</w:t>
            </w:r>
            <w:proofErr w:type="spellEnd"/>
            <w:proofErr w:type="gramEnd"/>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ind w:right="-108" w:hanging="108"/>
              <w:contextualSpacing/>
              <w:jc w:val="center"/>
              <w:rPr>
                <w:rFonts w:ascii="Times New Roman" w:hAnsi="Times New Roman" w:cs="Times New Roman"/>
              </w:rPr>
            </w:pPr>
            <w:r w:rsidRPr="00364C51">
              <w:rPr>
                <w:rFonts w:ascii="Times New Roman" w:hAnsi="Times New Roman" w:cs="Times New Roman"/>
              </w:rPr>
              <w:t>Ф.И.О. лица, участвующего в приватизации квартиры</w:t>
            </w: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Родственные отношения</w:t>
            </w: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Доля каждого члена семьи при долевой собственности</w:t>
            </w: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ind w:right="-144"/>
              <w:contextualSpacing/>
              <w:jc w:val="center"/>
              <w:rPr>
                <w:rFonts w:ascii="Times New Roman" w:hAnsi="Times New Roman" w:cs="Times New Roman"/>
              </w:rPr>
            </w:pPr>
            <w:r w:rsidRPr="00364C51">
              <w:rPr>
                <w:rFonts w:ascii="Times New Roman" w:hAnsi="Times New Roman" w:cs="Times New Roman"/>
              </w:rPr>
              <w:t xml:space="preserve">Подписи совершеннолетних </w:t>
            </w:r>
          </w:p>
          <w:p w:rsidR="00ED7F25" w:rsidRPr="00364C51" w:rsidRDefault="00ED7F25" w:rsidP="00364C51">
            <w:pPr>
              <w:spacing w:line="20" w:lineRule="atLeast"/>
              <w:ind w:right="-144"/>
              <w:contextualSpacing/>
              <w:jc w:val="center"/>
              <w:rPr>
                <w:rFonts w:ascii="Times New Roman" w:hAnsi="Times New Roman" w:cs="Times New Roman"/>
              </w:rPr>
            </w:pPr>
            <w:r w:rsidRPr="00364C51">
              <w:rPr>
                <w:rFonts w:ascii="Times New Roman" w:hAnsi="Times New Roman" w:cs="Times New Roman"/>
              </w:rPr>
              <w:t>членов семьи</w:t>
            </w:r>
          </w:p>
        </w:tc>
      </w:tr>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rPr>
                <w:rFonts w:ascii="Times New Roman" w:hAnsi="Times New Roman" w:cs="Times New Roman"/>
              </w:rPr>
            </w:pPr>
          </w:p>
        </w:tc>
      </w:tr>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rPr>
                <w:rFonts w:ascii="Times New Roman" w:hAnsi="Times New Roman" w:cs="Times New Roman"/>
              </w:rPr>
            </w:pPr>
          </w:p>
        </w:tc>
      </w:tr>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rPr>
                <w:rFonts w:ascii="Times New Roman" w:hAnsi="Times New Roman" w:cs="Times New Roman"/>
              </w:rPr>
            </w:pPr>
          </w:p>
        </w:tc>
      </w:tr>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rPr>
                <w:rFonts w:ascii="Times New Roman" w:hAnsi="Times New Roman" w:cs="Times New Roman"/>
              </w:rPr>
            </w:pPr>
          </w:p>
        </w:tc>
      </w:tr>
      <w:tr w:rsidR="00ED7F25" w:rsidRPr="00364C51" w:rsidTr="0008230E">
        <w:tc>
          <w:tcPr>
            <w:tcW w:w="675"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3158"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2127"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42"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rPr>
                <w:rFonts w:ascii="Times New Roman" w:hAnsi="Times New Roman" w:cs="Times New Roman"/>
              </w:rPr>
            </w:pPr>
          </w:p>
        </w:tc>
        <w:tc>
          <w:tcPr>
            <w:tcW w:w="1817"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rPr>
                <w:rFonts w:ascii="Times New Roman" w:hAnsi="Times New Roman" w:cs="Times New Roman"/>
              </w:rPr>
            </w:pPr>
          </w:p>
        </w:tc>
      </w:tr>
    </w:tbl>
    <w:p w:rsidR="00ED7F25" w:rsidRPr="00364C51" w:rsidRDefault="00ED7F25" w:rsidP="00364C51">
      <w:pPr>
        <w:pStyle w:val="a5"/>
        <w:spacing w:line="20" w:lineRule="atLeast"/>
        <w:ind w:right="-284"/>
        <w:contextualSpacing/>
        <w:rPr>
          <w:rFonts w:ascii="Times New Roman" w:hAnsi="Times New Roman" w:cs="Times New Roman"/>
        </w:rPr>
      </w:pPr>
      <w:r w:rsidRPr="00364C51">
        <w:rPr>
          <w:rFonts w:ascii="Times New Roman" w:hAnsi="Times New Roman" w:cs="Times New Roman"/>
        </w:rPr>
        <w:t xml:space="preserve">подлинность подписей верна ________________________________________ </w:t>
      </w:r>
    </w:p>
    <w:p w:rsidR="00ED7F25" w:rsidRPr="00364C51" w:rsidRDefault="00ED7F25" w:rsidP="00364C51">
      <w:pPr>
        <w:spacing w:line="20" w:lineRule="atLeast"/>
        <w:ind w:right="141"/>
        <w:contextualSpacing/>
        <w:jc w:val="center"/>
        <w:rPr>
          <w:rFonts w:ascii="Times New Roman" w:hAnsi="Times New Roman" w:cs="Times New Roman"/>
          <w:vertAlign w:val="superscript"/>
        </w:rPr>
      </w:pPr>
      <w:r w:rsidRPr="00364C51">
        <w:rPr>
          <w:rFonts w:ascii="Times New Roman" w:hAnsi="Times New Roman" w:cs="Times New Roman"/>
          <w:vertAlign w:val="superscript"/>
        </w:rPr>
        <w:t>подпись должностного лица, подтверждающего подлинность подписей</w:t>
      </w:r>
    </w:p>
    <w:p w:rsidR="00ED7F25" w:rsidRPr="00364C51" w:rsidRDefault="00ED7F25" w:rsidP="00364C51">
      <w:pPr>
        <w:spacing w:line="20" w:lineRule="atLeast"/>
        <w:ind w:right="283"/>
        <w:contextualSpacing/>
        <w:jc w:val="right"/>
        <w:rPr>
          <w:rFonts w:ascii="Times New Roman" w:hAnsi="Times New Roman" w:cs="Times New Roman"/>
        </w:rPr>
      </w:pPr>
      <w:r w:rsidRPr="00364C51">
        <w:rPr>
          <w:rFonts w:ascii="Times New Roman" w:hAnsi="Times New Roman" w:cs="Times New Roman"/>
        </w:rPr>
        <w:t xml:space="preserve">                                                                                                                                                                                                                                     Состав семьи __________________ чел.</w:t>
      </w:r>
    </w:p>
    <w:p w:rsidR="00ED7F25" w:rsidRPr="00364C51" w:rsidRDefault="00ED7F25" w:rsidP="00364C51">
      <w:pPr>
        <w:spacing w:line="20" w:lineRule="atLeast"/>
        <w:ind w:right="283"/>
        <w:contextualSpacing/>
        <w:jc w:val="right"/>
        <w:rPr>
          <w:rFonts w:ascii="Times New Roman" w:hAnsi="Times New Roman" w:cs="Times New Roman"/>
        </w:rPr>
      </w:pPr>
    </w:p>
    <w:p w:rsidR="00ED7F25" w:rsidRPr="00364C51" w:rsidRDefault="00ED7F25" w:rsidP="00364C51">
      <w:pPr>
        <w:spacing w:line="20" w:lineRule="atLeast"/>
        <w:contextualSpacing/>
        <w:jc w:val="right"/>
        <w:rPr>
          <w:rFonts w:ascii="Times New Roman" w:hAnsi="Times New Roman" w:cs="Times New Roman"/>
        </w:rPr>
      </w:pPr>
    </w:p>
    <w:tbl>
      <w:tblPr>
        <w:tblW w:w="0" w:type="auto"/>
        <w:tblInd w:w="-5" w:type="dxa"/>
        <w:tblLayout w:type="fixed"/>
        <w:tblLook w:val="0000"/>
      </w:tblPr>
      <w:tblGrid>
        <w:gridCol w:w="534"/>
        <w:gridCol w:w="1979"/>
        <w:gridCol w:w="1134"/>
        <w:gridCol w:w="1134"/>
        <w:gridCol w:w="851"/>
        <w:gridCol w:w="1134"/>
        <w:gridCol w:w="1843"/>
        <w:gridCol w:w="1285"/>
      </w:tblGrid>
      <w:tr w:rsidR="00ED7F25" w:rsidRPr="00364C51" w:rsidTr="0008230E">
        <w:trPr>
          <w:cantSplit/>
        </w:trPr>
        <w:tc>
          <w:tcPr>
            <w:tcW w:w="534" w:type="dxa"/>
            <w:vMerge w:val="restart"/>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w:t>
            </w:r>
            <w:proofErr w:type="spellStart"/>
            <w:r w:rsidRPr="00364C51">
              <w:rPr>
                <w:rFonts w:ascii="Times New Roman" w:hAnsi="Times New Roman" w:cs="Times New Roman"/>
              </w:rPr>
              <w:t>п</w:t>
            </w:r>
            <w:proofErr w:type="gramStart"/>
            <w:r w:rsidRPr="00364C51">
              <w:rPr>
                <w:rFonts w:ascii="Times New Roman" w:hAnsi="Times New Roman" w:cs="Times New Roman"/>
              </w:rPr>
              <w:t>.п</w:t>
            </w:r>
            <w:proofErr w:type="spellEnd"/>
            <w:proofErr w:type="gramEnd"/>
            <w:r w:rsidRPr="00364C51">
              <w:rPr>
                <w:rFonts w:ascii="Times New Roman" w:hAnsi="Times New Roman" w:cs="Times New Roman"/>
              </w:rPr>
              <w:t xml:space="preserve"> </w:t>
            </w:r>
          </w:p>
        </w:tc>
        <w:tc>
          <w:tcPr>
            <w:tcW w:w="1979" w:type="dxa"/>
            <w:vMerge w:val="restart"/>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center"/>
              <w:rPr>
                <w:rFonts w:ascii="Times New Roman" w:hAnsi="Times New Roman" w:cs="Times New Roman"/>
              </w:rPr>
            </w:pPr>
            <w:r w:rsidRPr="00364C51">
              <w:rPr>
                <w:rFonts w:ascii="Times New Roman" w:hAnsi="Times New Roman" w:cs="Times New Roman"/>
              </w:rPr>
              <w:t>Ф.И.О.</w:t>
            </w:r>
          </w:p>
        </w:tc>
        <w:tc>
          <w:tcPr>
            <w:tcW w:w="1134" w:type="dxa"/>
            <w:vMerge w:val="restart"/>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Дата рождения</w:t>
            </w:r>
          </w:p>
        </w:tc>
        <w:tc>
          <w:tcPr>
            <w:tcW w:w="1134" w:type="dxa"/>
            <w:vMerge w:val="restart"/>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ind w:right="-108" w:hanging="108"/>
              <w:contextualSpacing/>
              <w:jc w:val="center"/>
              <w:rPr>
                <w:rFonts w:ascii="Times New Roman" w:hAnsi="Times New Roman" w:cs="Times New Roman"/>
              </w:rPr>
            </w:pPr>
            <w:r w:rsidRPr="00364C51">
              <w:rPr>
                <w:rFonts w:ascii="Times New Roman" w:hAnsi="Times New Roman" w:cs="Times New Roman"/>
              </w:rPr>
              <w:t xml:space="preserve">Родственные отношения к </w:t>
            </w:r>
            <w:proofErr w:type="spellStart"/>
            <w:proofErr w:type="gramStart"/>
            <w:r w:rsidRPr="00364C51">
              <w:rPr>
                <w:rFonts w:ascii="Times New Roman" w:hAnsi="Times New Roman" w:cs="Times New Roman"/>
              </w:rPr>
              <w:t>квартиро-съемщику</w:t>
            </w:r>
            <w:proofErr w:type="spellEnd"/>
            <w:proofErr w:type="gramEnd"/>
            <w:r w:rsidRPr="00364C51">
              <w:rPr>
                <w:rFonts w:ascii="Times New Roman" w:hAnsi="Times New Roman" w:cs="Times New Roman"/>
              </w:rPr>
              <w:t xml:space="preserve"> </w:t>
            </w:r>
          </w:p>
        </w:tc>
        <w:tc>
          <w:tcPr>
            <w:tcW w:w="3828" w:type="dxa"/>
            <w:gridSpan w:val="3"/>
            <w:tcBorders>
              <w:top w:val="single" w:sz="4" w:space="0" w:color="000000"/>
              <w:left w:val="single" w:sz="4" w:space="0" w:color="000000"/>
              <w:bottom w:val="single" w:sz="4" w:space="0" w:color="000000"/>
              <w:right w:val="nil"/>
            </w:tcBorders>
          </w:tcPr>
          <w:p w:rsidR="00ED7F25" w:rsidRPr="00364C51" w:rsidRDefault="00ED7F25" w:rsidP="00364C51">
            <w:pPr>
              <w:pStyle w:val="4"/>
              <w:snapToGrid w:val="0"/>
              <w:spacing w:line="20" w:lineRule="atLeast"/>
              <w:contextualSpacing/>
              <w:rPr>
                <w:rFonts w:ascii="Times New Roman" w:hAnsi="Times New Roman"/>
                <w:szCs w:val="24"/>
              </w:rPr>
            </w:pPr>
            <w:r w:rsidRPr="00364C51">
              <w:rPr>
                <w:rFonts w:ascii="Times New Roman" w:hAnsi="Times New Roman"/>
                <w:szCs w:val="24"/>
              </w:rPr>
              <w:t>Данные паспорта</w:t>
            </w:r>
          </w:p>
        </w:tc>
        <w:tc>
          <w:tcPr>
            <w:tcW w:w="1285" w:type="dxa"/>
            <w:vMerge w:val="restart"/>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Дата прописки</w:t>
            </w:r>
          </w:p>
        </w:tc>
      </w:tr>
      <w:tr w:rsidR="00ED7F25" w:rsidRPr="00364C51" w:rsidTr="0008230E">
        <w:trPr>
          <w:cantSplit/>
        </w:trPr>
        <w:tc>
          <w:tcPr>
            <w:tcW w:w="534" w:type="dxa"/>
            <w:vMerge/>
            <w:tcBorders>
              <w:top w:val="single" w:sz="4" w:space="0" w:color="000000"/>
              <w:left w:val="single" w:sz="4" w:space="0" w:color="000000"/>
              <w:bottom w:val="single" w:sz="4" w:space="0" w:color="000000"/>
              <w:right w:val="nil"/>
            </w:tcBorders>
            <w:vAlign w:val="center"/>
          </w:tcPr>
          <w:p w:rsidR="00ED7F25" w:rsidRPr="00364C51" w:rsidRDefault="00ED7F25" w:rsidP="00364C51">
            <w:pPr>
              <w:spacing w:line="20" w:lineRule="atLeast"/>
              <w:contextualSpacing/>
              <w:rPr>
                <w:rFonts w:ascii="Times New Roman" w:hAnsi="Times New Roman" w:cs="Times New Roman"/>
              </w:rPr>
            </w:pPr>
          </w:p>
        </w:tc>
        <w:tc>
          <w:tcPr>
            <w:tcW w:w="1979" w:type="dxa"/>
            <w:vMerge/>
            <w:tcBorders>
              <w:top w:val="single" w:sz="4" w:space="0" w:color="000000"/>
              <w:left w:val="single" w:sz="4" w:space="0" w:color="000000"/>
              <w:bottom w:val="single" w:sz="4" w:space="0" w:color="000000"/>
              <w:right w:val="nil"/>
            </w:tcBorders>
            <w:vAlign w:val="center"/>
          </w:tcPr>
          <w:p w:rsidR="00ED7F25" w:rsidRPr="00364C51" w:rsidRDefault="00ED7F25" w:rsidP="00364C51">
            <w:pPr>
              <w:spacing w:line="20" w:lineRule="atLeast"/>
              <w:contextualSpacing/>
              <w:rPr>
                <w:rFonts w:ascii="Times New Roman" w:hAnsi="Times New Roman" w:cs="Times New Roman"/>
              </w:rPr>
            </w:pPr>
          </w:p>
        </w:tc>
        <w:tc>
          <w:tcPr>
            <w:tcW w:w="1134" w:type="dxa"/>
            <w:vMerge/>
            <w:tcBorders>
              <w:top w:val="single" w:sz="4" w:space="0" w:color="000000"/>
              <w:left w:val="single" w:sz="4" w:space="0" w:color="000000"/>
              <w:bottom w:val="single" w:sz="4" w:space="0" w:color="000000"/>
              <w:right w:val="nil"/>
            </w:tcBorders>
            <w:vAlign w:val="center"/>
          </w:tcPr>
          <w:p w:rsidR="00ED7F25" w:rsidRPr="00364C51" w:rsidRDefault="00ED7F25" w:rsidP="00364C51">
            <w:pPr>
              <w:spacing w:line="20" w:lineRule="atLeast"/>
              <w:contextualSpacing/>
              <w:rPr>
                <w:rFonts w:ascii="Times New Roman" w:hAnsi="Times New Roman" w:cs="Times New Roman"/>
              </w:rPr>
            </w:pPr>
          </w:p>
        </w:tc>
        <w:tc>
          <w:tcPr>
            <w:tcW w:w="1134" w:type="dxa"/>
            <w:vMerge/>
            <w:tcBorders>
              <w:top w:val="single" w:sz="4" w:space="0" w:color="000000"/>
              <w:left w:val="single" w:sz="4" w:space="0" w:color="000000"/>
              <w:bottom w:val="single" w:sz="4" w:space="0" w:color="000000"/>
              <w:right w:val="nil"/>
            </w:tcBorders>
            <w:vAlign w:val="center"/>
          </w:tcPr>
          <w:p w:rsidR="00ED7F25" w:rsidRPr="00364C51" w:rsidRDefault="00ED7F25" w:rsidP="00364C51">
            <w:pPr>
              <w:spacing w:line="20" w:lineRule="atLeast"/>
              <w:contextualSpacing/>
              <w:rPr>
                <w:rFonts w:ascii="Times New Roman" w:hAnsi="Times New Roman" w:cs="Times New Roman"/>
              </w:rPr>
            </w:pPr>
          </w:p>
        </w:tc>
        <w:tc>
          <w:tcPr>
            <w:tcW w:w="851"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Серия</w:t>
            </w: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Номер</w:t>
            </w:r>
          </w:p>
        </w:tc>
        <w:tc>
          <w:tcPr>
            <w:tcW w:w="1843"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r w:rsidRPr="00364C51">
              <w:rPr>
                <w:rFonts w:ascii="Times New Roman" w:hAnsi="Times New Roman" w:cs="Times New Roman"/>
              </w:rPr>
              <w:t>Кем и когда</w:t>
            </w:r>
          </w:p>
          <w:p w:rsidR="00ED7F25" w:rsidRPr="00364C51" w:rsidRDefault="00ED7F25" w:rsidP="00364C51">
            <w:pPr>
              <w:spacing w:line="20" w:lineRule="atLeast"/>
              <w:contextualSpacing/>
              <w:jc w:val="center"/>
              <w:rPr>
                <w:rFonts w:ascii="Times New Roman" w:hAnsi="Times New Roman" w:cs="Times New Roman"/>
              </w:rPr>
            </w:pPr>
            <w:r w:rsidRPr="00364C51">
              <w:rPr>
                <w:rFonts w:ascii="Times New Roman" w:hAnsi="Times New Roman" w:cs="Times New Roman"/>
              </w:rPr>
              <w:t>выдан</w:t>
            </w:r>
          </w:p>
        </w:tc>
        <w:tc>
          <w:tcPr>
            <w:tcW w:w="1285" w:type="dxa"/>
            <w:vMerge/>
            <w:tcBorders>
              <w:top w:val="single" w:sz="4" w:space="0" w:color="000000"/>
              <w:left w:val="single" w:sz="4" w:space="0" w:color="000000"/>
              <w:bottom w:val="single" w:sz="4" w:space="0" w:color="000000"/>
              <w:right w:val="single" w:sz="4" w:space="0" w:color="000000"/>
            </w:tcBorders>
            <w:vAlign w:val="center"/>
          </w:tcPr>
          <w:p w:rsidR="00ED7F25" w:rsidRPr="00364C51" w:rsidRDefault="00ED7F25" w:rsidP="00364C51">
            <w:pPr>
              <w:spacing w:line="20" w:lineRule="atLeast"/>
              <w:contextualSpacing/>
              <w:rPr>
                <w:rFonts w:ascii="Times New Roman" w:hAnsi="Times New Roman" w:cs="Times New Roman"/>
              </w:rPr>
            </w:pPr>
          </w:p>
        </w:tc>
      </w:tr>
      <w:tr w:rsidR="00ED7F25" w:rsidRPr="00364C51" w:rsidTr="0008230E">
        <w:tc>
          <w:tcPr>
            <w:tcW w:w="5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979"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851"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285"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jc w:val="center"/>
              <w:rPr>
                <w:rFonts w:ascii="Times New Roman" w:hAnsi="Times New Roman" w:cs="Times New Roman"/>
              </w:rPr>
            </w:pPr>
          </w:p>
        </w:tc>
      </w:tr>
      <w:tr w:rsidR="00ED7F25" w:rsidRPr="00364C51" w:rsidTr="0008230E">
        <w:tc>
          <w:tcPr>
            <w:tcW w:w="5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979"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851"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285"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jc w:val="center"/>
              <w:rPr>
                <w:rFonts w:ascii="Times New Roman" w:hAnsi="Times New Roman" w:cs="Times New Roman"/>
              </w:rPr>
            </w:pPr>
          </w:p>
        </w:tc>
      </w:tr>
      <w:tr w:rsidR="00ED7F25" w:rsidRPr="00364C51" w:rsidTr="0008230E">
        <w:tc>
          <w:tcPr>
            <w:tcW w:w="5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979"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851"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285"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jc w:val="center"/>
              <w:rPr>
                <w:rFonts w:ascii="Times New Roman" w:hAnsi="Times New Roman" w:cs="Times New Roman"/>
              </w:rPr>
            </w:pPr>
          </w:p>
        </w:tc>
      </w:tr>
      <w:tr w:rsidR="00ED7F25" w:rsidRPr="00364C51" w:rsidTr="0008230E">
        <w:tc>
          <w:tcPr>
            <w:tcW w:w="5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979"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851"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right w:val="nil"/>
            </w:tcBorders>
          </w:tcPr>
          <w:p w:rsidR="00ED7F25" w:rsidRPr="00364C51" w:rsidRDefault="00ED7F25" w:rsidP="00364C51">
            <w:pPr>
              <w:snapToGrid w:val="0"/>
              <w:spacing w:line="20" w:lineRule="atLeast"/>
              <w:contextualSpacing/>
              <w:jc w:val="center"/>
              <w:rPr>
                <w:rFonts w:ascii="Times New Roman" w:hAnsi="Times New Roman" w:cs="Times New Roman"/>
              </w:rPr>
            </w:pPr>
          </w:p>
        </w:tc>
        <w:tc>
          <w:tcPr>
            <w:tcW w:w="1285" w:type="dxa"/>
            <w:tcBorders>
              <w:top w:val="single" w:sz="4" w:space="0" w:color="000000"/>
              <w:left w:val="single" w:sz="4" w:space="0" w:color="000000"/>
              <w:bottom w:val="single" w:sz="4" w:space="0" w:color="000000"/>
              <w:right w:val="single" w:sz="4" w:space="0" w:color="000000"/>
            </w:tcBorders>
          </w:tcPr>
          <w:p w:rsidR="00ED7F25" w:rsidRPr="00364C51" w:rsidRDefault="00ED7F25" w:rsidP="00364C51">
            <w:pPr>
              <w:snapToGrid w:val="0"/>
              <w:spacing w:line="20" w:lineRule="atLeast"/>
              <w:contextualSpacing/>
              <w:jc w:val="center"/>
              <w:rPr>
                <w:rFonts w:ascii="Times New Roman" w:hAnsi="Times New Roman" w:cs="Times New Roman"/>
              </w:rPr>
            </w:pPr>
          </w:p>
        </w:tc>
      </w:tr>
    </w:tbl>
    <w:p w:rsidR="00ED7F25" w:rsidRPr="00364C51" w:rsidRDefault="00ED7F25" w:rsidP="00364C51">
      <w:pPr>
        <w:pStyle w:val="a5"/>
        <w:spacing w:line="20" w:lineRule="atLeast"/>
        <w:contextualSpacing/>
        <w:rPr>
          <w:rFonts w:ascii="Times New Roman" w:hAnsi="Times New Roman" w:cs="Times New Roman"/>
        </w:rPr>
      </w:pPr>
    </w:p>
    <w:p w:rsidR="00ED7F25" w:rsidRPr="00364C51" w:rsidRDefault="00ED7F25" w:rsidP="00364C51">
      <w:pPr>
        <w:pStyle w:val="a5"/>
        <w:spacing w:line="20" w:lineRule="atLeast"/>
        <w:contextualSpacing/>
        <w:rPr>
          <w:rFonts w:ascii="Times New Roman" w:hAnsi="Times New Roman" w:cs="Times New Roman"/>
        </w:rPr>
      </w:pPr>
      <w:r w:rsidRPr="00364C51">
        <w:rPr>
          <w:rFonts w:ascii="Times New Roman" w:hAnsi="Times New Roman" w:cs="Times New Roman"/>
        </w:rPr>
        <w:t>Жилая площадь квартиры ____________ кв.м.</w:t>
      </w:r>
    </w:p>
    <w:p w:rsidR="00ED7F25" w:rsidRPr="00364C51" w:rsidRDefault="00ED7F25" w:rsidP="00364C51">
      <w:pPr>
        <w:pStyle w:val="6"/>
        <w:spacing w:line="20" w:lineRule="atLeast"/>
        <w:ind w:left="1152" w:hanging="1152"/>
        <w:contextualSpacing/>
      </w:pPr>
      <w:r w:rsidRPr="00364C51">
        <w:t>Число комнат ______________</w:t>
      </w: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 xml:space="preserve">Ордер № _________ </w:t>
      </w:r>
      <w:proofErr w:type="gramStart"/>
      <w:r w:rsidRPr="00364C51">
        <w:rPr>
          <w:rFonts w:ascii="Times New Roman" w:hAnsi="Times New Roman" w:cs="Times New Roman"/>
        </w:rPr>
        <w:t>от</w:t>
      </w:r>
      <w:proofErr w:type="gramEnd"/>
      <w:r w:rsidRPr="00364C51">
        <w:rPr>
          <w:rFonts w:ascii="Times New Roman" w:hAnsi="Times New Roman" w:cs="Times New Roman"/>
        </w:rPr>
        <w:t xml:space="preserve"> ______________________ выдан _____________________ </w:t>
      </w: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_____________________________________________________________________________</w:t>
      </w:r>
    </w:p>
    <w:p w:rsidR="00ED7F25" w:rsidRPr="00364C51" w:rsidRDefault="00ED7F25" w:rsidP="00364C51">
      <w:pPr>
        <w:spacing w:line="20" w:lineRule="atLeast"/>
        <w:contextualSpacing/>
        <w:jc w:val="center"/>
        <w:rPr>
          <w:rFonts w:ascii="Times New Roman" w:hAnsi="Times New Roman" w:cs="Times New Roman"/>
          <w:vertAlign w:val="superscript"/>
        </w:rPr>
      </w:pPr>
      <w:r w:rsidRPr="00364C51">
        <w:rPr>
          <w:rFonts w:ascii="Times New Roman" w:hAnsi="Times New Roman" w:cs="Times New Roman"/>
          <w:vertAlign w:val="superscript"/>
        </w:rPr>
        <w:t>Ф.И.О. участников приватизации</w:t>
      </w: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_____________________________________________________________________________</w:t>
      </w: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_____________________________________________________________________________</w:t>
      </w: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_____________________________________________________________________________</w:t>
      </w:r>
    </w:p>
    <w:p w:rsidR="00ED7F25" w:rsidRPr="00364C51" w:rsidRDefault="00ED7F25" w:rsidP="00364C51">
      <w:pPr>
        <w:spacing w:line="20" w:lineRule="atLeast"/>
        <w:contextualSpacing/>
        <w:jc w:val="center"/>
        <w:rPr>
          <w:rFonts w:ascii="Times New Roman" w:hAnsi="Times New Roman" w:cs="Times New Roman"/>
          <w:vertAlign w:val="superscript"/>
        </w:rPr>
      </w:pPr>
      <w:r w:rsidRPr="00364C51">
        <w:rPr>
          <w:rFonts w:ascii="Times New Roman" w:hAnsi="Times New Roman" w:cs="Times New Roman"/>
          <w:vertAlign w:val="superscript"/>
        </w:rPr>
        <w:t>право приватизации по вышеуказанным адресам не использовали.</w:t>
      </w: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r w:rsidRPr="00364C51">
        <w:rPr>
          <w:rFonts w:ascii="Times New Roman" w:hAnsi="Times New Roman" w:cs="Times New Roman"/>
        </w:rPr>
        <w:t>Сведения, указанные в заявлении проверены _______________________________________</w:t>
      </w:r>
    </w:p>
    <w:p w:rsidR="00ED7F25" w:rsidRPr="00364C51" w:rsidRDefault="00ED7F25" w:rsidP="00364C51">
      <w:pPr>
        <w:spacing w:line="20" w:lineRule="atLeast"/>
        <w:ind w:left="4248"/>
        <w:contextualSpacing/>
        <w:jc w:val="center"/>
        <w:rPr>
          <w:rFonts w:ascii="Times New Roman" w:hAnsi="Times New Roman" w:cs="Times New Roman"/>
          <w:vertAlign w:val="superscript"/>
        </w:rPr>
      </w:pPr>
      <w:r w:rsidRPr="00364C51">
        <w:rPr>
          <w:rFonts w:ascii="Times New Roman" w:hAnsi="Times New Roman" w:cs="Times New Roman"/>
          <w:vertAlign w:val="superscript"/>
        </w:rPr>
        <w:t>подпись должностного лица, проверившего документы</w:t>
      </w: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both"/>
        <w:rPr>
          <w:rFonts w:ascii="Times New Roman" w:hAnsi="Times New Roman" w:cs="Times New Roman"/>
        </w:rPr>
      </w:pPr>
      <w:r w:rsidRPr="00364C51">
        <w:rPr>
          <w:rFonts w:ascii="Times New Roman" w:hAnsi="Times New Roman" w:cs="Times New Roman"/>
        </w:rPr>
        <w:t>За указанные неправильные сведения, лица, подписавшие заявление, несут ответственность по закону.</w:t>
      </w: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b/>
        </w:rPr>
      </w:pPr>
      <w:r w:rsidRPr="00364C51">
        <w:rPr>
          <w:rFonts w:ascii="Times New Roman" w:hAnsi="Times New Roman" w:cs="Times New Roman"/>
          <w:b/>
        </w:rPr>
        <w:t>Информация о заявителе</w:t>
      </w:r>
    </w:p>
    <w:p w:rsidR="00ED7F25" w:rsidRPr="00364C51" w:rsidRDefault="00ED7F25" w:rsidP="00364C51">
      <w:pPr>
        <w:spacing w:line="20" w:lineRule="atLeast"/>
        <w:contextualSpacing/>
        <w:jc w:val="both"/>
        <w:rPr>
          <w:rFonts w:ascii="Times New Roman" w:hAnsi="Times New Roman" w:cs="Times New Roman"/>
          <w:sz w:val="20"/>
          <w:szCs w:val="20"/>
        </w:rPr>
      </w:pPr>
    </w:p>
    <w:tbl>
      <w:tblPr>
        <w:tblW w:w="0" w:type="auto"/>
        <w:tblInd w:w="108" w:type="dxa"/>
        <w:tblLook w:val="01E0"/>
      </w:tblPr>
      <w:tblGrid>
        <w:gridCol w:w="8222"/>
      </w:tblGrid>
      <w:tr w:rsidR="00ED7F25" w:rsidRPr="00364C51" w:rsidTr="0008230E">
        <w:tc>
          <w:tcPr>
            <w:tcW w:w="8222" w:type="dxa"/>
          </w:tcPr>
          <w:p w:rsidR="00ED7F25" w:rsidRPr="00364C51" w:rsidRDefault="00ED7F25" w:rsidP="00364C51">
            <w:pPr>
              <w:autoSpaceDE w:val="0"/>
              <w:spacing w:line="20" w:lineRule="atLeast"/>
              <w:contextualSpacing/>
              <w:rPr>
                <w:rFonts w:ascii="Times New Roman" w:hAnsi="Times New Roman" w:cs="Times New Roman"/>
                <w:b/>
              </w:rPr>
            </w:pPr>
            <w:r w:rsidRPr="00364C51">
              <w:rPr>
                <w:rFonts w:ascii="Times New Roman" w:hAnsi="Times New Roman" w:cs="Times New Roman"/>
                <w:b/>
              </w:rPr>
              <w:t>для физического лица:</w:t>
            </w:r>
          </w:p>
          <w:p w:rsidR="00ED7F25" w:rsidRPr="00364C51" w:rsidRDefault="00ED7F25" w:rsidP="00364C51">
            <w:pPr>
              <w:autoSpaceDE w:val="0"/>
              <w:spacing w:line="20" w:lineRule="atLeast"/>
              <w:contextualSpacing/>
              <w:rPr>
                <w:rFonts w:ascii="Times New Roman" w:hAnsi="Times New Roman" w:cs="Times New Roman"/>
                <w:b/>
                <w:sz w:val="20"/>
                <w:szCs w:val="20"/>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Фамилия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Имя ______________________________________________________________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Отчество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Информация о документе, удостоверяющем личность</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тип документа (</w:t>
            </w:r>
            <w:r w:rsidRPr="00364C51">
              <w:rPr>
                <w:rFonts w:ascii="Times New Roman" w:hAnsi="Times New Roman" w:cs="Times New Roman"/>
                <w:i/>
              </w:rPr>
              <w:t>например, паспорт</w:t>
            </w:r>
            <w:r w:rsidRPr="00364C51">
              <w:rPr>
                <w:rFonts w:ascii="Times New Roman" w:hAnsi="Times New Roman" w:cs="Times New Roman"/>
              </w:rPr>
              <w:t>) 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серия документа 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номер документа ___________________________________________________</w:t>
            </w:r>
          </w:p>
          <w:p w:rsidR="00ED7F25" w:rsidRPr="00364C51" w:rsidRDefault="00ED7F25" w:rsidP="00364C51">
            <w:pPr>
              <w:pStyle w:val="a8"/>
              <w:spacing w:line="20" w:lineRule="atLeast"/>
              <w:contextualSpacing/>
              <w:jc w:val="both"/>
              <w:rPr>
                <w:rFonts w:ascii="Times New Roman" w:hAnsi="Times New Roman" w:cs="Times New Roman"/>
                <w:sz w:val="28"/>
                <w:szCs w:val="28"/>
              </w:rPr>
            </w:pPr>
            <w:r w:rsidRPr="00364C51">
              <w:rPr>
                <w:rFonts w:ascii="Times New Roman" w:hAnsi="Times New Roman" w:cs="Times New Roman"/>
                <w:sz w:val="24"/>
                <w:szCs w:val="24"/>
              </w:rPr>
              <w:t>кем выдан документ</w:t>
            </w:r>
            <w:r w:rsidRPr="00364C51">
              <w:rPr>
                <w:rFonts w:ascii="Times New Roman" w:hAnsi="Times New Roman" w:cs="Times New Roman"/>
                <w:sz w:val="28"/>
                <w:szCs w:val="28"/>
              </w:rPr>
              <w:t xml:space="preserve"> _________________________________________</w:t>
            </w:r>
          </w:p>
          <w:p w:rsidR="00ED7F25" w:rsidRPr="00364C51" w:rsidRDefault="00ED7F25" w:rsidP="00364C51">
            <w:pPr>
              <w:pStyle w:val="a8"/>
              <w:spacing w:line="20" w:lineRule="atLeast"/>
              <w:contextualSpacing/>
              <w:jc w:val="both"/>
              <w:rPr>
                <w:rFonts w:ascii="Times New Roman" w:hAnsi="Times New Roman" w:cs="Times New Roman"/>
                <w:sz w:val="28"/>
                <w:szCs w:val="28"/>
              </w:rPr>
            </w:pPr>
            <w:r w:rsidRPr="00364C51">
              <w:rPr>
                <w:rFonts w:ascii="Times New Roman" w:hAnsi="Times New Roman" w:cs="Times New Roman"/>
                <w:sz w:val="24"/>
                <w:szCs w:val="24"/>
              </w:rPr>
              <w:t>адрес</w:t>
            </w:r>
            <w:r w:rsidRPr="00364C51">
              <w:rPr>
                <w:rFonts w:ascii="Times New Roman" w:hAnsi="Times New Roman" w:cs="Times New Roman"/>
                <w:sz w:val="28"/>
                <w:szCs w:val="28"/>
              </w:rPr>
              <w:t xml:space="preserve"> 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rPr>
            </w:pPr>
          </w:p>
        </w:tc>
      </w:tr>
    </w:tbl>
    <w:p w:rsidR="00ED7F25" w:rsidRPr="00364C51" w:rsidRDefault="00ED7F25" w:rsidP="00364C51">
      <w:pPr>
        <w:spacing w:line="20" w:lineRule="atLeast"/>
        <w:contextualSpacing/>
        <w:jc w:val="both"/>
        <w:rPr>
          <w:rFonts w:ascii="Times New Roman" w:hAnsi="Times New Roman" w:cs="Times New Roman"/>
          <w:sz w:val="20"/>
          <w:szCs w:val="20"/>
          <w:lang w:val="en-US"/>
        </w:rPr>
      </w:pPr>
    </w:p>
    <w:tbl>
      <w:tblPr>
        <w:tblW w:w="0" w:type="auto"/>
        <w:tblInd w:w="108" w:type="dxa"/>
        <w:tblLook w:val="01E0"/>
      </w:tblPr>
      <w:tblGrid>
        <w:gridCol w:w="8222"/>
      </w:tblGrid>
      <w:tr w:rsidR="00ED7F25" w:rsidRPr="00364C51" w:rsidTr="0008230E">
        <w:tc>
          <w:tcPr>
            <w:tcW w:w="8222" w:type="dxa"/>
          </w:tcPr>
          <w:p w:rsidR="00ED7F25" w:rsidRPr="00364C51" w:rsidRDefault="00ED7F25" w:rsidP="00364C51">
            <w:pPr>
              <w:autoSpaceDE w:val="0"/>
              <w:spacing w:line="20" w:lineRule="atLeast"/>
              <w:contextualSpacing/>
              <w:rPr>
                <w:rFonts w:ascii="Times New Roman" w:hAnsi="Times New Roman" w:cs="Times New Roman"/>
                <w:b/>
              </w:rPr>
            </w:pPr>
            <w:r w:rsidRPr="00364C51">
              <w:rPr>
                <w:rFonts w:ascii="Times New Roman" w:hAnsi="Times New Roman" w:cs="Times New Roman"/>
                <w:b/>
              </w:rPr>
              <w:t>Информация о представителе уполномоченного представителя заявителя (опекуна, попечителя) - для физического лица:</w:t>
            </w:r>
          </w:p>
          <w:p w:rsidR="00ED7F25" w:rsidRPr="00364C51" w:rsidRDefault="00ED7F25" w:rsidP="00364C51">
            <w:pPr>
              <w:autoSpaceDE w:val="0"/>
              <w:spacing w:line="20" w:lineRule="atLeast"/>
              <w:contextualSpacing/>
              <w:rPr>
                <w:rFonts w:ascii="Times New Roman" w:hAnsi="Times New Roman" w:cs="Times New Roman"/>
                <w:b/>
                <w:sz w:val="20"/>
                <w:szCs w:val="20"/>
              </w:rPr>
            </w:pPr>
          </w:p>
          <w:p w:rsidR="00ED7F25" w:rsidRPr="00364C51" w:rsidRDefault="00ED7F25" w:rsidP="00364C51">
            <w:pPr>
              <w:autoSpaceDE w:val="0"/>
              <w:spacing w:line="20" w:lineRule="atLeast"/>
              <w:ind w:firstLine="12"/>
              <w:contextualSpacing/>
              <w:rPr>
                <w:rFonts w:ascii="Times New Roman" w:hAnsi="Times New Roman" w:cs="Times New Roman"/>
              </w:rPr>
            </w:pPr>
            <w:r w:rsidRPr="00364C51">
              <w:rPr>
                <w:rFonts w:ascii="Times New Roman" w:hAnsi="Times New Roman" w:cs="Times New Roman"/>
              </w:rPr>
              <w:t>Фамилия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Имя ______________________________________________________________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Отчество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Информация о документе, удостоверяющем личность</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тип документа (</w:t>
            </w:r>
            <w:r w:rsidRPr="00364C51">
              <w:rPr>
                <w:rFonts w:ascii="Times New Roman" w:hAnsi="Times New Roman" w:cs="Times New Roman"/>
                <w:i/>
              </w:rPr>
              <w:t>например, паспорт</w:t>
            </w:r>
            <w:r w:rsidRPr="00364C51">
              <w:rPr>
                <w:rFonts w:ascii="Times New Roman" w:hAnsi="Times New Roman" w:cs="Times New Roman"/>
              </w:rPr>
              <w:t>) 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серия документа 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номер документа ___________________________________________________</w:t>
            </w:r>
          </w:p>
          <w:p w:rsidR="00ED7F25" w:rsidRPr="00364C51" w:rsidRDefault="00ED7F25" w:rsidP="00364C51">
            <w:pPr>
              <w:pStyle w:val="a8"/>
              <w:spacing w:line="20" w:lineRule="atLeast"/>
              <w:contextualSpacing/>
              <w:jc w:val="both"/>
              <w:rPr>
                <w:rFonts w:ascii="Times New Roman" w:hAnsi="Times New Roman" w:cs="Times New Roman"/>
                <w:sz w:val="28"/>
                <w:szCs w:val="28"/>
              </w:rPr>
            </w:pPr>
            <w:r w:rsidRPr="00364C51">
              <w:rPr>
                <w:rFonts w:ascii="Times New Roman" w:hAnsi="Times New Roman" w:cs="Times New Roman"/>
                <w:sz w:val="24"/>
                <w:szCs w:val="24"/>
              </w:rPr>
              <w:t>кем выдан документ</w:t>
            </w:r>
            <w:r w:rsidRPr="00364C51">
              <w:rPr>
                <w:rFonts w:ascii="Times New Roman" w:hAnsi="Times New Roman" w:cs="Times New Roman"/>
                <w:sz w:val="28"/>
                <w:szCs w:val="28"/>
              </w:rPr>
              <w:t xml:space="preserve"> 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Представляет заявителя на основании документа __________________________________________________________________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rPr>
            </w:pPr>
            <w:r w:rsidRPr="00364C51">
              <w:rPr>
                <w:rFonts w:ascii="Times New Roman" w:hAnsi="Times New Roman" w:cs="Times New Roman"/>
              </w:rPr>
              <w:t>(</w:t>
            </w:r>
            <w:r w:rsidRPr="00364C51">
              <w:rPr>
                <w:rFonts w:ascii="Times New Roman" w:hAnsi="Times New Roman" w:cs="Times New Roman"/>
                <w:i/>
              </w:rPr>
              <w:t>серия, номер документа – удостоверение опекуна (попечителя))</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от 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i/>
              </w:rPr>
            </w:pPr>
            <w:r w:rsidRPr="00364C51">
              <w:rPr>
                <w:rFonts w:ascii="Times New Roman" w:hAnsi="Times New Roman" w:cs="Times New Roman"/>
                <w:i/>
              </w:rPr>
              <w:t>дата выдачи документа</w:t>
            </w:r>
          </w:p>
          <w:p w:rsidR="00ED7F25" w:rsidRPr="00364C51" w:rsidRDefault="00ED7F25" w:rsidP="00364C51">
            <w:pPr>
              <w:autoSpaceDE w:val="0"/>
              <w:spacing w:line="20" w:lineRule="atLeast"/>
              <w:contextualSpacing/>
              <w:jc w:val="center"/>
              <w:rPr>
                <w:rFonts w:ascii="Times New Roman" w:hAnsi="Times New Roman" w:cs="Times New Roman"/>
              </w:rPr>
            </w:pPr>
          </w:p>
        </w:tc>
      </w:tr>
    </w:tbl>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tbl>
      <w:tblPr>
        <w:tblpPr w:leftFromText="180" w:rightFromText="180" w:vertAnchor="text" w:horzAnchor="margin" w:tblpX="108" w:tblpY="-266"/>
        <w:tblW w:w="0" w:type="auto"/>
        <w:tblLook w:val="01E0"/>
      </w:tblPr>
      <w:tblGrid>
        <w:gridCol w:w="8222"/>
      </w:tblGrid>
      <w:tr w:rsidR="00ED7F25" w:rsidRPr="00364C51" w:rsidTr="0008230E">
        <w:tc>
          <w:tcPr>
            <w:tcW w:w="8222" w:type="dxa"/>
          </w:tcPr>
          <w:p w:rsidR="00ED7F25" w:rsidRPr="00364C51" w:rsidRDefault="00ED7F25" w:rsidP="00364C51">
            <w:pPr>
              <w:spacing w:line="20" w:lineRule="atLeast"/>
              <w:contextualSpacing/>
              <w:jc w:val="both"/>
              <w:rPr>
                <w:rFonts w:ascii="Times New Roman" w:hAnsi="Times New Roman" w:cs="Times New Roman"/>
                <w:b/>
              </w:rPr>
            </w:pPr>
            <w:r w:rsidRPr="00364C51">
              <w:rPr>
                <w:rFonts w:ascii="Times New Roman" w:hAnsi="Times New Roman" w:cs="Times New Roman"/>
                <w:b/>
              </w:rPr>
              <w:t>Информация о представителе уполномоченного представителя заявителя (опекуна, попечителя) для юридического лица:</w:t>
            </w:r>
          </w:p>
          <w:p w:rsidR="00ED7F25" w:rsidRPr="00364C51" w:rsidRDefault="00ED7F25" w:rsidP="00364C51">
            <w:pPr>
              <w:autoSpaceDE w:val="0"/>
              <w:spacing w:line="20" w:lineRule="atLeast"/>
              <w:contextualSpacing/>
              <w:rPr>
                <w:rFonts w:ascii="Times New Roman" w:hAnsi="Times New Roman" w:cs="Times New Roman"/>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 xml:space="preserve">Наименование юридического лица: </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i/>
              </w:rPr>
            </w:pPr>
            <w:r w:rsidRPr="00364C51">
              <w:rPr>
                <w:rFonts w:ascii="Times New Roman" w:hAnsi="Times New Roman" w:cs="Times New Roman"/>
                <w:i/>
              </w:rPr>
              <w:t>(полное наименование, без указания формы собственности)</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i/>
              </w:rPr>
            </w:pPr>
            <w:r w:rsidRPr="00364C51">
              <w:rPr>
                <w:rFonts w:ascii="Times New Roman" w:hAnsi="Times New Roman" w:cs="Times New Roman"/>
                <w:i/>
              </w:rPr>
              <w:t>(если имеется, сокращенное наименование, в т.ч. фирменное)</w:t>
            </w:r>
          </w:p>
          <w:p w:rsidR="00ED7F25" w:rsidRPr="00364C51" w:rsidRDefault="00ED7F25" w:rsidP="00364C51">
            <w:pPr>
              <w:autoSpaceDE w:val="0"/>
              <w:spacing w:line="20" w:lineRule="atLeast"/>
              <w:contextualSpacing/>
              <w:rPr>
                <w:rFonts w:ascii="Times New Roman" w:hAnsi="Times New Roman" w:cs="Times New Roman"/>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Организационно-правовая форма юридического лица:</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__________________________________________________________________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i/>
              </w:rPr>
            </w:pPr>
            <w:r w:rsidRPr="00364C51">
              <w:rPr>
                <w:rFonts w:ascii="Times New Roman" w:hAnsi="Times New Roman" w:cs="Times New Roman"/>
                <w:i/>
              </w:rPr>
              <w:t>(сокращенное название организационно-правовой формы)</w:t>
            </w:r>
          </w:p>
          <w:p w:rsidR="00ED7F25" w:rsidRPr="00364C51" w:rsidRDefault="00ED7F25" w:rsidP="00364C51">
            <w:pPr>
              <w:autoSpaceDE w:val="0"/>
              <w:spacing w:line="20" w:lineRule="atLeast"/>
              <w:contextualSpacing/>
              <w:rPr>
                <w:rFonts w:ascii="Times New Roman" w:hAnsi="Times New Roman" w:cs="Times New Roman"/>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Адрес места нахождения юридического лица:</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Индекс: ____________ Субъект РФ: 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Населенный пункт: 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Улица: ____________________________________________________________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proofErr w:type="gramStart"/>
            <w:r w:rsidRPr="00364C51">
              <w:rPr>
                <w:rFonts w:ascii="Times New Roman" w:hAnsi="Times New Roman" w:cs="Times New Roman"/>
              </w:rPr>
              <w:t>Дом: ___________ № комнаты/офиса): _________________________________</w:t>
            </w:r>
            <w:proofErr w:type="gramEnd"/>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Телефон __________________, факс _________________,</w:t>
            </w:r>
          </w:p>
          <w:p w:rsidR="00ED7F25" w:rsidRPr="00364C51" w:rsidRDefault="00ED7F25" w:rsidP="00364C51">
            <w:pPr>
              <w:autoSpaceDE w:val="0"/>
              <w:spacing w:line="20" w:lineRule="atLeast"/>
              <w:contextualSpacing/>
              <w:rPr>
                <w:rFonts w:ascii="Times New Roman" w:hAnsi="Times New Roman" w:cs="Times New Roman"/>
                <w:lang w:val="de-DE"/>
              </w:rPr>
            </w:pPr>
            <w:r w:rsidRPr="00364C51">
              <w:rPr>
                <w:rFonts w:ascii="Times New Roman" w:hAnsi="Times New Roman" w:cs="Times New Roman"/>
                <w:lang w:val="de-DE"/>
              </w:rPr>
              <w:t>e-mail _____________@____________</w:t>
            </w:r>
          </w:p>
          <w:p w:rsidR="00ED7F25" w:rsidRPr="00364C51" w:rsidRDefault="00ED7F25" w:rsidP="00364C51">
            <w:pPr>
              <w:autoSpaceDE w:val="0"/>
              <w:spacing w:line="20" w:lineRule="atLeast"/>
              <w:contextualSpacing/>
              <w:rPr>
                <w:rFonts w:ascii="Times New Roman" w:hAnsi="Times New Roman" w:cs="Times New Roman"/>
                <w:lang w:val="de-DE"/>
              </w:rPr>
            </w:pPr>
            <w:r w:rsidRPr="00364C51">
              <w:rPr>
                <w:rFonts w:ascii="Times New Roman" w:hAnsi="Times New Roman" w:cs="Times New Roman"/>
              </w:rPr>
              <w:t>ОГРН</w:t>
            </w:r>
            <w:r w:rsidRPr="00364C51">
              <w:rPr>
                <w:rFonts w:ascii="Times New Roman" w:hAnsi="Times New Roman" w:cs="Times New Roman"/>
                <w:lang w:val="de-DE"/>
              </w:rPr>
              <w:t xml:space="preserve"> ___________________________</w:t>
            </w:r>
          </w:p>
          <w:p w:rsidR="00ED7F25" w:rsidRPr="00364C51" w:rsidRDefault="00ED7F25" w:rsidP="00364C51">
            <w:pPr>
              <w:autoSpaceDE w:val="0"/>
              <w:spacing w:line="20" w:lineRule="atLeast"/>
              <w:contextualSpacing/>
              <w:rPr>
                <w:rFonts w:ascii="Times New Roman" w:hAnsi="Times New Roman" w:cs="Times New Roman"/>
                <w:lang w:val="de-DE"/>
              </w:rPr>
            </w:pPr>
            <w:r w:rsidRPr="00364C51">
              <w:rPr>
                <w:rFonts w:ascii="Times New Roman" w:hAnsi="Times New Roman" w:cs="Times New Roman"/>
              </w:rPr>
              <w:t>ИНН</w:t>
            </w:r>
            <w:r w:rsidRPr="00364C51">
              <w:rPr>
                <w:rFonts w:ascii="Times New Roman" w:hAnsi="Times New Roman" w:cs="Times New Roman"/>
                <w:lang w:val="de-DE"/>
              </w:rPr>
              <w:t xml:space="preserve"> ____________________________</w:t>
            </w:r>
          </w:p>
          <w:p w:rsidR="00ED7F25" w:rsidRPr="00364C51" w:rsidRDefault="00ED7F25" w:rsidP="00364C51">
            <w:pPr>
              <w:autoSpaceDE w:val="0"/>
              <w:spacing w:line="20" w:lineRule="atLeast"/>
              <w:contextualSpacing/>
              <w:rPr>
                <w:rFonts w:ascii="Times New Roman" w:hAnsi="Times New Roman" w:cs="Times New Roman"/>
                <w:lang w:val="de-DE"/>
              </w:rPr>
            </w:pPr>
            <w:r w:rsidRPr="00364C51">
              <w:rPr>
                <w:rFonts w:ascii="Times New Roman" w:hAnsi="Times New Roman" w:cs="Times New Roman"/>
              </w:rPr>
              <w:t>КПП</w:t>
            </w:r>
            <w:r w:rsidRPr="00364C51">
              <w:rPr>
                <w:rFonts w:ascii="Times New Roman" w:hAnsi="Times New Roman" w:cs="Times New Roman"/>
                <w:lang w:val="de-DE"/>
              </w:rPr>
              <w:t>_____________________________</w:t>
            </w:r>
          </w:p>
          <w:p w:rsidR="00ED7F25" w:rsidRPr="00364C51" w:rsidRDefault="00ED7F25" w:rsidP="00364C51">
            <w:pPr>
              <w:autoSpaceDE w:val="0"/>
              <w:spacing w:line="20" w:lineRule="atLeast"/>
              <w:contextualSpacing/>
              <w:rPr>
                <w:rFonts w:ascii="Times New Roman" w:hAnsi="Times New Roman" w:cs="Times New Roman"/>
                <w:sz w:val="28"/>
                <w:szCs w:val="28"/>
              </w:rPr>
            </w:pPr>
            <w:r w:rsidRPr="00364C51">
              <w:rPr>
                <w:rFonts w:ascii="Times New Roman" w:hAnsi="Times New Roman" w:cs="Times New Roman"/>
              </w:rPr>
              <w:t>Код ОКВЭД_______________________</w:t>
            </w:r>
          </w:p>
          <w:p w:rsidR="00ED7F25" w:rsidRPr="00364C51" w:rsidRDefault="00ED7F25" w:rsidP="00364C51">
            <w:pPr>
              <w:autoSpaceDE w:val="0"/>
              <w:spacing w:line="20" w:lineRule="atLeast"/>
              <w:contextualSpacing/>
              <w:rPr>
                <w:rFonts w:ascii="Times New Roman" w:hAnsi="Times New Roman" w:cs="Times New Roman"/>
              </w:rPr>
            </w:pPr>
          </w:p>
        </w:tc>
      </w:tr>
    </w:tbl>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spacing w:line="20" w:lineRule="atLeast"/>
        <w:contextualSpacing/>
        <w:jc w:val="both"/>
        <w:rPr>
          <w:rFonts w:ascii="Times New Roman" w:hAnsi="Times New Roman" w:cs="Times New Roman"/>
          <w:sz w:val="20"/>
          <w:szCs w:val="20"/>
        </w:rPr>
      </w:pPr>
    </w:p>
    <w:tbl>
      <w:tblPr>
        <w:tblW w:w="0" w:type="auto"/>
        <w:tblInd w:w="108" w:type="dxa"/>
        <w:tblLook w:val="01E0"/>
      </w:tblPr>
      <w:tblGrid>
        <w:gridCol w:w="8222"/>
      </w:tblGrid>
      <w:tr w:rsidR="00ED7F25" w:rsidRPr="00364C51" w:rsidTr="0008230E">
        <w:tc>
          <w:tcPr>
            <w:tcW w:w="8222" w:type="dxa"/>
          </w:tcPr>
          <w:p w:rsidR="00ED7F25" w:rsidRPr="00364C51" w:rsidRDefault="00ED7F25" w:rsidP="00364C51">
            <w:pPr>
              <w:autoSpaceDE w:val="0"/>
              <w:spacing w:line="20" w:lineRule="atLeast"/>
              <w:contextualSpacing/>
              <w:rPr>
                <w:rFonts w:ascii="Times New Roman" w:hAnsi="Times New Roman" w:cs="Times New Roman"/>
                <w:b/>
              </w:rPr>
            </w:pPr>
            <w:r w:rsidRPr="00364C51">
              <w:rPr>
                <w:rFonts w:ascii="Times New Roman" w:hAnsi="Times New Roman" w:cs="Times New Roman"/>
                <w:b/>
              </w:rPr>
              <w:t>Информация о представителе заявителя:</w:t>
            </w:r>
          </w:p>
          <w:p w:rsidR="00ED7F25" w:rsidRPr="00364C51" w:rsidRDefault="00ED7F25" w:rsidP="00364C51">
            <w:pPr>
              <w:autoSpaceDE w:val="0"/>
              <w:spacing w:line="20" w:lineRule="atLeast"/>
              <w:contextualSpacing/>
              <w:rPr>
                <w:rFonts w:ascii="Times New Roman" w:hAnsi="Times New Roman" w:cs="Times New Roman"/>
                <w:b/>
                <w:sz w:val="20"/>
                <w:szCs w:val="20"/>
              </w:rPr>
            </w:pP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Фамилия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Имя ______________________________________________________________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Отчество __________________________________________________________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Информация о документе, удостоверяющем личность</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тип документа (</w:t>
            </w:r>
            <w:r w:rsidRPr="00364C51">
              <w:rPr>
                <w:rFonts w:ascii="Times New Roman" w:hAnsi="Times New Roman" w:cs="Times New Roman"/>
                <w:i/>
              </w:rPr>
              <w:t>например, паспорт</w:t>
            </w:r>
            <w:r w:rsidRPr="00364C51">
              <w:rPr>
                <w:rFonts w:ascii="Times New Roman" w:hAnsi="Times New Roman" w:cs="Times New Roman"/>
              </w:rPr>
              <w:t>) 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серия документа ___________________________________________________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номер документа ___________________________________________________</w:t>
            </w:r>
          </w:p>
          <w:p w:rsidR="00ED7F25" w:rsidRPr="00364C51" w:rsidRDefault="00ED7F25" w:rsidP="00364C51">
            <w:pPr>
              <w:pStyle w:val="a8"/>
              <w:spacing w:line="20" w:lineRule="atLeast"/>
              <w:contextualSpacing/>
              <w:jc w:val="both"/>
              <w:rPr>
                <w:rFonts w:ascii="Times New Roman" w:hAnsi="Times New Roman" w:cs="Times New Roman"/>
                <w:sz w:val="28"/>
                <w:szCs w:val="28"/>
              </w:rPr>
            </w:pPr>
            <w:r w:rsidRPr="00364C51">
              <w:rPr>
                <w:rFonts w:ascii="Times New Roman" w:hAnsi="Times New Roman" w:cs="Times New Roman"/>
                <w:sz w:val="24"/>
                <w:szCs w:val="24"/>
              </w:rPr>
              <w:t>кем выдан документ</w:t>
            </w:r>
            <w:r w:rsidRPr="00364C51">
              <w:rPr>
                <w:rFonts w:ascii="Times New Roman" w:hAnsi="Times New Roman" w:cs="Times New Roman"/>
                <w:sz w:val="28"/>
                <w:szCs w:val="28"/>
              </w:rPr>
              <w:t xml:space="preserve"> _________________________________________</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Представляет юридическое лицо на основании документа __________________________________________________________________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rPr>
            </w:pPr>
            <w:r w:rsidRPr="00364C51">
              <w:rPr>
                <w:rFonts w:ascii="Times New Roman" w:hAnsi="Times New Roman" w:cs="Times New Roman"/>
              </w:rPr>
              <w:t>(</w:t>
            </w:r>
            <w:r w:rsidRPr="00364C51">
              <w:rPr>
                <w:rFonts w:ascii="Times New Roman" w:hAnsi="Times New Roman" w:cs="Times New Roman"/>
                <w:i/>
              </w:rPr>
              <w:t>тип документа</w:t>
            </w:r>
            <w:r w:rsidRPr="00364C51">
              <w:rPr>
                <w:rFonts w:ascii="Times New Roman" w:hAnsi="Times New Roman" w:cs="Times New Roman"/>
              </w:rPr>
              <w:t>)</w:t>
            </w:r>
          </w:p>
          <w:p w:rsidR="00ED7F25" w:rsidRPr="00364C51" w:rsidRDefault="00ED7F25" w:rsidP="00364C51">
            <w:pPr>
              <w:autoSpaceDE w:val="0"/>
              <w:spacing w:line="20" w:lineRule="atLeast"/>
              <w:contextualSpacing/>
              <w:rPr>
                <w:rFonts w:ascii="Times New Roman" w:hAnsi="Times New Roman" w:cs="Times New Roman"/>
              </w:rPr>
            </w:pPr>
            <w:r w:rsidRPr="00364C51">
              <w:rPr>
                <w:rFonts w:ascii="Times New Roman" w:hAnsi="Times New Roman" w:cs="Times New Roman"/>
              </w:rPr>
              <w:t>от ________________________________________________________________</w:t>
            </w:r>
          </w:p>
          <w:p w:rsidR="00ED7F25" w:rsidRPr="00364C51" w:rsidRDefault="00ED7F25" w:rsidP="00364C51">
            <w:pPr>
              <w:autoSpaceDE w:val="0"/>
              <w:spacing w:line="20" w:lineRule="atLeast"/>
              <w:contextualSpacing/>
              <w:jc w:val="center"/>
              <w:rPr>
                <w:rFonts w:ascii="Times New Roman" w:hAnsi="Times New Roman" w:cs="Times New Roman"/>
              </w:rPr>
            </w:pPr>
            <w:r w:rsidRPr="00364C51">
              <w:rPr>
                <w:rFonts w:ascii="Times New Roman" w:hAnsi="Times New Roman" w:cs="Times New Roman"/>
              </w:rPr>
              <w:t>(</w:t>
            </w:r>
            <w:r w:rsidRPr="00364C51">
              <w:rPr>
                <w:rFonts w:ascii="Times New Roman" w:hAnsi="Times New Roman" w:cs="Times New Roman"/>
                <w:i/>
              </w:rPr>
              <w:t>дата документа</w:t>
            </w:r>
            <w:r w:rsidRPr="00364C51">
              <w:rPr>
                <w:rFonts w:ascii="Times New Roman" w:hAnsi="Times New Roman" w:cs="Times New Roman"/>
              </w:rPr>
              <w:t>)</w:t>
            </w:r>
          </w:p>
        </w:tc>
      </w:tr>
    </w:tbl>
    <w:p w:rsidR="00ED7F25" w:rsidRPr="00364C51" w:rsidRDefault="00ED7F25" w:rsidP="00364C51">
      <w:pPr>
        <w:spacing w:line="20" w:lineRule="atLeast"/>
        <w:contextualSpacing/>
        <w:jc w:val="both"/>
        <w:rPr>
          <w:rFonts w:ascii="Times New Roman" w:hAnsi="Times New Roman" w:cs="Times New Roman"/>
          <w:sz w:val="20"/>
          <w:szCs w:val="20"/>
        </w:rPr>
      </w:pPr>
    </w:p>
    <w:p w:rsidR="00ED7F25" w:rsidRPr="00364C51" w:rsidRDefault="00ED7F25" w:rsidP="00364C51">
      <w:pPr>
        <w:autoSpaceDE w:val="0"/>
        <w:spacing w:line="20" w:lineRule="atLeast"/>
        <w:contextualSpacing/>
        <w:rPr>
          <w:rFonts w:ascii="Times New Roman" w:hAnsi="Times New Roman" w:cs="Times New Roman"/>
          <w:sz w:val="20"/>
          <w:szCs w:val="20"/>
        </w:rPr>
      </w:pPr>
      <w:r w:rsidRPr="00364C51">
        <w:rPr>
          <w:rFonts w:ascii="Times New Roman" w:hAnsi="Times New Roman" w:cs="Times New Roman"/>
          <w:sz w:val="28"/>
          <w:szCs w:val="28"/>
        </w:rPr>
        <w:t>Перечень прикладываемых документов/сведений приведен в приложении к заявлению.</w:t>
      </w: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spacing w:line="20" w:lineRule="atLeast"/>
        <w:contextualSpacing/>
        <w:rPr>
          <w:rFonts w:ascii="Times New Roman" w:hAnsi="Times New Roman" w:cs="Times New Roman"/>
        </w:rPr>
      </w:pPr>
    </w:p>
    <w:p w:rsidR="00ED7F25" w:rsidRPr="00364C51" w:rsidRDefault="00ED7F25" w:rsidP="00364C51">
      <w:pPr>
        <w:autoSpaceDE w:val="0"/>
        <w:autoSpaceDN w:val="0"/>
        <w:adjustRightInd w:val="0"/>
        <w:spacing w:line="20" w:lineRule="atLeast"/>
        <w:contextualSpacing/>
        <w:jc w:val="right"/>
        <w:outlineLvl w:val="0"/>
        <w:rPr>
          <w:rFonts w:ascii="Times New Roman" w:hAnsi="Times New Roman" w:cs="Times New Roman"/>
          <w:sz w:val="28"/>
          <w:szCs w:val="28"/>
        </w:rPr>
      </w:pPr>
    </w:p>
    <w:p w:rsidR="00ED7F25" w:rsidRPr="00364C51" w:rsidRDefault="00ED7F25" w:rsidP="00364C51">
      <w:pPr>
        <w:spacing w:line="20" w:lineRule="atLeast"/>
        <w:contextualSpacing/>
        <w:jc w:val="center"/>
        <w:rPr>
          <w:rFonts w:ascii="Times New Roman" w:hAnsi="Times New Roman" w:cs="Times New Roman"/>
        </w:rPr>
      </w:pPr>
    </w:p>
    <w:p w:rsidR="00ED7F25" w:rsidRPr="00364C51" w:rsidRDefault="00ED7F25" w:rsidP="00364C51">
      <w:pPr>
        <w:spacing w:line="20" w:lineRule="atLeast"/>
        <w:contextualSpacing/>
        <w:jc w:val="right"/>
        <w:rPr>
          <w:rFonts w:ascii="Times New Roman" w:hAnsi="Times New Roman" w:cs="Times New Roman"/>
        </w:rPr>
      </w:pPr>
      <w:r w:rsidRPr="00364C51">
        <w:rPr>
          <w:rFonts w:ascii="Times New Roman" w:hAnsi="Times New Roman" w:cs="Times New Roman"/>
        </w:rPr>
        <w:br w:type="page"/>
      </w:r>
      <w:bookmarkStart w:id="11" w:name="_GoBack"/>
      <w:bookmarkEnd w:id="11"/>
      <w:r w:rsidRPr="00364C51">
        <w:rPr>
          <w:rFonts w:ascii="Times New Roman" w:hAnsi="Times New Roman" w:cs="Times New Roman"/>
        </w:rPr>
        <w:lastRenderedPageBreak/>
        <w:t xml:space="preserve"> </w:t>
      </w:r>
    </w:p>
    <w:p w:rsidR="00ED7F25" w:rsidRPr="00364C51" w:rsidRDefault="00ED7F25" w:rsidP="00364C51">
      <w:pPr>
        <w:autoSpaceDE w:val="0"/>
        <w:autoSpaceDN w:val="0"/>
        <w:adjustRightInd w:val="0"/>
        <w:spacing w:line="20" w:lineRule="atLeast"/>
        <w:contextualSpacing/>
        <w:jc w:val="right"/>
        <w:outlineLvl w:val="0"/>
        <w:rPr>
          <w:rFonts w:ascii="Times New Roman" w:hAnsi="Times New Roman" w:cs="Times New Roman"/>
          <w:sz w:val="28"/>
          <w:szCs w:val="28"/>
        </w:rPr>
      </w:pPr>
    </w:p>
    <w:p w:rsidR="00644564" w:rsidRPr="00364C51" w:rsidRDefault="00644564" w:rsidP="00364C51">
      <w:pPr>
        <w:spacing w:line="20" w:lineRule="atLeast"/>
        <w:contextualSpacing/>
        <w:rPr>
          <w:rFonts w:ascii="Times New Roman" w:hAnsi="Times New Roman" w:cs="Times New Roman"/>
        </w:rPr>
      </w:pPr>
    </w:p>
    <w:sectPr w:rsidR="00644564" w:rsidRPr="00364C51" w:rsidSect="00A35A4B">
      <w:pgSz w:w="11906" w:h="16838"/>
      <w:pgMar w:top="794" w:right="566" w:bottom="851"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B0DD8"/>
    <w:multiLevelType w:val="hybridMultilevel"/>
    <w:tmpl w:val="7908BC02"/>
    <w:lvl w:ilvl="0" w:tplc="0419000F">
      <w:start w:val="1"/>
      <w:numFmt w:val="decimal"/>
      <w:lvlText w:val="%1."/>
      <w:lvlJc w:val="left"/>
      <w:pPr>
        <w:tabs>
          <w:tab w:val="num" w:pos="1571"/>
        </w:tabs>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D7F25"/>
    <w:rsid w:val="000E3552"/>
    <w:rsid w:val="00110672"/>
    <w:rsid w:val="001622EA"/>
    <w:rsid w:val="00162CB0"/>
    <w:rsid w:val="0018552D"/>
    <w:rsid w:val="002612D9"/>
    <w:rsid w:val="002821CD"/>
    <w:rsid w:val="002E3457"/>
    <w:rsid w:val="00364C51"/>
    <w:rsid w:val="003C03ED"/>
    <w:rsid w:val="005853F1"/>
    <w:rsid w:val="00644564"/>
    <w:rsid w:val="007515F7"/>
    <w:rsid w:val="0089002A"/>
    <w:rsid w:val="00A67EBA"/>
    <w:rsid w:val="00AE4C42"/>
    <w:rsid w:val="00C55A0B"/>
    <w:rsid w:val="00D94488"/>
    <w:rsid w:val="00DA52E9"/>
    <w:rsid w:val="00E4531B"/>
    <w:rsid w:val="00ED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A0B"/>
  </w:style>
  <w:style w:type="paragraph" w:styleId="1">
    <w:name w:val="heading 1"/>
    <w:basedOn w:val="a"/>
    <w:next w:val="a"/>
    <w:link w:val="10"/>
    <w:qFormat/>
    <w:rsid w:val="00ED7F25"/>
    <w:pPr>
      <w:keepNext/>
      <w:spacing w:after="0" w:line="240" w:lineRule="auto"/>
      <w:outlineLvl w:val="0"/>
    </w:pPr>
    <w:rPr>
      <w:rFonts w:ascii="Times New Roman" w:eastAsia="Times New Roman" w:hAnsi="Times New Roman" w:cs="Times New Roman"/>
      <w:sz w:val="28"/>
      <w:szCs w:val="24"/>
    </w:rPr>
  </w:style>
  <w:style w:type="paragraph" w:styleId="3">
    <w:name w:val="heading 3"/>
    <w:basedOn w:val="a"/>
    <w:next w:val="a"/>
    <w:link w:val="30"/>
    <w:qFormat/>
    <w:rsid w:val="00ED7F25"/>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ED7F25"/>
    <w:pPr>
      <w:keepNext/>
      <w:spacing w:before="240" w:after="60" w:line="240" w:lineRule="auto"/>
      <w:outlineLvl w:val="3"/>
    </w:pPr>
    <w:rPr>
      <w:rFonts w:ascii="Calibri" w:eastAsia="Times New Roman" w:hAnsi="Calibri" w:cs="Times New Roman"/>
      <w:b/>
      <w:bCs/>
      <w:sz w:val="28"/>
      <w:szCs w:val="28"/>
    </w:rPr>
  </w:style>
  <w:style w:type="paragraph" w:styleId="6">
    <w:name w:val="heading 6"/>
    <w:basedOn w:val="a"/>
    <w:next w:val="a"/>
    <w:link w:val="60"/>
    <w:qFormat/>
    <w:rsid w:val="00ED7F25"/>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7F25"/>
    <w:rPr>
      <w:rFonts w:ascii="Times New Roman" w:eastAsia="Times New Roman" w:hAnsi="Times New Roman" w:cs="Times New Roman"/>
      <w:sz w:val="28"/>
      <w:szCs w:val="24"/>
    </w:rPr>
  </w:style>
  <w:style w:type="character" w:customStyle="1" w:styleId="30">
    <w:name w:val="Заголовок 3 Знак"/>
    <w:basedOn w:val="a0"/>
    <w:link w:val="3"/>
    <w:rsid w:val="00ED7F25"/>
    <w:rPr>
      <w:rFonts w:ascii="Arial" w:eastAsia="Times New Roman" w:hAnsi="Arial" w:cs="Arial"/>
      <w:b/>
      <w:bCs/>
      <w:sz w:val="26"/>
      <w:szCs w:val="26"/>
    </w:rPr>
  </w:style>
  <w:style w:type="character" w:customStyle="1" w:styleId="40">
    <w:name w:val="Заголовок 4 Знак"/>
    <w:basedOn w:val="a0"/>
    <w:link w:val="4"/>
    <w:rsid w:val="00ED7F25"/>
    <w:rPr>
      <w:rFonts w:ascii="Calibri" w:eastAsia="Times New Roman" w:hAnsi="Calibri" w:cs="Times New Roman"/>
      <w:b/>
      <w:bCs/>
      <w:sz w:val="28"/>
      <w:szCs w:val="28"/>
    </w:rPr>
  </w:style>
  <w:style w:type="character" w:customStyle="1" w:styleId="60">
    <w:name w:val="Заголовок 6 Знак"/>
    <w:basedOn w:val="a0"/>
    <w:link w:val="6"/>
    <w:rsid w:val="00ED7F25"/>
    <w:rPr>
      <w:rFonts w:ascii="Times New Roman" w:eastAsia="Times New Roman" w:hAnsi="Times New Roman" w:cs="Times New Roman"/>
      <w:b/>
      <w:bCs/>
    </w:rPr>
  </w:style>
  <w:style w:type="character" w:styleId="a3">
    <w:name w:val="Hyperlink"/>
    <w:rsid w:val="00ED7F25"/>
    <w:rPr>
      <w:color w:val="0000FF"/>
      <w:u w:val="single"/>
    </w:rPr>
  </w:style>
  <w:style w:type="character" w:customStyle="1" w:styleId="a4">
    <w:name w:val="Основной текст Знак"/>
    <w:link w:val="a5"/>
    <w:locked/>
    <w:rsid w:val="00ED7F25"/>
    <w:rPr>
      <w:sz w:val="28"/>
      <w:szCs w:val="24"/>
    </w:rPr>
  </w:style>
  <w:style w:type="paragraph" w:styleId="a5">
    <w:name w:val="Body Text"/>
    <w:basedOn w:val="a"/>
    <w:link w:val="a4"/>
    <w:rsid w:val="00ED7F25"/>
    <w:pPr>
      <w:spacing w:after="0" w:line="240" w:lineRule="auto"/>
      <w:jc w:val="both"/>
    </w:pPr>
    <w:rPr>
      <w:sz w:val="28"/>
      <w:szCs w:val="24"/>
    </w:rPr>
  </w:style>
  <w:style w:type="character" w:customStyle="1" w:styleId="11">
    <w:name w:val="Основной текст Знак1"/>
    <w:basedOn w:val="a0"/>
    <w:link w:val="a5"/>
    <w:uiPriority w:val="99"/>
    <w:semiHidden/>
    <w:rsid w:val="00ED7F25"/>
  </w:style>
  <w:style w:type="character" w:customStyle="1" w:styleId="a6">
    <w:name w:val="Основной текст с отступом Знак"/>
    <w:link w:val="a7"/>
    <w:locked/>
    <w:rsid w:val="00ED7F25"/>
    <w:rPr>
      <w:sz w:val="24"/>
      <w:szCs w:val="24"/>
    </w:rPr>
  </w:style>
  <w:style w:type="paragraph" w:styleId="a7">
    <w:name w:val="Body Text Indent"/>
    <w:basedOn w:val="a"/>
    <w:link w:val="a6"/>
    <w:rsid w:val="00ED7F25"/>
    <w:pPr>
      <w:spacing w:after="120" w:line="240" w:lineRule="auto"/>
      <w:ind w:left="283"/>
    </w:pPr>
    <w:rPr>
      <w:sz w:val="24"/>
      <w:szCs w:val="24"/>
    </w:rPr>
  </w:style>
  <w:style w:type="character" w:customStyle="1" w:styleId="12">
    <w:name w:val="Основной текст с отступом Знак1"/>
    <w:basedOn w:val="a0"/>
    <w:link w:val="a7"/>
    <w:uiPriority w:val="99"/>
    <w:semiHidden/>
    <w:rsid w:val="00ED7F25"/>
  </w:style>
  <w:style w:type="paragraph" w:customStyle="1" w:styleId="ConsPlusNonformat">
    <w:name w:val="ConsPlusNonformat"/>
    <w:rsid w:val="00ED7F25"/>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ED7F25"/>
    <w:pPr>
      <w:widowControl w:val="0"/>
      <w:autoSpaceDE w:val="0"/>
      <w:autoSpaceDN w:val="0"/>
      <w:adjustRightInd w:val="0"/>
      <w:spacing w:after="0" w:line="240" w:lineRule="auto"/>
    </w:pPr>
    <w:rPr>
      <w:rFonts w:ascii="Calibri" w:eastAsia="Calibri" w:hAnsi="Calibri" w:cs="Calibri"/>
      <w:b/>
      <w:bCs/>
    </w:rPr>
  </w:style>
  <w:style w:type="paragraph" w:customStyle="1" w:styleId="ConsPlusNormal">
    <w:name w:val="ConsPlusNormal"/>
    <w:rsid w:val="00ED7F2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tyle7">
    <w:name w:val="Style7"/>
    <w:basedOn w:val="a"/>
    <w:rsid w:val="00ED7F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rsid w:val="00ED7F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2">
    <w:name w:val="Style22"/>
    <w:basedOn w:val="a"/>
    <w:rsid w:val="00ED7F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1">
    <w:name w:val="Style41"/>
    <w:basedOn w:val="a"/>
    <w:rsid w:val="00ED7F25"/>
    <w:pPr>
      <w:widowControl w:val="0"/>
      <w:autoSpaceDE w:val="0"/>
      <w:autoSpaceDN w:val="0"/>
      <w:adjustRightInd w:val="0"/>
      <w:spacing w:after="0" w:line="269" w:lineRule="exact"/>
      <w:ind w:firstLine="730"/>
    </w:pPr>
    <w:rPr>
      <w:rFonts w:ascii="Microsoft Sans Serif" w:eastAsia="Times New Roman" w:hAnsi="Microsoft Sans Serif" w:cs="Microsoft Sans Serif"/>
      <w:sz w:val="24"/>
      <w:szCs w:val="24"/>
    </w:rPr>
  </w:style>
  <w:style w:type="paragraph" w:customStyle="1" w:styleId="Style6">
    <w:name w:val="Style6"/>
    <w:basedOn w:val="a"/>
    <w:rsid w:val="00ED7F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
    <w:name w:val="Style16"/>
    <w:basedOn w:val="a"/>
    <w:rsid w:val="00ED7F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8">
    <w:name w:val="No Spacing"/>
    <w:qFormat/>
    <w:rsid w:val="00ED7F25"/>
    <w:pPr>
      <w:suppressAutoHyphens/>
      <w:spacing w:after="0" w:line="240" w:lineRule="auto"/>
    </w:pPr>
    <w:rPr>
      <w:rFonts w:ascii="Calibri" w:eastAsia="Arial" w:hAnsi="Calibri" w:cs="Calibri"/>
      <w:lang w:eastAsia="ar-SA"/>
    </w:rPr>
  </w:style>
  <w:style w:type="character" w:customStyle="1" w:styleId="FontStyle46">
    <w:name w:val="Font Style46"/>
    <w:rsid w:val="00ED7F25"/>
    <w:rPr>
      <w:rFonts w:ascii="Times New Roman" w:hAnsi="Times New Roman" w:cs="Times New Roman" w:hint="default"/>
      <w:sz w:val="22"/>
      <w:szCs w:val="22"/>
    </w:rPr>
  </w:style>
  <w:style w:type="character" w:customStyle="1" w:styleId="FontStyle47">
    <w:name w:val="Font Style47"/>
    <w:rsid w:val="00ED7F25"/>
    <w:rPr>
      <w:rFonts w:ascii="Times New Roman" w:hAnsi="Times New Roman" w:cs="Times New Roman" w:hint="default"/>
      <w:i/>
      <w:iCs/>
      <w:sz w:val="22"/>
      <w:szCs w:val="22"/>
    </w:rPr>
  </w:style>
  <w:style w:type="character" w:customStyle="1" w:styleId="FontStyle50">
    <w:name w:val="Font Style50"/>
    <w:rsid w:val="00ED7F25"/>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94FBC5426D371669907FB683ACD402CC357842D80B64453B684DDC6F4B17491CB5C5D96859D594EFC91925I4H" TargetMode="External"/><Relationship Id="rId3" Type="http://schemas.openxmlformats.org/officeDocument/2006/relationships/styles" Target="styles.xml"/><Relationship Id="rId7" Type="http://schemas.openxmlformats.org/officeDocument/2006/relationships/hyperlink" Target="consultantplus://offline/ref=A194FBC5426D371669907FB683ACD402CC357842D80B64453B684DDC6F4B17491CB5C5D96859D594EFCA1925I7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03f9770c614054af7cbaff709677cc5e8b61fde75a338d365c6e4d1d9a324d617994b3bad692f96r2a6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194FBC5426D371669907FB683ACD402CC357842D80B64453B684DDC6F4B17491CB5C5D96859D594EFCA1925I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8FF39-05B7-4E97-B80C-EA3B3B9B5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6561</Words>
  <Characters>37399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Yekimovichi</dc:creator>
  <cp:keywords/>
  <dc:description/>
  <cp:lastModifiedBy>Yekimovichi</cp:lastModifiedBy>
  <cp:revision>14</cp:revision>
  <cp:lastPrinted>2016-08-02T14:03:00Z</cp:lastPrinted>
  <dcterms:created xsi:type="dcterms:W3CDTF">2016-07-26T12:58:00Z</dcterms:created>
  <dcterms:modified xsi:type="dcterms:W3CDTF">2016-08-02T14:03:00Z</dcterms:modified>
</cp:coreProperties>
</file>