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tblpXSpec="right" w:tblpY="1"/>
        <w:tblOverlap w:val="never"/>
        <w:tblW w:w="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7"/>
      </w:tblGrid>
      <w:tr w:rsidR="00330E38" w:rsidRPr="002E1D9D" w:rsidTr="00DF0DF5">
        <w:trPr>
          <w:trHeight w:val="3293"/>
        </w:trPr>
        <w:tc>
          <w:tcPr>
            <w:tcW w:w="4317" w:type="dxa"/>
          </w:tcPr>
          <w:p w:rsidR="00330E38" w:rsidRPr="002E1D9D" w:rsidRDefault="00330E38" w:rsidP="00F262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  <w:p w:rsidR="00330E38" w:rsidRPr="00330E38" w:rsidRDefault="00330E38" w:rsidP="00F262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  <w:p w:rsidR="00330E38" w:rsidRPr="00330E38" w:rsidRDefault="00330E38" w:rsidP="00F262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Екимовичского сельского поселения </w:t>
            </w:r>
          </w:p>
          <w:p w:rsidR="00330E38" w:rsidRPr="002E1D9D" w:rsidRDefault="00330E38" w:rsidP="007A3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Рославльского района Смоленской области</w:t>
            </w:r>
            <w:r w:rsidR="00DF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23.12.2021 года № 30 (в редакции решений Совета депутатов Екимовичского сельского поселения Рославльского</w:t>
            </w:r>
            <w:r w:rsidR="00DF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 от 07.02.2022 № </w:t>
            </w:r>
            <w:r w:rsidRPr="0033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 от</w:t>
            </w:r>
            <w:r w:rsidR="008F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29.04.2022</w:t>
            </w:r>
            <w:r w:rsidRPr="0033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F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</w:t>
            </w:r>
            <w:r w:rsidR="00F2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17.06.2022 </w:t>
            </w:r>
            <w:r w:rsidR="000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2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F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</w:t>
            </w:r>
            <w:r w:rsidR="007A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28.07.2022</w:t>
            </w:r>
            <w:r w:rsidR="00DF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F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3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F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gramStart"/>
            <w:r w:rsidR="00DF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DF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05.10.2022</w:t>
            </w:r>
            <w:r w:rsidR="00CC6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DF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  <w:r w:rsidRPr="0033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330E38" w:rsidRPr="00D578C5" w:rsidRDefault="00F262CD" w:rsidP="00330E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textWrapping" w:clear="all"/>
      </w:r>
    </w:p>
    <w:p w:rsidR="00330E38" w:rsidRPr="00D578C5" w:rsidRDefault="00330E38" w:rsidP="00330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78C5">
        <w:rPr>
          <w:rFonts w:ascii="Times New Roman" w:eastAsia="Calibri" w:hAnsi="Times New Roman" w:cs="Times New Roman"/>
          <w:b/>
          <w:sz w:val="24"/>
          <w:szCs w:val="24"/>
        </w:rPr>
        <w:t>ПРОГНОЗИРУЕМЫЕ БЕЗВ</w:t>
      </w:r>
      <w:r>
        <w:rPr>
          <w:rFonts w:ascii="Times New Roman" w:eastAsia="Calibri" w:hAnsi="Times New Roman" w:cs="Times New Roman"/>
          <w:b/>
          <w:sz w:val="24"/>
          <w:szCs w:val="24"/>
        </w:rPr>
        <w:t>ОЗМЕЗДНЫЕ ПОСТУПЛЕНИЯ В БЮДЖЕТ ЕКИМОВИЧСКОГО</w:t>
      </w:r>
      <w:r w:rsidRPr="00D578C5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РОСЛАВЛЬСКОГО РАЙОНА СМОЛЕНСКОЙ ОБЛАСТИ</w:t>
      </w:r>
    </w:p>
    <w:p w:rsidR="00330E38" w:rsidRDefault="00330E38" w:rsidP="0033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2022</w:t>
      </w:r>
      <w:r w:rsidRPr="00D578C5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330E38" w:rsidRPr="00D578C5" w:rsidRDefault="00330E38" w:rsidP="00330E38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578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 </w:t>
      </w:r>
      <w:r w:rsidRPr="00100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 w:rsidR="00E60E38">
        <w:rPr>
          <w:rFonts w:ascii="Times New Roman" w:eastAsia="Times New Roman" w:hAnsi="Times New Roman" w:cs="Times New Roman"/>
          <w:bCs/>
          <w:szCs w:val="20"/>
          <w:lang w:eastAsia="ru-RU"/>
        </w:rPr>
        <w:t>лей</w:t>
      </w:r>
      <w:r w:rsidRPr="00D578C5">
        <w:rPr>
          <w:rFonts w:ascii="Times New Roman" w:eastAsia="Times New Roman" w:hAnsi="Times New Roman" w:cs="Times New Roman"/>
          <w:bCs/>
          <w:szCs w:val="20"/>
          <w:lang w:eastAsia="ru-RU"/>
        </w:rPr>
        <w:t>)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5"/>
        <w:gridCol w:w="5372"/>
        <w:gridCol w:w="1843"/>
      </w:tblGrid>
      <w:tr w:rsidR="00330E38" w:rsidRPr="00D578C5" w:rsidTr="00CC674D">
        <w:trPr>
          <w:trHeight w:val="906"/>
          <w:jc w:val="center"/>
        </w:trPr>
        <w:tc>
          <w:tcPr>
            <w:tcW w:w="2865" w:type="dxa"/>
          </w:tcPr>
          <w:p w:rsidR="00330E38" w:rsidRPr="00D578C5" w:rsidRDefault="00330E38" w:rsidP="00021472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72" w:type="dxa"/>
            <w:vAlign w:val="center"/>
          </w:tcPr>
          <w:p w:rsidR="00330E38" w:rsidRPr="00D578C5" w:rsidRDefault="00330E38" w:rsidP="00021472">
            <w:pPr>
              <w:keepNext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  <w:lang w:eastAsia="ru-RU"/>
              </w:rPr>
              <w:t>Наименование групп, подгрупп и статей доходов</w:t>
            </w:r>
          </w:p>
        </w:tc>
        <w:tc>
          <w:tcPr>
            <w:tcW w:w="1843" w:type="dxa"/>
            <w:vAlign w:val="center"/>
          </w:tcPr>
          <w:p w:rsidR="00330E38" w:rsidRPr="00D578C5" w:rsidRDefault="00330E38" w:rsidP="0002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Сумма</w:t>
            </w:r>
          </w:p>
        </w:tc>
      </w:tr>
      <w:tr w:rsidR="00330E38" w:rsidRPr="00D578C5" w:rsidTr="00CC674D">
        <w:trPr>
          <w:trHeight w:val="320"/>
          <w:jc w:val="center"/>
        </w:trPr>
        <w:tc>
          <w:tcPr>
            <w:tcW w:w="2865" w:type="dxa"/>
          </w:tcPr>
          <w:p w:rsidR="00330E38" w:rsidRPr="00D578C5" w:rsidRDefault="00330E38" w:rsidP="00021472">
            <w:pPr>
              <w:spacing w:before="120"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2" w:type="dxa"/>
          </w:tcPr>
          <w:p w:rsidR="00330E38" w:rsidRPr="000408B9" w:rsidRDefault="00330E38" w:rsidP="00021472">
            <w:pPr>
              <w:keepNext/>
              <w:tabs>
                <w:tab w:val="left" w:pos="1515"/>
                <w:tab w:val="center" w:pos="2372"/>
              </w:tabs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330E38" w:rsidRPr="00D578C5" w:rsidRDefault="00330E38" w:rsidP="000214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330E38" w:rsidRPr="00D578C5" w:rsidTr="00CC674D">
        <w:trPr>
          <w:trHeight w:val="342"/>
          <w:jc w:val="center"/>
        </w:trPr>
        <w:tc>
          <w:tcPr>
            <w:tcW w:w="2865" w:type="dxa"/>
            <w:vAlign w:val="center"/>
          </w:tcPr>
          <w:p w:rsidR="00330E38" w:rsidRPr="00FD1224" w:rsidRDefault="00330E38" w:rsidP="0002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2 00 00000 00 0000 000</w:t>
            </w:r>
          </w:p>
        </w:tc>
        <w:tc>
          <w:tcPr>
            <w:tcW w:w="5372" w:type="dxa"/>
          </w:tcPr>
          <w:p w:rsidR="00330E38" w:rsidRPr="00D578C5" w:rsidRDefault="00330E38" w:rsidP="00021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БЕЗВОЗМЕЗДНЫЕ ПОСТУПЛЕНИЯ</w:t>
            </w:r>
          </w:p>
          <w:p w:rsidR="00330E38" w:rsidRPr="00D578C5" w:rsidRDefault="00330E38" w:rsidP="00021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330E38" w:rsidRPr="00CC674D" w:rsidRDefault="00CC674D" w:rsidP="00833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C674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25 447 241,93</w:t>
            </w:r>
          </w:p>
        </w:tc>
      </w:tr>
      <w:tr w:rsidR="00330E38" w:rsidRPr="00D578C5" w:rsidTr="00CC674D">
        <w:trPr>
          <w:jc w:val="center"/>
        </w:trPr>
        <w:tc>
          <w:tcPr>
            <w:tcW w:w="2865" w:type="dxa"/>
            <w:vAlign w:val="center"/>
          </w:tcPr>
          <w:p w:rsidR="00330E38" w:rsidRPr="00D578C5" w:rsidRDefault="00330E38" w:rsidP="000214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2 02 00000 00 0000 000</w:t>
            </w:r>
          </w:p>
        </w:tc>
        <w:tc>
          <w:tcPr>
            <w:tcW w:w="5372" w:type="dxa"/>
          </w:tcPr>
          <w:p w:rsidR="00330E38" w:rsidRPr="00D578C5" w:rsidRDefault="00330E38" w:rsidP="00021472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330E38" w:rsidRPr="00D578C5" w:rsidRDefault="00CC674D" w:rsidP="00CC6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25 447 241</w:t>
            </w:r>
            <w:r w:rsidR="000949B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,93</w:t>
            </w:r>
          </w:p>
        </w:tc>
      </w:tr>
      <w:tr w:rsidR="00330E38" w:rsidRPr="00D578C5" w:rsidTr="00CC674D">
        <w:trPr>
          <w:jc w:val="center"/>
        </w:trPr>
        <w:tc>
          <w:tcPr>
            <w:tcW w:w="2865" w:type="dxa"/>
            <w:vAlign w:val="center"/>
          </w:tcPr>
          <w:p w:rsidR="00330E38" w:rsidRPr="00FD1224" w:rsidRDefault="00330E38" w:rsidP="000214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2 02 10000 00 0000 150</w:t>
            </w:r>
          </w:p>
        </w:tc>
        <w:tc>
          <w:tcPr>
            <w:tcW w:w="5372" w:type="dxa"/>
          </w:tcPr>
          <w:p w:rsidR="00330E38" w:rsidRPr="00D578C5" w:rsidRDefault="00330E38" w:rsidP="00021472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</w:pPr>
            <w:r w:rsidRPr="00D17B9D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330E38" w:rsidRPr="00D17B9D" w:rsidRDefault="00330E38" w:rsidP="00E60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34469</w:t>
            </w:r>
            <w:r w:rsidR="00E60E3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00,00</w:t>
            </w:r>
          </w:p>
        </w:tc>
      </w:tr>
      <w:tr w:rsidR="00330E38" w:rsidRPr="00D578C5" w:rsidTr="00CC674D">
        <w:trPr>
          <w:jc w:val="center"/>
        </w:trPr>
        <w:tc>
          <w:tcPr>
            <w:tcW w:w="2865" w:type="dxa"/>
            <w:vAlign w:val="center"/>
          </w:tcPr>
          <w:p w:rsidR="00330E38" w:rsidRPr="00D578C5" w:rsidRDefault="00330E38" w:rsidP="000214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2 02 16001 1</w:t>
            </w:r>
            <w:r w:rsidRPr="00D578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0 0000 15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372" w:type="dxa"/>
          </w:tcPr>
          <w:p w:rsidR="00330E38" w:rsidRPr="00D578C5" w:rsidRDefault="00330E38" w:rsidP="00021472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17B9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843" w:type="dxa"/>
            <w:vAlign w:val="bottom"/>
          </w:tcPr>
          <w:p w:rsidR="00330E38" w:rsidRPr="00D17B9D" w:rsidRDefault="00E60E38" w:rsidP="0002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3446 </w:t>
            </w:r>
            <w:r w:rsidR="00330E3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00,00</w:t>
            </w:r>
          </w:p>
        </w:tc>
      </w:tr>
      <w:tr w:rsidR="00330E38" w:rsidRPr="00D578C5" w:rsidTr="00CC674D">
        <w:trPr>
          <w:jc w:val="center"/>
        </w:trPr>
        <w:tc>
          <w:tcPr>
            <w:tcW w:w="2865" w:type="dxa"/>
            <w:vAlign w:val="center"/>
          </w:tcPr>
          <w:p w:rsidR="00330E38" w:rsidRPr="00FD1224" w:rsidRDefault="002E605C" w:rsidP="000214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2 02 20000 00 0000 150</w:t>
            </w:r>
          </w:p>
        </w:tc>
        <w:tc>
          <w:tcPr>
            <w:tcW w:w="5372" w:type="dxa"/>
          </w:tcPr>
          <w:p w:rsidR="00330E38" w:rsidRPr="002E605C" w:rsidRDefault="002E605C" w:rsidP="00021472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2E605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vAlign w:val="bottom"/>
          </w:tcPr>
          <w:p w:rsidR="00330E38" w:rsidRPr="00CC674D" w:rsidRDefault="00CC674D" w:rsidP="000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C674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21 631 701,93</w:t>
            </w:r>
          </w:p>
        </w:tc>
      </w:tr>
      <w:tr w:rsidR="00330E38" w:rsidRPr="00D578C5" w:rsidTr="00CC674D">
        <w:trPr>
          <w:jc w:val="center"/>
        </w:trPr>
        <w:tc>
          <w:tcPr>
            <w:tcW w:w="2865" w:type="dxa"/>
            <w:vAlign w:val="center"/>
          </w:tcPr>
          <w:p w:rsidR="00330E38" w:rsidRPr="00330E38" w:rsidRDefault="00330E38" w:rsidP="000214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E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20229999100000150</w:t>
            </w:r>
          </w:p>
        </w:tc>
        <w:tc>
          <w:tcPr>
            <w:tcW w:w="5372" w:type="dxa"/>
          </w:tcPr>
          <w:p w:rsidR="00330E38" w:rsidRPr="00D17B9D" w:rsidRDefault="002E605C" w:rsidP="00021472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vAlign w:val="bottom"/>
          </w:tcPr>
          <w:p w:rsidR="00330E38" w:rsidRDefault="00CC674D" w:rsidP="0002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21 631 701</w:t>
            </w:r>
            <w:r w:rsidR="000949BA" w:rsidRPr="000949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,93</w:t>
            </w:r>
          </w:p>
        </w:tc>
      </w:tr>
      <w:tr w:rsidR="00330E38" w:rsidRPr="00D578C5" w:rsidTr="00CC674D">
        <w:trPr>
          <w:jc w:val="center"/>
        </w:trPr>
        <w:tc>
          <w:tcPr>
            <w:tcW w:w="2865" w:type="dxa"/>
            <w:vAlign w:val="center"/>
          </w:tcPr>
          <w:p w:rsidR="00330E38" w:rsidRPr="00FD1224" w:rsidRDefault="00330E38" w:rsidP="000214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D12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2 02 30000 00 0000 150</w:t>
            </w:r>
          </w:p>
        </w:tc>
        <w:tc>
          <w:tcPr>
            <w:tcW w:w="5372" w:type="dxa"/>
          </w:tcPr>
          <w:p w:rsidR="00330E38" w:rsidRPr="00D578C5" w:rsidRDefault="00330E38" w:rsidP="00021472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</w:pPr>
            <w:r w:rsidRPr="00D17B9D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330E38" w:rsidRPr="009166BA" w:rsidRDefault="00EB63AD" w:rsidP="0002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>281</w:t>
            </w:r>
            <w:r w:rsidR="00E60E3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>9</w:t>
            </w:r>
            <w:r w:rsidR="00E60E3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>00,00</w:t>
            </w:r>
          </w:p>
        </w:tc>
      </w:tr>
      <w:tr w:rsidR="00330E38" w:rsidRPr="00D578C5" w:rsidTr="00CC674D">
        <w:trPr>
          <w:jc w:val="center"/>
        </w:trPr>
        <w:tc>
          <w:tcPr>
            <w:tcW w:w="2865" w:type="dxa"/>
            <w:vAlign w:val="center"/>
          </w:tcPr>
          <w:p w:rsidR="00330E38" w:rsidRPr="00D578C5" w:rsidRDefault="00330E38" w:rsidP="000214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2 02 35118</w:t>
            </w:r>
            <w:r w:rsidRPr="00D578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10 0000 15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372" w:type="dxa"/>
          </w:tcPr>
          <w:p w:rsidR="00330E38" w:rsidRPr="00D578C5" w:rsidRDefault="00330E38" w:rsidP="00021472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43" w:type="dxa"/>
            <w:vAlign w:val="bottom"/>
          </w:tcPr>
          <w:p w:rsidR="00330E38" w:rsidRPr="009166BA" w:rsidRDefault="00EB63AD" w:rsidP="0002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281 9</w:t>
            </w:r>
            <w:r w:rsidR="00E60E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</w:t>
            </w:r>
            <w:r w:rsidR="00330E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="00E60E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="00330E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</w:tr>
      <w:tr w:rsidR="00FD1224" w:rsidRPr="00D578C5" w:rsidTr="00CC674D">
        <w:trPr>
          <w:jc w:val="center"/>
        </w:trPr>
        <w:tc>
          <w:tcPr>
            <w:tcW w:w="2865" w:type="dxa"/>
            <w:vAlign w:val="center"/>
          </w:tcPr>
          <w:p w:rsidR="00FD1224" w:rsidRDefault="00FD1224" w:rsidP="000214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949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2 02 40000 00 0000 150</w:t>
            </w:r>
          </w:p>
        </w:tc>
        <w:tc>
          <w:tcPr>
            <w:tcW w:w="5372" w:type="dxa"/>
          </w:tcPr>
          <w:p w:rsidR="00FD1224" w:rsidRPr="00D578C5" w:rsidRDefault="00FD1224" w:rsidP="00021472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49BA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FD1224" w:rsidRDefault="00FD1224" w:rsidP="0002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949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86 740,00</w:t>
            </w:r>
          </w:p>
        </w:tc>
      </w:tr>
      <w:tr w:rsidR="00FD1224" w:rsidRPr="00D578C5" w:rsidTr="00CC674D">
        <w:trPr>
          <w:jc w:val="center"/>
        </w:trPr>
        <w:tc>
          <w:tcPr>
            <w:tcW w:w="2865" w:type="dxa"/>
            <w:vAlign w:val="center"/>
          </w:tcPr>
          <w:p w:rsidR="00FD1224" w:rsidRDefault="00FD1224" w:rsidP="000214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0E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330E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9999100000150</w:t>
            </w:r>
          </w:p>
        </w:tc>
        <w:tc>
          <w:tcPr>
            <w:tcW w:w="5372" w:type="dxa"/>
          </w:tcPr>
          <w:p w:rsidR="00FD1224" w:rsidRPr="00D578C5" w:rsidRDefault="00FD1224" w:rsidP="00021472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vAlign w:val="bottom"/>
          </w:tcPr>
          <w:p w:rsidR="00FD1224" w:rsidRDefault="00FD1224" w:rsidP="00021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86 740,00</w:t>
            </w:r>
          </w:p>
        </w:tc>
      </w:tr>
    </w:tbl>
    <w:p w:rsidR="00292728" w:rsidRDefault="00292728">
      <w:bookmarkStart w:id="0" w:name="_GoBack"/>
      <w:bookmarkEnd w:id="0"/>
    </w:p>
    <w:sectPr w:rsidR="00292728" w:rsidSect="00D0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04F"/>
    <w:rsid w:val="000949BA"/>
    <w:rsid w:val="00292728"/>
    <w:rsid w:val="002E605C"/>
    <w:rsid w:val="00330E38"/>
    <w:rsid w:val="005B204F"/>
    <w:rsid w:val="007222EA"/>
    <w:rsid w:val="007A33DC"/>
    <w:rsid w:val="00833364"/>
    <w:rsid w:val="008F0B45"/>
    <w:rsid w:val="00CC674D"/>
    <w:rsid w:val="00D02805"/>
    <w:rsid w:val="00DF0DF5"/>
    <w:rsid w:val="00E60E38"/>
    <w:rsid w:val="00EB63AD"/>
    <w:rsid w:val="00F262CD"/>
    <w:rsid w:val="00FD1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30E3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30E3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Жучкова</dc:creator>
  <cp:keywords/>
  <dc:description/>
  <cp:lastModifiedBy>Yekimovichi</cp:lastModifiedBy>
  <cp:revision>13</cp:revision>
  <dcterms:created xsi:type="dcterms:W3CDTF">2022-04-15T12:41:00Z</dcterms:created>
  <dcterms:modified xsi:type="dcterms:W3CDTF">2022-10-06T06:27:00Z</dcterms:modified>
</cp:coreProperties>
</file>