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color w:val="000000"/>
          <w:sz w:val="32"/>
          <w:szCs w:val="32"/>
        </w:rPr>
      </w:pPr>
      <w:proofErr w:type="gramStart"/>
      <w:r w:rsidRPr="000A0E45">
        <w:rPr>
          <w:color w:val="000000"/>
          <w:sz w:val="32"/>
          <w:szCs w:val="32"/>
        </w:rPr>
        <w:t>П</w:t>
      </w:r>
      <w:proofErr w:type="gramEnd"/>
      <w:r w:rsidRPr="000A0E45">
        <w:rPr>
          <w:color w:val="000000"/>
          <w:sz w:val="32"/>
          <w:szCs w:val="32"/>
        </w:rPr>
        <w:t xml:space="preserve"> Р О Т О К О Л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публичных слушаний по обсуждению проекта актуализированной на 202</w:t>
      </w:r>
      <w:r>
        <w:rPr>
          <w:color w:val="000000"/>
          <w:sz w:val="32"/>
          <w:szCs w:val="32"/>
        </w:rPr>
        <w:t>3</w:t>
      </w:r>
      <w:r w:rsidRPr="000A0E45">
        <w:rPr>
          <w:color w:val="000000"/>
          <w:sz w:val="32"/>
          <w:szCs w:val="32"/>
        </w:rPr>
        <w:t xml:space="preserve"> год схемы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Default="000A0E45" w:rsidP="000A0E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    </w:t>
      </w:r>
    </w:p>
    <w:p w:rsidR="000A0E45" w:rsidRPr="000A0E45" w:rsidRDefault="006822D8" w:rsidP="006822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28.04.2022</w:t>
      </w:r>
      <w:r w:rsidR="000A0E45">
        <w:rPr>
          <w:color w:val="000000"/>
          <w:sz w:val="32"/>
          <w:szCs w:val="32"/>
        </w:rPr>
        <w:t>    15.</w:t>
      </w:r>
      <w:r w:rsidR="001D1770">
        <w:rPr>
          <w:color w:val="000000"/>
          <w:sz w:val="32"/>
          <w:szCs w:val="32"/>
        </w:rPr>
        <w:t>00 час.</w:t>
      </w:r>
      <w:r w:rsidR="000A0E45" w:rsidRPr="000A0E45">
        <w:rPr>
          <w:color w:val="000000"/>
          <w:sz w:val="32"/>
          <w:szCs w:val="32"/>
        </w:rPr>
        <w:t xml:space="preserve">                                                      </w:t>
      </w:r>
      <w:r>
        <w:rPr>
          <w:color w:val="000000"/>
          <w:sz w:val="32"/>
          <w:szCs w:val="32"/>
        </w:rPr>
        <w:t xml:space="preserve">                              </w:t>
      </w:r>
      <w:r w:rsidR="000A0E45" w:rsidRPr="000A0E45">
        <w:rPr>
          <w:color w:val="000000"/>
          <w:sz w:val="32"/>
          <w:szCs w:val="32"/>
        </w:rPr>
        <w:t>                   </w:t>
      </w:r>
      <w:r>
        <w:rPr>
          <w:color w:val="000000"/>
          <w:sz w:val="32"/>
          <w:szCs w:val="32"/>
        </w:rPr>
        <w:t xml:space="preserve">                           </w:t>
      </w:r>
      <w:r w:rsidR="000A0E45" w:rsidRPr="000A0E45">
        <w:rPr>
          <w:color w:val="000000"/>
          <w:sz w:val="32"/>
          <w:szCs w:val="32"/>
        </w:rPr>
        <w:t>с</w:t>
      </w:r>
      <w:proofErr w:type="gramStart"/>
      <w:r w:rsidR="000A0E45" w:rsidRPr="000A0E45">
        <w:rPr>
          <w:color w:val="000000"/>
          <w:sz w:val="32"/>
          <w:szCs w:val="32"/>
        </w:rPr>
        <w:t>.</w:t>
      </w:r>
      <w:r w:rsidR="000A0E45">
        <w:rPr>
          <w:color w:val="000000"/>
          <w:sz w:val="32"/>
          <w:szCs w:val="32"/>
        </w:rPr>
        <w:t>Е</w:t>
      </w:r>
      <w:proofErr w:type="gramEnd"/>
      <w:r w:rsidR="000A0E45">
        <w:rPr>
          <w:color w:val="000000"/>
          <w:sz w:val="32"/>
          <w:szCs w:val="32"/>
        </w:rPr>
        <w:t>кимовичи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Рославльский район Смоленская область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   По результатам  предварительной регистрац</w:t>
      </w:r>
      <w:r>
        <w:rPr>
          <w:color w:val="000000"/>
          <w:sz w:val="32"/>
          <w:szCs w:val="32"/>
        </w:rPr>
        <w:t>ии  на слушаниях присутствует 14</w:t>
      </w:r>
      <w:r w:rsidRPr="000A0E45">
        <w:rPr>
          <w:color w:val="000000"/>
          <w:sz w:val="32"/>
          <w:szCs w:val="32"/>
        </w:rPr>
        <w:t xml:space="preserve"> человек (список прилагается).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Публичные слушания</w:t>
      </w:r>
      <w:r>
        <w:rPr>
          <w:color w:val="000000"/>
          <w:sz w:val="32"/>
          <w:szCs w:val="32"/>
        </w:rPr>
        <w:t xml:space="preserve"> проводятся по инициативе Главного специалиста Администрации Екимовичского</w:t>
      </w:r>
      <w:r w:rsidRPr="000A0E45">
        <w:rPr>
          <w:color w:val="000000"/>
          <w:sz w:val="32"/>
          <w:szCs w:val="32"/>
        </w:rPr>
        <w:t xml:space="preserve"> сельского пос</w:t>
      </w:r>
      <w:r>
        <w:rPr>
          <w:color w:val="000000"/>
          <w:sz w:val="32"/>
          <w:szCs w:val="32"/>
        </w:rPr>
        <w:t>е</w:t>
      </w:r>
      <w:r w:rsidRPr="000A0E45">
        <w:rPr>
          <w:color w:val="000000"/>
          <w:sz w:val="32"/>
          <w:szCs w:val="32"/>
        </w:rPr>
        <w:t xml:space="preserve">ления Рославльского района Смоленской области  </w:t>
      </w:r>
      <w:r>
        <w:rPr>
          <w:color w:val="000000"/>
          <w:sz w:val="32"/>
          <w:szCs w:val="32"/>
        </w:rPr>
        <w:t>Артюхова В.И.</w:t>
      </w:r>
    </w:p>
    <w:p w:rsidR="000A0E45" w:rsidRPr="000A0E45" w:rsidRDefault="00055866" w:rsidP="000A0E4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Председательствует: </w:t>
      </w:r>
      <w:r w:rsidR="000A0E45">
        <w:rPr>
          <w:color w:val="000000"/>
          <w:sz w:val="32"/>
          <w:szCs w:val="32"/>
        </w:rPr>
        <w:t>Главный специалист Администрации</w:t>
      </w:r>
      <w:r w:rsidR="000A0E45" w:rsidRPr="000A0E45">
        <w:rPr>
          <w:color w:val="000000"/>
          <w:sz w:val="32"/>
          <w:szCs w:val="32"/>
        </w:rPr>
        <w:t xml:space="preserve"> </w:t>
      </w:r>
      <w:r w:rsidR="000A0E45">
        <w:rPr>
          <w:color w:val="000000"/>
          <w:sz w:val="32"/>
          <w:szCs w:val="32"/>
        </w:rPr>
        <w:t>Екимовичского</w:t>
      </w:r>
      <w:r w:rsidR="000A0E45"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 </w:t>
      </w:r>
      <w:r w:rsidR="000A0E45">
        <w:rPr>
          <w:color w:val="000000"/>
          <w:sz w:val="32"/>
          <w:szCs w:val="32"/>
        </w:rPr>
        <w:t>Артюхов В.И.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ПОВЕСТКА ДНЯ: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1.</w:t>
      </w:r>
      <w:r w:rsidR="006822D8">
        <w:rPr>
          <w:color w:val="000000"/>
          <w:sz w:val="32"/>
          <w:szCs w:val="32"/>
        </w:rPr>
        <w:t xml:space="preserve"> </w:t>
      </w:r>
      <w:r w:rsidRPr="000A0E45">
        <w:rPr>
          <w:color w:val="000000"/>
          <w:sz w:val="32"/>
          <w:szCs w:val="32"/>
        </w:rPr>
        <w:t>Избрание секретаря и состав счетной комиссии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2.</w:t>
      </w:r>
      <w:r w:rsidR="006822D8">
        <w:rPr>
          <w:color w:val="000000"/>
          <w:sz w:val="32"/>
          <w:szCs w:val="32"/>
        </w:rPr>
        <w:t xml:space="preserve"> </w:t>
      </w:r>
      <w:r w:rsidRPr="000A0E45">
        <w:rPr>
          <w:color w:val="000000"/>
          <w:sz w:val="32"/>
          <w:szCs w:val="32"/>
        </w:rPr>
        <w:t>Обсуждение п</w:t>
      </w:r>
      <w:r>
        <w:rPr>
          <w:color w:val="000000"/>
          <w:sz w:val="32"/>
          <w:szCs w:val="32"/>
        </w:rPr>
        <w:t>роекта актуализированной на 2023</w:t>
      </w:r>
      <w:r w:rsidRPr="000A0E45">
        <w:rPr>
          <w:color w:val="000000"/>
          <w:sz w:val="32"/>
          <w:szCs w:val="32"/>
        </w:rPr>
        <w:t xml:space="preserve"> год схемы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Голосовали: «единогласно».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Повестка дня утверждается.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1.По первому вопросу выступила: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rStyle w:val="a4"/>
          <w:color w:val="000000"/>
          <w:sz w:val="32"/>
          <w:szCs w:val="32"/>
        </w:rPr>
        <w:t> </w:t>
      </w:r>
      <w:proofErr w:type="gramStart"/>
      <w:r>
        <w:rPr>
          <w:rStyle w:val="a4"/>
          <w:color w:val="000000"/>
          <w:sz w:val="32"/>
          <w:szCs w:val="32"/>
        </w:rPr>
        <w:t xml:space="preserve">Александрова Наталья Александровна </w:t>
      </w:r>
      <w:r>
        <w:rPr>
          <w:color w:val="000000"/>
          <w:sz w:val="32"/>
          <w:szCs w:val="32"/>
        </w:rPr>
        <w:t xml:space="preserve">– ведущий специалист </w:t>
      </w:r>
      <w:r w:rsidRPr="000A0E45">
        <w:rPr>
          <w:color w:val="000000"/>
          <w:sz w:val="32"/>
          <w:szCs w:val="32"/>
        </w:rPr>
        <w:t xml:space="preserve">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  – о том, что для ведения протокола публичных слушаний и подсчета голосов нам необходимо избрать секр</w:t>
      </w:r>
      <w:r>
        <w:rPr>
          <w:color w:val="000000"/>
          <w:sz w:val="32"/>
          <w:szCs w:val="32"/>
        </w:rPr>
        <w:t>етаря и состав счетной комиссии Л.А.Комарову – менеджера</w:t>
      </w:r>
      <w:r w:rsidRPr="000A0E45">
        <w:rPr>
          <w:color w:val="000000"/>
          <w:sz w:val="32"/>
          <w:szCs w:val="32"/>
        </w:rPr>
        <w:t xml:space="preserve">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области,   в состав счетной комиссии избрать </w:t>
      </w:r>
      <w:proofErr w:type="spellStart"/>
      <w:r>
        <w:rPr>
          <w:color w:val="000000"/>
          <w:sz w:val="32"/>
          <w:szCs w:val="32"/>
        </w:rPr>
        <w:t>Козаеву</w:t>
      </w:r>
      <w:proofErr w:type="spellEnd"/>
      <w:r>
        <w:rPr>
          <w:color w:val="000000"/>
          <w:sz w:val="32"/>
          <w:szCs w:val="32"/>
        </w:rPr>
        <w:t xml:space="preserve"> В</w:t>
      </w:r>
      <w:r w:rsidRPr="000A0E45">
        <w:rPr>
          <w:color w:val="000000"/>
          <w:sz w:val="32"/>
          <w:szCs w:val="32"/>
        </w:rPr>
        <w:t xml:space="preserve">.А. -  </w:t>
      </w:r>
      <w:r>
        <w:rPr>
          <w:color w:val="000000"/>
          <w:sz w:val="32"/>
          <w:szCs w:val="32"/>
        </w:rPr>
        <w:t xml:space="preserve">старшего менеджера </w:t>
      </w:r>
      <w:r w:rsidRPr="000A0E45">
        <w:rPr>
          <w:color w:val="000000"/>
          <w:sz w:val="32"/>
          <w:szCs w:val="32"/>
        </w:rPr>
        <w:t xml:space="preserve">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</w:t>
      </w:r>
      <w:proofErr w:type="gramEnd"/>
      <w:r w:rsidRPr="000A0E45">
        <w:rPr>
          <w:color w:val="000000"/>
          <w:sz w:val="32"/>
          <w:szCs w:val="32"/>
        </w:rPr>
        <w:t xml:space="preserve"> Смоленской области, </w:t>
      </w:r>
      <w:r>
        <w:rPr>
          <w:color w:val="000000"/>
          <w:sz w:val="32"/>
          <w:szCs w:val="32"/>
        </w:rPr>
        <w:t xml:space="preserve"> </w:t>
      </w:r>
      <w:proofErr w:type="spellStart"/>
      <w:r w:rsidR="00055866">
        <w:rPr>
          <w:color w:val="000000"/>
          <w:sz w:val="32"/>
          <w:szCs w:val="32"/>
        </w:rPr>
        <w:t>Буцукину</w:t>
      </w:r>
      <w:proofErr w:type="spellEnd"/>
      <w:r w:rsidR="0005586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Е.В</w:t>
      </w:r>
      <w:r w:rsidRPr="000A0E45">
        <w:rPr>
          <w:color w:val="000000"/>
          <w:sz w:val="32"/>
          <w:szCs w:val="32"/>
        </w:rPr>
        <w:t xml:space="preserve">. – </w:t>
      </w:r>
      <w:r>
        <w:rPr>
          <w:color w:val="000000"/>
          <w:sz w:val="32"/>
          <w:szCs w:val="32"/>
        </w:rPr>
        <w:t>старшего</w:t>
      </w:r>
      <w:r w:rsidR="00055866">
        <w:rPr>
          <w:color w:val="000000"/>
          <w:sz w:val="32"/>
          <w:szCs w:val="32"/>
        </w:rPr>
        <w:t xml:space="preserve"> </w:t>
      </w:r>
      <w:r w:rsidRPr="000A0E45">
        <w:rPr>
          <w:color w:val="000000"/>
          <w:sz w:val="32"/>
          <w:szCs w:val="32"/>
        </w:rPr>
        <w:lastRenderedPageBreak/>
        <w:t xml:space="preserve">менеджера  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Голосовали: «единогласно».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Принято решение: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     1) Избрать  секретарем на публичных слушаниях по проекту актуализированной схемы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 </w:t>
      </w:r>
      <w:r>
        <w:rPr>
          <w:color w:val="000000"/>
          <w:sz w:val="32"/>
          <w:szCs w:val="32"/>
        </w:rPr>
        <w:t>Л.А.Комарову – менеджера</w:t>
      </w:r>
      <w:r w:rsidRPr="000A0E45">
        <w:rPr>
          <w:color w:val="000000"/>
          <w:sz w:val="32"/>
          <w:szCs w:val="32"/>
        </w:rPr>
        <w:t xml:space="preserve">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    2) Избрать в состав счетной комиссии: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Козаеву</w:t>
      </w:r>
      <w:proofErr w:type="spellEnd"/>
      <w:r>
        <w:rPr>
          <w:color w:val="000000"/>
          <w:sz w:val="32"/>
          <w:szCs w:val="32"/>
        </w:rPr>
        <w:t xml:space="preserve"> В.А. – старшего менеджера</w:t>
      </w:r>
      <w:r w:rsidRPr="000A0E45">
        <w:rPr>
          <w:color w:val="000000"/>
          <w:sz w:val="32"/>
          <w:szCs w:val="32"/>
        </w:rPr>
        <w:t xml:space="preserve">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области, </w:t>
      </w:r>
      <w:proofErr w:type="spellStart"/>
      <w:r>
        <w:rPr>
          <w:color w:val="000000"/>
          <w:sz w:val="32"/>
          <w:szCs w:val="32"/>
        </w:rPr>
        <w:t>Буцукину</w:t>
      </w:r>
      <w:proofErr w:type="spellEnd"/>
      <w:r>
        <w:rPr>
          <w:color w:val="000000"/>
          <w:sz w:val="32"/>
          <w:szCs w:val="32"/>
        </w:rPr>
        <w:t xml:space="preserve"> Е.В</w:t>
      </w:r>
      <w:r w:rsidRPr="000A0E45">
        <w:rPr>
          <w:color w:val="000000"/>
          <w:sz w:val="32"/>
          <w:szCs w:val="32"/>
        </w:rPr>
        <w:t>. –</w:t>
      </w:r>
      <w:r>
        <w:rPr>
          <w:color w:val="000000"/>
          <w:sz w:val="32"/>
          <w:szCs w:val="32"/>
        </w:rPr>
        <w:t xml:space="preserve"> старшего</w:t>
      </w:r>
      <w:r w:rsidRPr="000A0E45">
        <w:rPr>
          <w:color w:val="000000"/>
          <w:sz w:val="32"/>
          <w:szCs w:val="32"/>
        </w:rPr>
        <w:t xml:space="preserve"> менеджера  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2. По второму вопросу выступили:</w:t>
      </w:r>
    </w:p>
    <w:p w:rsidR="000A0E45" w:rsidRPr="000A0E45" w:rsidRDefault="000A0E45" w:rsidP="00734C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  <w:proofErr w:type="spellStart"/>
      <w:r w:rsidR="00734CFF">
        <w:rPr>
          <w:rStyle w:val="a4"/>
          <w:color w:val="000000"/>
          <w:sz w:val="32"/>
          <w:szCs w:val="32"/>
        </w:rPr>
        <w:t>Останкова</w:t>
      </w:r>
      <w:proofErr w:type="spellEnd"/>
      <w:r w:rsidR="00734CFF">
        <w:rPr>
          <w:rStyle w:val="a4"/>
          <w:color w:val="000000"/>
          <w:sz w:val="32"/>
          <w:szCs w:val="32"/>
        </w:rPr>
        <w:t xml:space="preserve"> Елена Ивановна </w:t>
      </w:r>
      <w:r w:rsidR="00734CFF">
        <w:rPr>
          <w:color w:val="000000"/>
          <w:sz w:val="32"/>
          <w:szCs w:val="32"/>
        </w:rPr>
        <w:t>– старший менеджер</w:t>
      </w:r>
      <w:r w:rsidRPr="000A0E45">
        <w:rPr>
          <w:color w:val="000000"/>
          <w:sz w:val="32"/>
          <w:szCs w:val="32"/>
        </w:rPr>
        <w:t xml:space="preserve">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  Рославльского района Смоленской области:</w:t>
      </w:r>
    </w:p>
    <w:p w:rsidR="000A0E45" w:rsidRPr="000A0E45" w:rsidRDefault="000A0E45" w:rsidP="00734C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Уважаемые присутствующие! В соответствии с требованиями к схемам теплоснабжения, порядку их разработки и утверждения, утвержденными Постановлением Правительства Российской Федерации от 22.02.2012г. №154, схемы теплоснабжения подлежат ежегодной актуализации. Актуализация схемы теплоснабжения подлежит обязательному рассмотрению на публичных слушаниях.</w:t>
      </w:r>
    </w:p>
    <w:p w:rsidR="000A0E45" w:rsidRPr="000A0E45" w:rsidRDefault="000A0E45" w:rsidP="00734C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Постановление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</w:t>
      </w:r>
      <w:r w:rsidR="00734CFF">
        <w:rPr>
          <w:color w:val="000000"/>
          <w:sz w:val="32"/>
          <w:szCs w:val="32"/>
        </w:rPr>
        <w:t xml:space="preserve"> района Смоленской области от 14.04.2022</w:t>
      </w:r>
      <w:r w:rsidRPr="000A0E45">
        <w:rPr>
          <w:color w:val="000000"/>
          <w:sz w:val="32"/>
          <w:szCs w:val="32"/>
        </w:rPr>
        <w:t>    №</w:t>
      </w:r>
      <w:r w:rsidR="00734CFF">
        <w:rPr>
          <w:color w:val="000000"/>
          <w:sz w:val="32"/>
          <w:szCs w:val="32"/>
        </w:rPr>
        <w:t xml:space="preserve"> 36</w:t>
      </w:r>
      <w:r w:rsidRPr="000A0E45">
        <w:rPr>
          <w:color w:val="000000"/>
          <w:sz w:val="32"/>
          <w:szCs w:val="32"/>
        </w:rPr>
        <w:t xml:space="preserve"> «О проведении публичных слушаний по  актуализа</w:t>
      </w:r>
      <w:r w:rsidR="00734CFF">
        <w:rPr>
          <w:color w:val="000000"/>
          <w:sz w:val="32"/>
          <w:szCs w:val="32"/>
        </w:rPr>
        <w:t>ции схемы теплоснабжения на 2023</w:t>
      </w:r>
      <w:r w:rsidRPr="000A0E45">
        <w:rPr>
          <w:color w:val="000000"/>
          <w:sz w:val="32"/>
          <w:szCs w:val="32"/>
        </w:rPr>
        <w:t xml:space="preserve"> год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области»  размещено на официальном сайте Администрации 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Pr="000A0E45" w:rsidRDefault="000A0E45" w:rsidP="00734C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Жители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 были проинформированы о дне проведения публичных слушаний через </w:t>
      </w:r>
      <w:r w:rsidR="006822D8">
        <w:rPr>
          <w:color w:val="000000"/>
          <w:sz w:val="32"/>
          <w:szCs w:val="32"/>
        </w:rPr>
        <w:t>сайт сети «Интернет»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В </w:t>
      </w:r>
      <w:proofErr w:type="gramStart"/>
      <w:r w:rsidRPr="000A0E45">
        <w:rPr>
          <w:color w:val="000000"/>
          <w:sz w:val="32"/>
          <w:szCs w:val="32"/>
        </w:rPr>
        <w:t>организационный</w:t>
      </w:r>
      <w:proofErr w:type="gramEnd"/>
      <w:r w:rsidRPr="000A0E45">
        <w:rPr>
          <w:color w:val="000000"/>
          <w:sz w:val="32"/>
          <w:szCs w:val="32"/>
        </w:rPr>
        <w:t xml:space="preserve"> комитет поступило предложение от Рославльского филиала ООО «</w:t>
      </w:r>
      <w:proofErr w:type="spellStart"/>
      <w:r w:rsidRPr="000A0E45">
        <w:rPr>
          <w:color w:val="000000"/>
          <w:sz w:val="32"/>
          <w:szCs w:val="32"/>
        </w:rPr>
        <w:t>Смоленскрегионтеплоэнерго</w:t>
      </w:r>
      <w:proofErr w:type="spellEnd"/>
      <w:r w:rsidRPr="000A0E45">
        <w:rPr>
          <w:color w:val="000000"/>
          <w:sz w:val="32"/>
          <w:szCs w:val="32"/>
        </w:rPr>
        <w:t>» о внесении изменений в схемы теплоснабжения по разделу: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lastRenderedPageBreak/>
        <w:t>- «Баланс тепловой энергии на котельных, находящихся в собственности/аренде Рославльского филиала ООО «</w:t>
      </w:r>
      <w:proofErr w:type="spellStart"/>
      <w:r w:rsidRPr="000A0E45">
        <w:rPr>
          <w:color w:val="000000"/>
          <w:sz w:val="32"/>
          <w:szCs w:val="32"/>
        </w:rPr>
        <w:t>См</w:t>
      </w:r>
      <w:r w:rsidR="006822D8">
        <w:rPr>
          <w:color w:val="000000"/>
          <w:sz w:val="32"/>
          <w:szCs w:val="32"/>
        </w:rPr>
        <w:t>оленскрегионтеплоэнерго</w:t>
      </w:r>
      <w:proofErr w:type="spellEnd"/>
      <w:r w:rsidR="006822D8">
        <w:rPr>
          <w:color w:val="000000"/>
          <w:sz w:val="32"/>
          <w:szCs w:val="32"/>
        </w:rPr>
        <w:t>» на 2023</w:t>
      </w:r>
      <w:r w:rsidRPr="000A0E45">
        <w:rPr>
          <w:color w:val="000000"/>
          <w:sz w:val="32"/>
          <w:szCs w:val="32"/>
        </w:rPr>
        <w:t xml:space="preserve"> год.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С учетом поступивших предложений и согласования с Департаментом Смоленской области по энергетике, </w:t>
      </w:r>
      <w:proofErr w:type="spellStart"/>
      <w:r w:rsidRPr="000A0E45">
        <w:rPr>
          <w:color w:val="000000"/>
          <w:sz w:val="32"/>
          <w:szCs w:val="32"/>
        </w:rPr>
        <w:t>энергоэффективности</w:t>
      </w:r>
      <w:proofErr w:type="spellEnd"/>
      <w:r w:rsidRPr="000A0E45">
        <w:rPr>
          <w:color w:val="000000"/>
          <w:sz w:val="32"/>
          <w:szCs w:val="32"/>
        </w:rPr>
        <w:t xml:space="preserve"> и тарифной политике был разработан проект актуализированной схемы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</w:t>
      </w:r>
      <w:r w:rsidR="006822D8">
        <w:rPr>
          <w:color w:val="000000"/>
          <w:sz w:val="32"/>
          <w:szCs w:val="32"/>
        </w:rPr>
        <w:t>айона Смоленской области на 2023</w:t>
      </w:r>
      <w:r w:rsidRPr="000A0E45">
        <w:rPr>
          <w:color w:val="000000"/>
          <w:sz w:val="32"/>
          <w:szCs w:val="32"/>
        </w:rPr>
        <w:t xml:space="preserve"> год. Проект актуализированной схемы теплоснабжения был размещен на сайте Администрации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</w:t>
      </w:r>
      <w:r w:rsidR="006822D8">
        <w:rPr>
          <w:color w:val="000000"/>
          <w:sz w:val="32"/>
          <w:szCs w:val="32"/>
        </w:rPr>
        <w:t xml:space="preserve"> в сети «Интернет»</w:t>
      </w:r>
      <w:r w:rsidRPr="000A0E45">
        <w:rPr>
          <w:color w:val="000000"/>
          <w:sz w:val="32"/>
          <w:szCs w:val="32"/>
        </w:rPr>
        <w:t>.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Замечаний, дополнений, предложений со стороны граждан и организаций в </w:t>
      </w:r>
      <w:proofErr w:type="gramStart"/>
      <w:r w:rsidRPr="000A0E45">
        <w:rPr>
          <w:color w:val="000000"/>
          <w:sz w:val="32"/>
          <w:szCs w:val="32"/>
        </w:rPr>
        <w:t>организационный</w:t>
      </w:r>
      <w:proofErr w:type="gramEnd"/>
      <w:r w:rsidRPr="000A0E45">
        <w:rPr>
          <w:color w:val="000000"/>
          <w:sz w:val="32"/>
          <w:szCs w:val="32"/>
        </w:rPr>
        <w:t xml:space="preserve"> комитет по проекту актуализированной схемы теплоснабжения не поступало.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 Предлагаю - принять проект актуализированной схемы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</w:t>
      </w:r>
      <w:r w:rsidR="006822D8">
        <w:rPr>
          <w:color w:val="000000"/>
          <w:sz w:val="32"/>
          <w:szCs w:val="32"/>
        </w:rPr>
        <w:t>айона Смоленской области на 2023</w:t>
      </w:r>
      <w:r w:rsidRPr="000A0E45">
        <w:rPr>
          <w:color w:val="000000"/>
          <w:sz w:val="32"/>
          <w:szCs w:val="32"/>
        </w:rPr>
        <w:t xml:space="preserve"> год.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 Будут ли у кого какие вопросы, замечания, дополнения?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 У председательствующего будут замечания?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  Уважаемые присутствующие, в соответствии с Положением о порядке проведения публичных слушаний на территории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области, по результатам сегодняшних публичных слушаний предлагаю  принять  решение: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- од</w:t>
      </w:r>
      <w:r w:rsidR="006822D8">
        <w:rPr>
          <w:color w:val="000000"/>
          <w:sz w:val="32"/>
          <w:szCs w:val="32"/>
        </w:rPr>
        <w:t xml:space="preserve">обрить актуализированную на 2023 год схему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>  се</w:t>
      </w:r>
      <w:r w:rsidR="006822D8">
        <w:rPr>
          <w:color w:val="000000"/>
          <w:sz w:val="32"/>
          <w:szCs w:val="32"/>
        </w:rPr>
        <w:t>льского  поселения  Рославльског</w:t>
      </w:r>
      <w:r w:rsidRPr="000A0E45">
        <w:rPr>
          <w:color w:val="000000"/>
          <w:sz w:val="32"/>
          <w:szCs w:val="32"/>
        </w:rPr>
        <w:t>о района Смоленской области, согласованную  с Департаментом  Смоленской области по энергетике и тарифной политики; 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- рекомендовать  Главе   муниципального  образования   «Рославльский район» Смоленской области утв</w:t>
      </w:r>
      <w:r w:rsidR="006822D8">
        <w:rPr>
          <w:color w:val="000000"/>
          <w:sz w:val="32"/>
          <w:szCs w:val="32"/>
        </w:rPr>
        <w:t>ердить актуализированную на 2023</w:t>
      </w:r>
      <w:r w:rsidRPr="000A0E45">
        <w:rPr>
          <w:color w:val="000000"/>
          <w:sz w:val="32"/>
          <w:szCs w:val="32"/>
        </w:rPr>
        <w:t xml:space="preserve"> год схему теплоснабжения 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Кто за данное решение, прошу  голосовать.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Голосовали: «единогласно».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      Принято решение:</w:t>
      </w:r>
    </w:p>
    <w:p w:rsidR="000A0E45" w:rsidRPr="000A0E45" w:rsidRDefault="000A0E45" w:rsidP="006822D8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 xml:space="preserve">1. Одобрить представленный </w:t>
      </w:r>
      <w:r w:rsidR="006822D8">
        <w:rPr>
          <w:color w:val="000000"/>
          <w:sz w:val="32"/>
          <w:szCs w:val="32"/>
        </w:rPr>
        <w:t>проект актуализированной на 2023</w:t>
      </w:r>
      <w:r w:rsidRPr="000A0E45">
        <w:rPr>
          <w:color w:val="000000"/>
          <w:sz w:val="32"/>
          <w:szCs w:val="32"/>
        </w:rPr>
        <w:t xml:space="preserve"> год схемы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области.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lastRenderedPageBreak/>
        <w:t xml:space="preserve">2. Рекомендовать Главе  муниципального образования «Рославльский район»  Смоленской области утвердить актуализированную на 2022 год  схему теплоснабжения </w:t>
      </w:r>
      <w:r>
        <w:rPr>
          <w:color w:val="000000"/>
          <w:sz w:val="32"/>
          <w:szCs w:val="32"/>
        </w:rPr>
        <w:t>Екимовичского</w:t>
      </w:r>
      <w:r w:rsidRPr="000A0E45">
        <w:rPr>
          <w:color w:val="000000"/>
          <w:sz w:val="32"/>
          <w:szCs w:val="32"/>
        </w:rPr>
        <w:t xml:space="preserve"> сельского поселения Рославльского района Смоленской области</w:t>
      </w:r>
      <w:proofErr w:type="gramStart"/>
      <w:r w:rsidRPr="000A0E45">
        <w:rPr>
          <w:color w:val="000000"/>
          <w:sz w:val="32"/>
          <w:szCs w:val="32"/>
        </w:rPr>
        <w:t xml:space="preserve"> .</w:t>
      </w:r>
      <w:proofErr w:type="gramEnd"/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Председательствующий                                             </w:t>
      </w:r>
      <w:r w:rsidR="006822D8">
        <w:rPr>
          <w:color w:val="000000"/>
          <w:sz w:val="32"/>
          <w:szCs w:val="32"/>
        </w:rPr>
        <w:t>            В.И.Артюх</w:t>
      </w:r>
      <w:r w:rsidRPr="000A0E45">
        <w:rPr>
          <w:color w:val="000000"/>
          <w:sz w:val="32"/>
          <w:szCs w:val="32"/>
        </w:rPr>
        <w:t>ов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 </w:t>
      </w:r>
    </w:p>
    <w:p w:rsidR="000A0E45" w:rsidRPr="000A0E45" w:rsidRDefault="000A0E45" w:rsidP="000A0E4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32"/>
          <w:szCs w:val="32"/>
        </w:rPr>
      </w:pPr>
      <w:r w:rsidRPr="000A0E45">
        <w:rPr>
          <w:color w:val="000000"/>
          <w:sz w:val="32"/>
          <w:szCs w:val="32"/>
        </w:rPr>
        <w:t>Секретарь                                                                      </w:t>
      </w:r>
      <w:r w:rsidR="006822D8">
        <w:rPr>
          <w:color w:val="000000"/>
          <w:sz w:val="32"/>
          <w:szCs w:val="32"/>
        </w:rPr>
        <w:t>           Л.А.Комарова</w:t>
      </w:r>
    </w:p>
    <w:p w:rsidR="000E509B" w:rsidRPr="000A0E45" w:rsidRDefault="000E509B">
      <w:pPr>
        <w:rPr>
          <w:rFonts w:ascii="Times New Roman" w:hAnsi="Times New Roman" w:cs="Times New Roman"/>
          <w:sz w:val="32"/>
          <w:szCs w:val="32"/>
        </w:rPr>
      </w:pPr>
    </w:p>
    <w:sectPr w:rsidR="000E509B" w:rsidRPr="000A0E45" w:rsidSect="006822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A0E45"/>
    <w:rsid w:val="00055866"/>
    <w:rsid w:val="000A0E45"/>
    <w:rsid w:val="000E509B"/>
    <w:rsid w:val="001D1770"/>
    <w:rsid w:val="006822D8"/>
    <w:rsid w:val="00734CFF"/>
    <w:rsid w:val="00A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5</cp:revision>
  <dcterms:created xsi:type="dcterms:W3CDTF">2022-05-05T06:45:00Z</dcterms:created>
  <dcterms:modified xsi:type="dcterms:W3CDTF">2022-05-05T07:17:00Z</dcterms:modified>
</cp:coreProperties>
</file>