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2D" w:rsidRPr="006A0C18" w:rsidRDefault="00D71D2D" w:rsidP="00D71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C1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7200" cy="560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81A" w:rsidRDefault="0007081A" w:rsidP="0007081A">
      <w:pPr>
        <w:pStyle w:val="Con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ЕКИМОВИЧСКОГО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>РОСЛАВЛЬСКОГО РАЙОНА СМОЛЕНСКОЙ ОБЛАСТИ</w:t>
      </w:r>
    </w:p>
    <w:p w:rsidR="00D71D2D" w:rsidRPr="006A0C18" w:rsidRDefault="00D71D2D" w:rsidP="00F96DF7">
      <w:pPr>
        <w:tabs>
          <w:tab w:val="left" w:pos="5576"/>
          <w:tab w:val="left" w:pos="5651"/>
          <w:tab w:val="left" w:pos="7051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D71D2D" w:rsidRPr="006A0C18" w:rsidRDefault="00D71D2D" w:rsidP="00D71D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0C1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О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С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Т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А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Н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О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В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Л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Е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Н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И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Е</w:t>
      </w:r>
    </w:p>
    <w:p w:rsidR="00D71D2D" w:rsidRPr="006A0C18" w:rsidRDefault="00D71D2D" w:rsidP="00D71D2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1D2D" w:rsidRPr="006A0C18" w:rsidRDefault="00962436" w:rsidP="00D71D2D">
      <w:pPr>
        <w:spacing w:line="240" w:lineRule="auto"/>
        <w:contextualSpacing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от  </w:t>
      </w:r>
      <w:r w:rsidR="00F6277E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>.0</w:t>
      </w:r>
      <w:r w:rsidR="00F6277E">
        <w:rPr>
          <w:rFonts w:ascii="Times New Roman" w:hAnsi="Times New Roman" w:cs="Times New Roman"/>
          <w:sz w:val="28"/>
        </w:rPr>
        <w:t>3.2021</w:t>
      </w:r>
      <w:r w:rsidR="00F96DF7">
        <w:rPr>
          <w:rFonts w:ascii="Times New Roman" w:hAnsi="Times New Roman" w:cs="Times New Roman"/>
          <w:sz w:val="28"/>
        </w:rPr>
        <w:t xml:space="preserve"> г.  </w:t>
      </w:r>
      <w:r w:rsidR="00D71D2D">
        <w:rPr>
          <w:rFonts w:ascii="Times New Roman" w:hAnsi="Times New Roman" w:cs="Times New Roman"/>
          <w:sz w:val="28"/>
        </w:rPr>
        <w:t xml:space="preserve"> № </w:t>
      </w:r>
      <w:r w:rsidR="00F949D2">
        <w:rPr>
          <w:rFonts w:ascii="Times New Roman" w:hAnsi="Times New Roman" w:cs="Times New Roman"/>
          <w:sz w:val="28"/>
        </w:rPr>
        <w:t>37</w:t>
      </w:r>
    </w:p>
    <w:p w:rsidR="009F4F79" w:rsidRDefault="009F4F79"/>
    <w:p w:rsidR="00D71D2D" w:rsidRPr="00D71D2D" w:rsidRDefault="00D71D2D" w:rsidP="0007081A">
      <w:pPr>
        <w:tabs>
          <w:tab w:val="left" w:pos="4536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публичных слушаний по </w:t>
      </w:r>
      <w:r w:rsidR="0007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обсуждению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актуализи</w:t>
      </w:r>
      <w:r w:rsidR="0007081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рованной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схемы теплоснабжения Екимовичского сельского поселения Рославльского района Смоленской области.</w:t>
      </w:r>
    </w:p>
    <w:p w:rsidR="00D71D2D" w:rsidRPr="00D71D2D" w:rsidRDefault="00D71D2D" w:rsidP="00D7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В целях обнародования и обсуждения проекта актуализированной  схемы теплоснабжения </w:t>
      </w:r>
      <w:r w:rsidR="007B161D">
        <w:rPr>
          <w:rFonts w:ascii="Times New Roman" w:eastAsia="Times New Roman" w:hAnsi="Times New Roman" w:cs="Times New Roman"/>
          <w:color w:val="000000"/>
          <w:sz w:val="28"/>
          <w:szCs w:val="28"/>
        </w:rPr>
        <w:t>Екимовичского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области, руководствуясь Федеральным законом от 06.10.2013 № 131-ФЗ «Об общих принципах организации местного самоуправления в Российской Федерации», Федеральным законом от 27.07.201</w:t>
      </w:r>
      <w:r w:rsidR="0007081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</w:t>
      </w:r>
      <w:r w:rsidR="007B161D">
        <w:rPr>
          <w:rFonts w:ascii="Times New Roman" w:eastAsia="Times New Roman" w:hAnsi="Times New Roman" w:cs="Times New Roman"/>
          <w:color w:val="000000"/>
          <w:sz w:val="28"/>
          <w:szCs w:val="28"/>
        </w:rPr>
        <w:t>Екимовичского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области,</w:t>
      </w:r>
    </w:p>
    <w:p w:rsidR="00D826B6" w:rsidRDefault="00D826B6" w:rsidP="00D826B6">
      <w:pPr>
        <w:pStyle w:val="Con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Екимовичского сельского поселения</w:t>
      </w:r>
    </w:p>
    <w:p w:rsidR="00D826B6" w:rsidRDefault="00D826B6" w:rsidP="00D826B6">
      <w:pPr>
        <w:pStyle w:val="Con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D826B6" w:rsidRDefault="00D826B6" w:rsidP="00D826B6">
      <w:pPr>
        <w:pStyle w:val="Con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71D2D" w:rsidRPr="00D71D2D" w:rsidRDefault="00D71D2D" w:rsidP="00D71D2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1D2D" w:rsidRPr="00D71D2D" w:rsidRDefault="00D71D2D" w:rsidP="00D7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1. Провести публичные слушания по   актуализации схемы теплоснабжения  </w:t>
      </w:r>
      <w:r w:rsidR="00CA7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Екимовичского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   поселения   Рославльского  района Смоленской области (далее публичные слушания).</w:t>
      </w:r>
    </w:p>
    <w:p w:rsidR="00D71D2D" w:rsidRPr="00D71D2D" w:rsidRDefault="00D71D2D" w:rsidP="00D7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F949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   2. Назначить дату про</w:t>
      </w:r>
      <w:r w:rsidR="00BB5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ведения публичных слушаний на </w:t>
      </w:r>
      <w:r w:rsidR="00F6277E">
        <w:rPr>
          <w:rFonts w:ascii="Times New Roman" w:eastAsia="Times New Roman" w:hAnsi="Times New Roman" w:cs="Times New Roman"/>
          <w:color w:val="000000"/>
          <w:sz w:val="28"/>
          <w:szCs w:val="28"/>
        </w:rPr>
        <w:t>23.04.2021</w:t>
      </w:r>
      <w:r w:rsidR="0092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9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в 15 </w:t>
      </w:r>
      <w:r w:rsidR="00D826B6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9233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2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 мин. в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зале заседаний </w:t>
      </w:r>
      <w:r w:rsidR="0007081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C436F9">
        <w:rPr>
          <w:rFonts w:ascii="Times New Roman" w:eastAsia="Times New Roman" w:hAnsi="Times New Roman" w:cs="Times New Roman"/>
          <w:color w:val="000000"/>
          <w:sz w:val="28"/>
          <w:szCs w:val="28"/>
        </w:rPr>
        <w:t>Екимовичского</w:t>
      </w:r>
      <w:r w:rsidR="0092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по адресу: Смоленская область, Рославльский район, с</w:t>
      </w:r>
      <w:proofErr w:type="gramStart"/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436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C436F9"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кимовичи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, ул.</w:t>
      </w:r>
      <w:r w:rsidR="00BB5B06">
        <w:rPr>
          <w:rFonts w:ascii="Times New Roman" w:eastAsia="Times New Roman" w:hAnsi="Times New Roman" w:cs="Times New Roman"/>
          <w:color w:val="000000"/>
          <w:sz w:val="28"/>
          <w:szCs w:val="28"/>
        </w:rPr>
        <w:t>Комсомольская,</w:t>
      </w:r>
      <w:r w:rsidR="0092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C436F9">
        <w:rPr>
          <w:rFonts w:ascii="Times New Roman" w:eastAsia="Times New Roman" w:hAnsi="Times New Roman" w:cs="Times New Roman"/>
          <w:color w:val="000000"/>
          <w:sz w:val="28"/>
          <w:szCs w:val="28"/>
        </w:rPr>
        <w:t>14 а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1D2D" w:rsidRPr="00D71D2D" w:rsidRDefault="00D71D2D" w:rsidP="00D7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3.</w:t>
      </w:r>
      <w:r w:rsidR="0092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состав организационного комитета для осуществления организации публичных слушаний согласно приложению.</w:t>
      </w:r>
    </w:p>
    <w:p w:rsidR="00D71D2D" w:rsidRPr="00D71D2D" w:rsidRDefault="00D71D2D" w:rsidP="00D7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 4.</w:t>
      </w:r>
      <w:r w:rsidR="0092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Организационному комитету опубликовать данное постановление в газете «</w:t>
      </w:r>
      <w:proofErr w:type="gramStart"/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Рославльская</w:t>
      </w:r>
      <w:proofErr w:type="gramEnd"/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правда» и разместить проект актуализированной схемы теплоснабжения </w:t>
      </w:r>
      <w:r w:rsidR="00C436F9">
        <w:rPr>
          <w:rFonts w:ascii="Times New Roman" w:eastAsia="Times New Roman" w:hAnsi="Times New Roman" w:cs="Times New Roman"/>
          <w:color w:val="000000"/>
          <w:sz w:val="28"/>
          <w:szCs w:val="28"/>
        </w:rPr>
        <w:t>Екимовичского</w:t>
      </w:r>
      <w:r w:rsidR="00D82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   поселения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Рославльского района    Смоленской области на официальном сайте Администрации </w:t>
      </w:r>
      <w:r w:rsidR="00C436F9">
        <w:rPr>
          <w:rFonts w:ascii="Times New Roman" w:eastAsia="Times New Roman" w:hAnsi="Times New Roman" w:cs="Times New Roman"/>
          <w:color w:val="000000"/>
          <w:sz w:val="28"/>
          <w:szCs w:val="28"/>
        </w:rPr>
        <w:t>Екимовичского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в сети Интернет для ознакомления населения.</w:t>
      </w:r>
    </w:p>
    <w:p w:rsidR="00D71D2D" w:rsidRPr="00D71D2D" w:rsidRDefault="00D71D2D" w:rsidP="00D7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5. Предложения и замечания по проекту актуализированной схемы теплоснабжения </w:t>
      </w:r>
      <w:r w:rsidR="00C436F9">
        <w:rPr>
          <w:rFonts w:ascii="Times New Roman" w:eastAsia="Times New Roman" w:hAnsi="Times New Roman" w:cs="Times New Roman"/>
          <w:color w:val="000000"/>
          <w:sz w:val="28"/>
          <w:szCs w:val="28"/>
        </w:rPr>
        <w:t>Екимовичского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 поселения Рославльского района Смоленской области направлять по адресу: Смоленская область, Рославльский район</w:t>
      </w:r>
      <w:r w:rsidR="00C436F9"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proofErr w:type="gramStart"/>
      <w:r w:rsidR="00C436F9"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436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C436F9"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кимовичи</w:t>
      </w:r>
      <w:r w:rsidR="00C436F9"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, ул.</w:t>
      </w:r>
      <w:r w:rsidR="00962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Комсомольская, </w:t>
      </w:r>
      <w:r w:rsidR="00C436F9"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ED4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14-а </w:t>
      </w:r>
      <w:r w:rsidR="0092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5B4EB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962436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9233A5">
        <w:rPr>
          <w:rFonts w:ascii="Times New Roman" w:eastAsia="Times New Roman" w:hAnsi="Times New Roman" w:cs="Times New Roman"/>
          <w:color w:val="000000"/>
          <w:sz w:val="28"/>
          <w:szCs w:val="28"/>
        </w:rPr>
        <w:t>4.2020</w:t>
      </w:r>
      <w:r w:rsidR="00962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B5B06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1D2D" w:rsidRPr="00D71D2D" w:rsidRDefault="00D71D2D" w:rsidP="00D82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92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  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 </w:t>
      </w:r>
      <w:r w:rsidR="0092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71D2D" w:rsidRPr="00D71D2D" w:rsidRDefault="00D71D2D" w:rsidP="00D71D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826B6" w:rsidRDefault="00D826B6" w:rsidP="00D82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826B6" w:rsidRDefault="00D826B6" w:rsidP="00D82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Екимовичского сельского поселения </w:t>
      </w:r>
    </w:p>
    <w:p w:rsidR="00D826B6" w:rsidRDefault="00D826B6" w:rsidP="00D826B6">
      <w:pPr>
        <w:tabs>
          <w:tab w:val="left" w:pos="255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Рославльского района Смоленской области</w:t>
      </w:r>
      <w:r>
        <w:rPr>
          <w:rFonts w:ascii="Times New Roman" w:hAnsi="Times New Roman"/>
          <w:b/>
          <w:sz w:val="28"/>
          <w:szCs w:val="28"/>
        </w:rPr>
        <w:tab/>
      </w:r>
      <w:r w:rsidR="009233A5">
        <w:rPr>
          <w:rFonts w:ascii="Times New Roman" w:hAnsi="Times New Roman"/>
          <w:sz w:val="28"/>
          <w:szCs w:val="28"/>
        </w:rPr>
        <w:t>В.Ф.Тюрин</w:t>
      </w:r>
    </w:p>
    <w:p w:rsidR="00D71D2D" w:rsidRDefault="00D71D2D"/>
    <w:p w:rsidR="00D71D2D" w:rsidRPr="00D71D2D" w:rsidRDefault="00D71D2D" w:rsidP="00D71D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30F59" w:rsidRDefault="00530F59"/>
    <w:p w:rsidR="00530F59" w:rsidRPr="00530F59" w:rsidRDefault="00530F59" w:rsidP="00530F59"/>
    <w:p w:rsidR="00530F59" w:rsidRPr="00530F59" w:rsidRDefault="00530F59" w:rsidP="00530F59"/>
    <w:p w:rsidR="00530F59" w:rsidRPr="00530F59" w:rsidRDefault="00530F59" w:rsidP="00530F59"/>
    <w:p w:rsidR="00530F59" w:rsidRDefault="00530F59" w:rsidP="00530F59"/>
    <w:p w:rsidR="00530F59" w:rsidRDefault="00530F59" w:rsidP="00530F59">
      <w:bookmarkStart w:id="0" w:name="_GoBack"/>
      <w:bookmarkEnd w:id="0"/>
    </w:p>
    <w:sectPr w:rsidR="00530F59" w:rsidSect="00CA7A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D2D"/>
    <w:rsid w:val="000153D4"/>
    <w:rsid w:val="0007081A"/>
    <w:rsid w:val="00077499"/>
    <w:rsid w:val="000E5637"/>
    <w:rsid w:val="00180C96"/>
    <w:rsid w:val="003D6225"/>
    <w:rsid w:val="00530F59"/>
    <w:rsid w:val="005B4EBA"/>
    <w:rsid w:val="007B161D"/>
    <w:rsid w:val="0080435F"/>
    <w:rsid w:val="0087758C"/>
    <w:rsid w:val="009233A5"/>
    <w:rsid w:val="00962436"/>
    <w:rsid w:val="00981154"/>
    <w:rsid w:val="009D3F35"/>
    <w:rsid w:val="009F4F79"/>
    <w:rsid w:val="00BB5B06"/>
    <w:rsid w:val="00C436F9"/>
    <w:rsid w:val="00CA7A87"/>
    <w:rsid w:val="00D71D2D"/>
    <w:rsid w:val="00D826B6"/>
    <w:rsid w:val="00ED461E"/>
    <w:rsid w:val="00F6277E"/>
    <w:rsid w:val="00F949D2"/>
    <w:rsid w:val="00F9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1">
    <w:name w:val="head1"/>
    <w:basedOn w:val="a0"/>
    <w:rsid w:val="00D71D2D"/>
  </w:style>
  <w:style w:type="paragraph" w:styleId="a3">
    <w:name w:val="Normal (Web)"/>
    <w:basedOn w:val="a"/>
    <w:uiPriority w:val="99"/>
    <w:semiHidden/>
    <w:unhideWhenUsed/>
    <w:rsid w:val="00D7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D2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70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6E48-FE8C-4A07-B568-9D723F58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Yekimovichi</cp:lastModifiedBy>
  <cp:revision>11</cp:revision>
  <cp:lastPrinted>2021-03-25T11:54:00Z</cp:lastPrinted>
  <dcterms:created xsi:type="dcterms:W3CDTF">2019-04-05T13:00:00Z</dcterms:created>
  <dcterms:modified xsi:type="dcterms:W3CDTF">2021-03-25T11:56:00Z</dcterms:modified>
</cp:coreProperties>
</file>