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70" w:rsidRPr="00AA2F70" w:rsidRDefault="00AA2F70" w:rsidP="00AA2F70">
      <w:pPr>
        <w:keepNext/>
        <w:tabs>
          <w:tab w:val="left" w:pos="2915"/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AA2F70">
        <w:rPr>
          <w:rFonts w:ascii="Times New Roman" w:eastAsia="Times New Roman" w:hAnsi="Times New Roman" w:cs="Times New Roman"/>
          <w:b/>
          <w:sz w:val="28"/>
          <w:szCs w:val="28"/>
          <w:lang/>
        </w:rPr>
        <w:t>ПРОТОКОЛ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№8</w:t>
      </w:r>
    </w:p>
    <w:p w:rsidR="00AA2F70" w:rsidRPr="00AA2F70" w:rsidRDefault="00AA2F70" w:rsidP="00AA2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 xml:space="preserve">рассмотрения заявок на участие в аукционе 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 xml:space="preserve">по продаже 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 xml:space="preserve"> земельн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 xml:space="preserve">ого 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 xml:space="preserve"> участк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>а,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 xml:space="preserve"> расположенн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>ого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 xml:space="preserve"> на территории муниципального образования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 xml:space="preserve"> Екимовичского сельского поселения Р</w:t>
      </w:r>
      <w:r w:rsidRPr="00AA2F70">
        <w:rPr>
          <w:rFonts w:ascii="Times New Roman" w:eastAsia="Times New Roman" w:hAnsi="Times New Roman" w:cs="Times New Roman"/>
          <w:sz w:val="28"/>
          <w:szCs w:val="28"/>
          <w:lang/>
        </w:rPr>
        <w:t>ославльского района Смоленской области</w:t>
      </w:r>
    </w:p>
    <w:p w:rsidR="00AA2F70" w:rsidRPr="00AA2F70" w:rsidRDefault="00AA2F70" w:rsidP="00AA2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/>
        </w:rPr>
      </w:pPr>
    </w:p>
    <w:p w:rsidR="00AA2F70" w:rsidRPr="00AA2F70" w:rsidRDefault="00AA2F70" w:rsidP="00AA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AA2F70">
        <w:rPr>
          <w:rFonts w:ascii="Times New Roman" w:eastAsia="Times New Roman" w:hAnsi="Times New Roman" w:cs="Times New Roman"/>
          <w:b/>
          <w:sz w:val="28"/>
          <w:szCs w:val="28"/>
          <w:lang/>
        </w:rPr>
        <w:t>с.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Екимовичи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                                                                              «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  <w:lang/>
        </w:rPr>
        <w:t>17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» 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  <w:lang/>
        </w:rPr>
        <w:t>декабря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2020 года</w:t>
      </w:r>
    </w:p>
    <w:p w:rsidR="00AA2F70" w:rsidRPr="00AA2F70" w:rsidRDefault="00AA2F70" w:rsidP="00AA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    </w:t>
      </w:r>
    </w:p>
    <w:p w:rsidR="00AA2F70" w:rsidRPr="00AA2F70" w:rsidRDefault="00AA2F70" w:rsidP="00AA2F7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>В.Ф. Тюрин –  Глава муниципального образования Екимовичского сельского поселения Рославльского района Смоленской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ab/>
        <w:t xml:space="preserve">области; 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>В.И. Артюхов – ведущий специалист Администрации Екимовичского сельского поселения Рославльского района Смоленской области;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С.С.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Демченкова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– главный</w:t>
      </w:r>
      <w:r w:rsidRPr="00AA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Екимовичского сельского поселения Рославльского района Смоленской области;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Козаева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–  старший менеджер Администрации Екимовичского сельского поселения Рославльского района Смоленской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ab/>
        <w:t xml:space="preserve"> области;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Е.И.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Останкова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- старший менеджер Администрации Екимовичского сельского поселения Рославльского района Смоленской области;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>Л.А. Комарова - менеджер Администрации Екимовичского сельского поселения Рославльского района Смоленской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ab/>
        <w:t>области,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>приняла решение: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№3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          1.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Принять к рассмотрению 3 заявки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аукционе по продаже  земельного   участка площадью</w:t>
      </w:r>
      <w:r w:rsidRPr="00AA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1740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кв.м. (кадастровый номер 67:15:0020101:915), расположенного по адресу: Российская Федерация, Смоленская область, Рославльский район,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Богдановское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д. Добрый, из земель населенных пунктов, вид разрешенного использования – для индивидуального жилищного строительства,  предоставленные заявителями в установленные сроки и с соблюдением надлежащей формы заявки, зарегистрированные в журнале приема заявок на участие в торгах (аукционе)</w:t>
      </w:r>
      <w:r w:rsidRPr="00AA2F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Соловьев Евгений Викторович, место регистрации: Смоленская область,  </w:t>
      </w:r>
      <w:proofErr w:type="gramStart"/>
      <w:r w:rsidRPr="00AA2F7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A2F70">
        <w:rPr>
          <w:rFonts w:ascii="Times New Roman" w:eastAsia="Times New Roman" w:hAnsi="Times New Roman" w:cs="Times New Roman"/>
          <w:sz w:val="28"/>
          <w:szCs w:val="28"/>
        </w:rPr>
        <w:t>. Рославль, ул. Декабристов, д.21, , дата подачи заявки – 01.12.2020 в 9.50 ч., дата внесения задатка в размере 69500 руб. – 30.11.2020.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№2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Азаренко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Павел Михайлович, место регистрации: Смоленская область, </w:t>
      </w:r>
      <w:proofErr w:type="gramStart"/>
      <w:r w:rsidRPr="00AA2F7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A2F70">
        <w:rPr>
          <w:rFonts w:ascii="Times New Roman" w:eastAsia="Times New Roman" w:hAnsi="Times New Roman" w:cs="Times New Roman"/>
          <w:sz w:val="28"/>
          <w:szCs w:val="28"/>
        </w:rPr>
        <w:t>. Рославль, ул. Красная, д. 2, кв. 10,   дата подачи заявки – 16.12.2020 в 11.40 ч., дата внесения задатка в размере 69500 руб. – 14.12.2020.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№3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Борисов Олег Владимирович, место регистрации: Смоленская область, Рославльский район, дер</w:t>
      </w:r>
      <w:proofErr w:type="gramStart"/>
      <w:r w:rsidRPr="00AA2F7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A2F70">
        <w:rPr>
          <w:rFonts w:ascii="Times New Roman" w:eastAsia="Times New Roman" w:hAnsi="Times New Roman" w:cs="Times New Roman"/>
          <w:sz w:val="28"/>
          <w:szCs w:val="28"/>
        </w:rPr>
        <w:t>алые Кириллы, ул.Молодежная, д. 19,дата подачи заявки – 16.12.2020 в 16.35 ч., дата внесения задатка в размере 69500 руб. – 16.12.2020.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2.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Признать участниками  аукциона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по продаже  земельного  участка площадью</w:t>
      </w:r>
      <w:r w:rsidRPr="00AA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1740 кв.м. (кадастровый номер 67:15:0020101:915), расположенный по адресу: Смоленская область, Рославльский район,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Богдановское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д. Добрый, из земель населенных пунктов, вид разрешенного использования – для индивидуального жилищного строительства,  трех заявителей согласно поданным заявкам: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- Соловьев Евгений Викторович, место регистрации: Смоленская область, </w:t>
      </w:r>
      <w:proofErr w:type="gramStart"/>
      <w:r w:rsidRPr="00AA2F7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A2F70">
        <w:rPr>
          <w:rFonts w:ascii="Times New Roman" w:eastAsia="Times New Roman" w:hAnsi="Times New Roman" w:cs="Times New Roman"/>
          <w:sz w:val="28"/>
          <w:szCs w:val="28"/>
        </w:rPr>
        <w:t>. Рославль, ул. Декабристов, д. 21, , дата подачи заявки – 01.12.2020 в 9.50 ч., дата внесения задатка в размере 69500 руб. – 30.11.2020. -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участник №1;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Азаренко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Павел Михайлович, место регистрации: Смоленская область, </w:t>
      </w:r>
      <w:proofErr w:type="gramStart"/>
      <w:r w:rsidRPr="00AA2F7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A2F70">
        <w:rPr>
          <w:rFonts w:ascii="Times New Roman" w:eastAsia="Times New Roman" w:hAnsi="Times New Roman" w:cs="Times New Roman"/>
          <w:sz w:val="28"/>
          <w:szCs w:val="28"/>
        </w:rPr>
        <w:t>. Рославль, ул. Красная, д. 2, кв. 10,   дата подачи заявки – 16.12.2020 в 11.40 ч., дата внесения задатка в размере 69500 руб. – 14.12.2020. -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участник №2;</w:t>
      </w:r>
    </w:p>
    <w:p w:rsidR="00AA2F70" w:rsidRPr="00AA2F70" w:rsidRDefault="00AA2F70" w:rsidP="00AA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- Борисов Олег Владимирович, место регистрации: Смоленская область, Рославльский район, дер. Малые Кириллы, ул. Молодежная, д.19 , дата подачи заявки – 16.12.2020 в 16.36 ч., дата внесения задатка в размере 69500,00 руб. – 16.12.2020. – 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участник №3.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         3. Установить шаг аукциона 3% от начальной цены (4170 руб.</w:t>
      </w:r>
      <w:r w:rsidRPr="00AA2F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         4. Выставить на аукцион земельный участок площадью 1740 кв.м. (кадастровый номер 67:15:0020101:915), расположенный по адресу: Российская Федерация, Смоленская область, Рославльский район,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Богдановское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д. Добрый, из земель населенных пунктов, вид разрешенного использования – для индивидуального жилищного строительства.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        5. Провести  </w:t>
      </w:r>
      <w:r w:rsidRPr="00AA2F70">
        <w:rPr>
          <w:rFonts w:ascii="Times New Roman" w:eastAsia="Times New Roman" w:hAnsi="Times New Roman" w:cs="Times New Roman"/>
          <w:b/>
          <w:sz w:val="28"/>
          <w:szCs w:val="28"/>
        </w:rPr>
        <w:t>22 декабря  2020</w:t>
      </w: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года в 9 час. 00 мин. в здании Администрации Екимовичского сельского поселения Рославльского района Смоленской области (Смоленская обл., Рославльский район, с. Екимовичи, ул. Комсомольская, д.14А) аукцион по продаже  земельного  участка площадью 1740 кв.м. (кадастровый номер 67:15:0020101:915), расположенного по адресу: Российская Федерация, Смоленская область, Рославльский район,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Богдановское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д. Добрый, из земель населенных пунктов, вид разрешенного использования - для индивидуального жилищного строительства.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 Подписи членов комиссии:</w:t>
      </w:r>
    </w:p>
    <w:p w:rsidR="00AA2F70" w:rsidRPr="00AA2F70" w:rsidRDefault="00AA2F70" w:rsidP="00AA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F70" w:rsidRPr="00AA2F70" w:rsidRDefault="00AA2F70" w:rsidP="00AA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В.Ф. Тюрин _______________________</w:t>
      </w:r>
    </w:p>
    <w:p w:rsidR="00AA2F70" w:rsidRPr="00AA2F70" w:rsidRDefault="00AA2F70" w:rsidP="00AA2F70">
      <w:pPr>
        <w:tabs>
          <w:tab w:val="left" w:pos="0"/>
          <w:tab w:val="left" w:pos="84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В.И. Артюхов _____________________</w:t>
      </w:r>
    </w:p>
    <w:p w:rsidR="00AA2F70" w:rsidRPr="00AA2F70" w:rsidRDefault="00AA2F70" w:rsidP="00AA2F70">
      <w:pPr>
        <w:tabs>
          <w:tab w:val="left" w:pos="0"/>
          <w:tab w:val="left" w:pos="84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С.С.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Демченкова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</w:p>
    <w:p w:rsidR="00AA2F70" w:rsidRPr="00AA2F70" w:rsidRDefault="00AA2F70" w:rsidP="00AA2F70">
      <w:pPr>
        <w:tabs>
          <w:tab w:val="left" w:pos="0"/>
          <w:tab w:val="left" w:pos="84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В.А.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Козаева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</w:p>
    <w:p w:rsidR="00AA2F70" w:rsidRPr="00AA2F70" w:rsidRDefault="00AA2F70" w:rsidP="00AA2F70">
      <w:pPr>
        <w:tabs>
          <w:tab w:val="left" w:pos="46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Е.И. </w:t>
      </w:r>
      <w:proofErr w:type="spellStart"/>
      <w:r w:rsidRPr="00AA2F70">
        <w:rPr>
          <w:rFonts w:ascii="Times New Roman" w:eastAsia="Times New Roman" w:hAnsi="Times New Roman" w:cs="Times New Roman"/>
          <w:sz w:val="28"/>
          <w:szCs w:val="28"/>
        </w:rPr>
        <w:t>Останкова</w:t>
      </w:r>
      <w:proofErr w:type="spellEnd"/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</w:p>
    <w:p w:rsidR="00AA2F70" w:rsidRPr="00AA2F70" w:rsidRDefault="00AA2F70" w:rsidP="00AA2F70">
      <w:pPr>
        <w:tabs>
          <w:tab w:val="left" w:pos="46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F70">
        <w:rPr>
          <w:rFonts w:ascii="Times New Roman" w:eastAsia="Times New Roman" w:hAnsi="Times New Roman" w:cs="Times New Roman"/>
          <w:sz w:val="28"/>
          <w:szCs w:val="28"/>
        </w:rPr>
        <w:t xml:space="preserve">  Л.А. Комарова __________________</w:t>
      </w:r>
    </w:p>
    <w:p w:rsidR="00AA2F70" w:rsidRPr="00AA2F70" w:rsidRDefault="00AA2F70" w:rsidP="00AA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F94" w:rsidRDefault="00075F94"/>
    <w:sectPr w:rsidR="00075F94" w:rsidSect="008F1A2E">
      <w:pgSz w:w="11906" w:h="16838"/>
      <w:pgMar w:top="851" w:right="709" w:bottom="851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2F70"/>
    <w:rsid w:val="00075F94"/>
    <w:rsid w:val="00A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2020-12-17T15:11:00Z</dcterms:created>
  <dcterms:modified xsi:type="dcterms:W3CDTF">2020-12-17T15:12:00Z</dcterms:modified>
</cp:coreProperties>
</file>