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7F" w:rsidRPr="006C37B5" w:rsidRDefault="00454F7F" w:rsidP="00454F7F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Pr="006C37B5">
        <w:rPr>
          <w:noProof/>
          <w:sz w:val="28"/>
          <w:szCs w:val="28"/>
        </w:rPr>
        <w:drawing>
          <wp:inline distT="0" distB="0" distL="0" distR="0">
            <wp:extent cx="447675" cy="56197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F7F" w:rsidRPr="006C37B5" w:rsidRDefault="00454F7F" w:rsidP="00454F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pacing w:val="20"/>
          <w:sz w:val="28"/>
          <w:szCs w:val="28"/>
        </w:rPr>
        <w:t xml:space="preserve">АДМИНИСТРАЦИЯ </w:t>
      </w:r>
    </w:p>
    <w:p w:rsidR="00454F7F" w:rsidRPr="006C37B5" w:rsidRDefault="00454F7F" w:rsidP="00454F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z w:val="28"/>
          <w:szCs w:val="28"/>
        </w:rPr>
        <w:t xml:space="preserve">ЕКИМОВИЧСКОГО  СЕЛЬСКОГО ПОСЕЛЕНИЯ  </w:t>
      </w:r>
    </w:p>
    <w:p w:rsidR="00454F7F" w:rsidRPr="006C37B5" w:rsidRDefault="00454F7F" w:rsidP="00454F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 ОБЛАСТИ</w:t>
      </w:r>
    </w:p>
    <w:p w:rsidR="00691430" w:rsidRDefault="00691430" w:rsidP="00454F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F7F" w:rsidRPr="006C37B5" w:rsidRDefault="00691430" w:rsidP="0069143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454F7F" w:rsidRPr="006C37B5">
        <w:rPr>
          <w:rFonts w:ascii="Times New Roman" w:hAnsi="Times New Roman" w:cs="Times New Roman"/>
          <w:b/>
          <w:sz w:val="28"/>
          <w:szCs w:val="28"/>
        </w:rPr>
        <w:t>Е</w:t>
      </w:r>
    </w:p>
    <w:p w:rsidR="00454F7F" w:rsidRDefault="00454F7F" w:rsidP="00454F7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4F7F" w:rsidRPr="00D27EAA" w:rsidRDefault="00691430" w:rsidP="00454F7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75AFC">
        <w:rPr>
          <w:rFonts w:ascii="Times New Roman" w:hAnsi="Times New Roman" w:cs="Times New Roman"/>
          <w:sz w:val="28"/>
          <w:szCs w:val="28"/>
        </w:rPr>
        <w:t>т 22.10.</w:t>
      </w:r>
      <w:r w:rsidR="00454F7F" w:rsidRPr="00D27EAA">
        <w:rPr>
          <w:rFonts w:ascii="Times New Roman" w:hAnsi="Times New Roman" w:cs="Times New Roman"/>
          <w:sz w:val="28"/>
          <w:szCs w:val="28"/>
        </w:rPr>
        <w:t xml:space="preserve">2019 г.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4F7F" w:rsidRPr="00D27EAA">
        <w:rPr>
          <w:rFonts w:ascii="Times New Roman" w:hAnsi="Times New Roman" w:cs="Times New Roman"/>
          <w:sz w:val="28"/>
          <w:szCs w:val="28"/>
        </w:rPr>
        <w:t xml:space="preserve">    </w:t>
      </w:r>
      <w:r w:rsidR="00A75AFC">
        <w:rPr>
          <w:rFonts w:ascii="Times New Roman" w:hAnsi="Times New Roman" w:cs="Times New Roman"/>
          <w:sz w:val="28"/>
          <w:szCs w:val="28"/>
        </w:rPr>
        <w:t xml:space="preserve">  № 61</w:t>
      </w:r>
    </w:p>
    <w:p w:rsidR="00454F7F" w:rsidRPr="00D27EAA" w:rsidRDefault="00691430" w:rsidP="00454F7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4F7F" w:rsidRPr="00D27EAA" w:rsidRDefault="00454F7F" w:rsidP="00454F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Об</w:t>
      </w:r>
      <w:r w:rsidR="00691430"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 xml:space="preserve"> </w:t>
      </w:r>
      <w:r w:rsidR="00691430">
        <w:rPr>
          <w:rFonts w:ascii="Times New Roman" w:hAnsi="Times New Roman" w:cs="Times New Roman"/>
          <w:sz w:val="28"/>
          <w:szCs w:val="28"/>
        </w:rPr>
        <w:t xml:space="preserve">  </w:t>
      </w:r>
      <w:r w:rsidRPr="00D27EAA">
        <w:rPr>
          <w:rFonts w:ascii="Times New Roman" w:hAnsi="Times New Roman" w:cs="Times New Roman"/>
          <w:sz w:val="28"/>
          <w:szCs w:val="28"/>
        </w:rPr>
        <w:t xml:space="preserve">итогах </w:t>
      </w:r>
      <w:r w:rsidR="00691430">
        <w:rPr>
          <w:rFonts w:ascii="Times New Roman" w:hAnsi="Times New Roman" w:cs="Times New Roman"/>
          <w:sz w:val="28"/>
          <w:szCs w:val="28"/>
        </w:rPr>
        <w:t xml:space="preserve">   </w:t>
      </w:r>
      <w:r w:rsidRPr="00D27EAA">
        <w:rPr>
          <w:rFonts w:ascii="Times New Roman" w:hAnsi="Times New Roman" w:cs="Times New Roman"/>
          <w:sz w:val="28"/>
          <w:szCs w:val="28"/>
        </w:rPr>
        <w:t>исполнения</w:t>
      </w:r>
      <w:r w:rsidR="00691430">
        <w:rPr>
          <w:rFonts w:ascii="Times New Roman" w:hAnsi="Times New Roman" w:cs="Times New Roman"/>
          <w:sz w:val="28"/>
          <w:szCs w:val="28"/>
        </w:rPr>
        <w:t xml:space="preserve">    </w:t>
      </w:r>
      <w:r w:rsidRPr="00D27EAA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454F7F" w:rsidRPr="00D27EAA" w:rsidRDefault="00454F7F" w:rsidP="00454F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Екимовичского сельского поселения </w:t>
      </w:r>
    </w:p>
    <w:p w:rsidR="00691430" w:rsidRDefault="00454F7F" w:rsidP="00454F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Рославльского</w:t>
      </w:r>
      <w:r w:rsidR="00691430"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91430"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 xml:space="preserve">Смоленской </w:t>
      </w:r>
    </w:p>
    <w:p w:rsidR="00454F7F" w:rsidRPr="00D27EAA" w:rsidRDefault="00454F7F" w:rsidP="00454F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области</w:t>
      </w:r>
      <w:r w:rsidR="00691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Pr="00D27EAA">
        <w:rPr>
          <w:rFonts w:ascii="Times New Roman" w:hAnsi="Times New Roman" w:cs="Times New Roman"/>
          <w:sz w:val="28"/>
          <w:szCs w:val="28"/>
        </w:rPr>
        <w:t>2019 года</w:t>
      </w:r>
    </w:p>
    <w:p w:rsidR="00454F7F" w:rsidRPr="00D27EAA" w:rsidRDefault="00454F7F" w:rsidP="00454F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1430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В соответствии с  пунктом 5 статьи 264.2 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Уставом Екимовичского сельского поселения Рославльского района Смоленской области, Положением о бюджетном процессе</w:t>
      </w:r>
      <w:r w:rsidRPr="00D27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 Екимовичского сельского поселения Рославльс</w:t>
      </w:r>
      <w:r w:rsidR="00691430">
        <w:rPr>
          <w:rFonts w:ascii="Times New Roman" w:hAnsi="Times New Roman" w:cs="Times New Roman"/>
          <w:sz w:val="28"/>
          <w:szCs w:val="28"/>
        </w:rPr>
        <w:t xml:space="preserve">кого района Смоленской области </w:t>
      </w:r>
    </w:p>
    <w:p w:rsidR="00454F7F" w:rsidRPr="00D27EAA" w:rsidRDefault="00454F7F" w:rsidP="0069143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Администрация Екимовичского сельского поселения </w:t>
      </w:r>
      <w:r w:rsidR="0069143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27EAA"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  </w:t>
      </w:r>
    </w:p>
    <w:p w:rsidR="00454F7F" w:rsidRPr="00691430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143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691430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69143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91430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454F7F" w:rsidRPr="00691430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27EAA">
        <w:rPr>
          <w:rFonts w:ascii="Times New Roman" w:hAnsi="Times New Roman" w:cs="Times New Roman"/>
          <w:sz w:val="28"/>
          <w:szCs w:val="28"/>
        </w:rPr>
        <w:t>Утвердить отчет об исполнении бюджета Екимовичского сельского поселения Рославльского района Смоленской области (далее – бюджет Екимовичского  се</w:t>
      </w:r>
      <w:r>
        <w:rPr>
          <w:rFonts w:ascii="Times New Roman" w:hAnsi="Times New Roman" w:cs="Times New Roman"/>
          <w:sz w:val="28"/>
          <w:szCs w:val="28"/>
        </w:rPr>
        <w:t>л</w:t>
      </w:r>
      <w:r w:rsidR="00FA14C3">
        <w:rPr>
          <w:rFonts w:ascii="Times New Roman" w:hAnsi="Times New Roman" w:cs="Times New Roman"/>
          <w:sz w:val="28"/>
          <w:szCs w:val="28"/>
        </w:rPr>
        <w:t>ьского поселения) за 9 месяцев</w:t>
      </w:r>
      <w:r w:rsidRPr="00D27EAA">
        <w:rPr>
          <w:rFonts w:ascii="Times New Roman" w:hAnsi="Times New Roman" w:cs="Times New Roman"/>
          <w:sz w:val="28"/>
          <w:szCs w:val="28"/>
        </w:rPr>
        <w:t xml:space="preserve"> 2019 </w:t>
      </w:r>
      <w:r w:rsidR="00FA14C3">
        <w:rPr>
          <w:rFonts w:ascii="Times New Roman" w:hAnsi="Times New Roman" w:cs="Times New Roman"/>
          <w:sz w:val="28"/>
          <w:szCs w:val="28"/>
        </w:rPr>
        <w:t xml:space="preserve">года по доходам в сумме  6732,49 </w:t>
      </w:r>
      <w:r w:rsidRPr="00D27EAA">
        <w:rPr>
          <w:rFonts w:ascii="Times New Roman" w:hAnsi="Times New Roman" w:cs="Times New Roman"/>
          <w:sz w:val="28"/>
          <w:szCs w:val="28"/>
        </w:rPr>
        <w:t>тыс. руб</w:t>
      </w:r>
      <w:r w:rsidR="00FA14C3">
        <w:rPr>
          <w:rFonts w:ascii="Times New Roman" w:hAnsi="Times New Roman" w:cs="Times New Roman"/>
          <w:sz w:val="28"/>
          <w:szCs w:val="28"/>
        </w:rPr>
        <w:t xml:space="preserve">лей, по расходам в сумме  4477,38 </w:t>
      </w:r>
      <w:r w:rsidRPr="00D27EAA">
        <w:rPr>
          <w:rFonts w:ascii="Times New Roman" w:hAnsi="Times New Roman" w:cs="Times New Roman"/>
          <w:sz w:val="28"/>
          <w:szCs w:val="28"/>
        </w:rPr>
        <w:t>тыс. рублей, с превышением доходов над расходами (</w:t>
      </w:r>
      <w:proofErr w:type="spellStart"/>
      <w:r w:rsidRPr="00D27EAA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Pr="00D27EAA">
        <w:rPr>
          <w:rFonts w:ascii="Times New Roman" w:hAnsi="Times New Roman" w:cs="Times New Roman"/>
          <w:sz w:val="28"/>
          <w:szCs w:val="28"/>
        </w:rPr>
        <w:t xml:space="preserve"> бюджета Екимовичского сель</w:t>
      </w:r>
      <w:r w:rsidR="00FA14C3">
        <w:rPr>
          <w:rFonts w:ascii="Times New Roman" w:hAnsi="Times New Roman" w:cs="Times New Roman"/>
          <w:sz w:val="28"/>
          <w:szCs w:val="28"/>
        </w:rPr>
        <w:t>ского поселения) в сумме 2255,11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>тыс. рублей.</w:t>
      </w:r>
      <w:proofErr w:type="gramEnd"/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2.</w:t>
      </w:r>
      <w:r w:rsidR="00691430"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 xml:space="preserve"> Утвердить исполнение: </w:t>
      </w:r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Екимовичского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за 9 месяцев</w:t>
      </w:r>
      <w:r w:rsidRPr="00D27EAA">
        <w:rPr>
          <w:rFonts w:ascii="Times New Roman" w:hAnsi="Times New Roman" w:cs="Times New Roman"/>
          <w:sz w:val="28"/>
          <w:szCs w:val="28"/>
        </w:rPr>
        <w:t xml:space="preserve"> 2019года, согласно приложению 1;</w:t>
      </w:r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- по объему поступлений доходов бюджета Екимовичского сельского  поселения  за исключением безвозм</w:t>
      </w:r>
      <w:r>
        <w:rPr>
          <w:rFonts w:ascii="Times New Roman" w:hAnsi="Times New Roman" w:cs="Times New Roman"/>
          <w:sz w:val="28"/>
          <w:szCs w:val="28"/>
        </w:rPr>
        <w:t xml:space="preserve">ездных поступлений  за 9 месяцев </w:t>
      </w:r>
      <w:r w:rsidRPr="00D27EAA">
        <w:rPr>
          <w:rFonts w:ascii="Times New Roman" w:hAnsi="Times New Roman" w:cs="Times New Roman"/>
          <w:sz w:val="28"/>
          <w:szCs w:val="28"/>
        </w:rPr>
        <w:t>2019 года, согласно приложению 2;</w:t>
      </w:r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- </w:t>
      </w:r>
      <w:r w:rsidR="00691430"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 xml:space="preserve">по объему безвозмездных поступлений </w:t>
      </w:r>
      <w:r>
        <w:rPr>
          <w:rFonts w:ascii="Times New Roman" w:hAnsi="Times New Roman" w:cs="Times New Roman"/>
          <w:sz w:val="28"/>
          <w:szCs w:val="28"/>
        </w:rPr>
        <w:t xml:space="preserve"> доходов в бюджет Екимовичского сельского поселения за 9 месяцев </w:t>
      </w:r>
      <w:r w:rsidRPr="00D27EAA">
        <w:rPr>
          <w:rFonts w:ascii="Times New Roman" w:hAnsi="Times New Roman" w:cs="Times New Roman"/>
          <w:sz w:val="28"/>
          <w:szCs w:val="28"/>
        </w:rPr>
        <w:t>2019 года, согласно приложению 3;</w:t>
      </w:r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-</w:t>
      </w:r>
      <w:r w:rsidR="00691430"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 xml:space="preserve">по расходной части бюджета Екимовичского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за 9 месяцев</w:t>
      </w:r>
      <w:r w:rsidRPr="00D27EAA">
        <w:rPr>
          <w:rFonts w:ascii="Times New Roman" w:hAnsi="Times New Roman" w:cs="Times New Roman"/>
          <w:sz w:val="28"/>
          <w:szCs w:val="28"/>
        </w:rPr>
        <w:t xml:space="preserve">  2019 года, согласно приложению 4; </w:t>
      </w:r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3.</w:t>
      </w:r>
      <w:r w:rsidR="00691430"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>Ут</w:t>
      </w:r>
      <w:r>
        <w:rPr>
          <w:rFonts w:ascii="Times New Roman" w:hAnsi="Times New Roman" w:cs="Times New Roman"/>
          <w:sz w:val="28"/>
          <w:szCs w:val="28"/>
        </w:rPr>
        <w:t xml:space="preserve">вердить отчет об исполнении </w:t>
      </w:r>
      <w:r w:rsidRPr="00D27EAA">
        <w:rPr>
          <w:rFonts w:ascii="Times New Roman" w:hAnsi="Times New Roman" w:cs="Times New Roman"/>
          <w:sz w:val="28"/>
          <w:szCs w:val="28"/>
        </w:rPr>
        <w:t xml:space="preserve"> муниципального дорожного фонда Екимовичского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Рославльского района Смоленской области за 9 месяцев</w:t>
      </w:r>
      <w:r w:rsidRPr="00D27EA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>года, согласно приложению 5.</w:t>
      </w:r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lastRenderedPageBreak/>
        <w:t>4.  Настоящие постановление подлежит офиц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7EAA">
        <w:rPr>
          <w:rFonts w:ascii="Times New Roman" w:hAnsi="Times New Roman" w:cs="Times New Roman"/>
          <w:sz w:val="28"/>
          <w:szCs w:val="28"/>
        </w:rPr>
        <w:t>альному опубликованию в газете «Рославльская правда» и размещению на офиц</w:t>
      </w:r>
      <w:r w:rsidR="00691430">
        <w:rPr>
          <w:rFonts w:ascii="Times New Roman" w:hAnsi="Times New Roman" w:cs="Times New Roman"/>
          <w:sz w:val="28"/>
          <w:szCs w:val="28"/>
        </w:rPr>
        <w:t>и</w:t>
      </w:r>
      <w:r w:rsidRPr="00D27EAA">
        <w:rPr>
          <w:rFonts w:ascii="Times New Roman" w:hAnsi="Times New Roman" w:cs="Times New Roman"/>
          <w:sz w:val="28"/>
          <w:szCs w:val="28"/>
        </w:rPr>
        <w:t>альном сайте Администрации Екимовичского сельского поселения Рославльского района Смоленской области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4F7F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1430" w:rsidRDefault="00691430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1430" w:rsidRPr="00D27EAA" w:rsidRDefault="00691430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</w:t>
      </w:r>
    </w:p>
    <w:p w:rsidR="00454F7F" w:rsidRPr="00D27EAA" w:rsidRDefault="00454F7F" w:rsidP="006914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>Екимовичского сельского поселения</w:t>
      </w:r>
    </w:p>
    <w:p w:rsidR="00454F7F" w:rsidRPr="00D27EAA" w:rsidRDefault="00454F7F" w:rsidP="00691430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 xml:space="preserve">Рославльского  района Смоленской области                              </w:t>
      </w:r>
      <w:r>
        <w:rPr>
          <w:rFonts w:ascii="Times New Roman" w:hAnsi="Times New Roman" w:cs="Times New Roman"/>
          <w:sz w:val="28"/>
          <w:szCs w:val="28"/>
        </w:rPr>
        <w:t>В.Ф.Тюрин</w:t>
      </w:r>
    </w:p>
    <w:p w:rsidR="00454F7F" w:rsidRPr="00D27EAA" w:rsidRDefault="00454F7F" w:rsidP="00691430">
      <w:pPr>
        <w:jc w:val="both"/>
        <w:rPr>
          <w:sz w:val="28"/>
          <w:szCs w:val="28"/>
        </w:rPr>
      </w:pPr>
    </w:p>
    <w:p w:rsidR="00454F7F" w:rsidRPr="00D27EAA" w:rsidRDefault="00454F7F" w:rsidP="00691430">
      <w:pPr>
        <w:jc w:val="both"/>
        <w:rPr>
          <w:sz w:val="28"/>
          <w:szCs w:val="28"/>
        </w:rPr>
      </w:pPr>
    </w:p>
    <w:p w:rsidR="00454F7F" w:rsidRDefault="00454F7F" w:rsidP="00691430">
      <w:pPr>
        <w:jc w:val="both"/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54F7F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3C1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4FA9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4F7F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430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6BC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408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35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AF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2DB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4C3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F7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7</cp:revision>
  <cp:lastPrinted>2019-10-22T11:10:00Z</cp:lastPrinted>
  <dcterms:created xsi:type="dcterms:W3CDTF">2019-10-18T08:41:00Z</dcterms:created>
  <dcterms:modified xsi:type="dcterms:W3CDTF">2019-11-22T09:54:00Z</dcterms:modified>
</cp:coreProperties>
</file>