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7BF" w:rsidRDefault="008A57BF" w:rsidP="008A57BF">
      <w:pPr>
        <w:spacing w:after="0" w:line="240" w:lineRule="auto"/>
        <w:ind w:right="623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57BF" w:rsidRPr="008A57BF" w:rsidRDefault="008A57BF" w:rsidP="008A57BF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7BF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7200" cy="56070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7BF" w:rsidRPr="008A57BF" w:rsidRDefault="008A57BF" w:rsidP="008A57BF">
      <w:pPr>
        <w:keepNext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57BF" w:rsidRPr="008A57BF" w:rsidRDefault="008A57BF" w:rsidP="008A57BF">
      <w:pPr>
        <w:keepNext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8A57BF" w:rsidRPr="008A57BF" w:rsidRDefault="00F176E2" w:rsidP="008A57BF">
      <w:pPr>
        <w:keepNext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ЕКИМОВИЧСКОГО</w:t>
      </w:r>
      <w:r w:rsidR="008A57BF" w:rsidRPr="008A57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8A57BF" w:rsidRPr="008A57BF" w:rsidRDefault="008A57BF" w:rsidP="008A57B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РОСЛАВЛЬСКОГО РАЙОНА СМОЛЕНСКОЙ ОБЛАСТИ</w:t>
      </w:r>
    </w:p>
    <w:p w:rsidR="008A57BF" w:rsidRPr="008A57BF" w:rsidRDefault="008A57BF" w:rsidP="008A57BF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57BF" w:rsidRPr="008A57BF" w:rsidRDefault="008A57BF" w:rsidP="00EB1DA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57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8A57BF" w:rsidRPr="008A57BF" w:rsidRDefault="008A57BF" w:rsidP="008A57BF">
      <w:pPr>
        <w:spacing w:after="0"/>
        <w:rPr>
          <w:rFonts w:ascii="Calibri" w:eastAsia="Times New Roman" w:hAnsi="Calibri" w:cs="Times New Roman"/>
          <w:b/>
          <w:lang w:eastAsia="ru-RU"/>
        </w:rPr>
      </w:pPr>
    </w:p>
    <w:p w:rsidR="008A57BF" w:rsidRPr="008A57BF" w:rsidRDefault="008A57BF" w:rsidP="008A57B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57B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F17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</w:t>
      </w:r>
      <w:r w:rsidR="00B94A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1BB6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C468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A57B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46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</w:t>
      </w:r>
      <w:r w:rsidRPr="008A5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B90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A5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124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754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C21BB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8A57BF" w:rsidRPr="008A57BF" w:rsidRDefault="008A57BF" w:rsidP="008A57BF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BB6" w:rsidRDefault="00C21BB6" w:rsidP="00C21BB6">
      <w:pPr>
        <w:shd w:val="clear" w:color="auto" w:fill="FFFFFF"/>
        <w:tabs>
          <w:tab w:val="left" w:pos="4536"/>
        </w:tabs>
        <w:spacing w:after="0" w:line="240" w:lineRule="auto"/>
        <w:ind w:righ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Положение о бюджетном процессе в  муниципальном образовании  Екимовичского сельского поселения Рославльского района Смоленской области</w:t>
      </w:r>
    </w:p>
    <w:p w:rsidR="00C21BB6" w:rsidRDefault="00C21BB6" w:rsidP="00C21B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BB6" w:rsidRDefault="00C21BB6" w:rsidP="00C21B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BB6" w:rsidRDefault="00C21BB6" w:rsidP="00C21B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6 октября 2003 г. № 131-ФЗ «Об общих принципах организации местного самоуправления в Российской Федерации», Уставом Екимовичского сельского поселения Рославльского района Смоленской области, Совет депутатов Екимовичского сельского поселения Рославльского района Смоленской области</w:t>
      </w:r>
    </w:p>
    <w:p w:rsidR="00C21BB6" w:rsidRDefault="00C21BB6" w:rsidP="00C21B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607AA"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C21BB6" w:rsidRDefault="00C21BB6" w:rsidP="00C21B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21BB6" w:rsidRDefault="00C21BB6" w:rsidP="00C21BB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Положение о бюджетном процессе в муниципальном образовании  Екимовичского сельского  поселения Рославльского района Смоленской области, </w:t>
      </w:r>
      <w:proofErr w:type="gramStart"/>
      <w:r>
        <w:rPr>
          <w:rFonts w:ascii="Times New Roman" w:hAnsi="Times New Roman"/>
          <w:sz w:val="28"/>
          <w:szCs w:val="28"/>
        </w:rPr>
        <w:t>утвержденное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решением Совета депутатов Екимовичского сельского поселения Рославльского района Смоленской области от 26.08.2014 № 22 (в редакции решений Совета депутатов Екимовичского сельского поселения Рославльского района Смоленской области</w:t>
      </w:r>
      <w:r w:rsidRPr="00EC31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11.11.2015 № 13, 05.12.2016 № 48, от 05.12.2016 № 49, от 02.11.2017 № 29, от 30.07.2019 № 18, </w:t>
      </w:r>
      <w:r w:rsidR="004B5ABC">
        <w:rPr>
          <w:rFonts w:ascii="Times New Roman" w:hAnsi="Times New Roman"/>
          <w:sz w:val="28"/>
          <w:szCs w:val="28"/>
        </w:rPr>
        <w:t xml:space="preserve"> от 29.11.2019 № 31)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 части 2 статьи 30:</w:t>
      </w: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дополнить абзацем двадцатым следующего содержания:</w:t>
      </w: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 xml:space="preserve">«- прогнозируемый объем доходов местного бюджета в очередном финансовом году и плановом периоде по группам, подгруппам, статьям доходов в части доходов, установленных решением Совета депутатов </w:t>
      </w:r>
      <w:r w:rsidR="00A37681">
        <w:rPr>
          <w:rFonts w:ascii="Times New Roman" w:hAnsi="Times New Roman"/>
          <w:sz w:val="28"/>
          <w:szCs w:val="28"/>
        </w:rPr>
        <w:t xml:space="preserve">Екимовичского сельского  поселения Рославльского района Смоленской </w:t>
      </w:r>
      <w:r w:rsidR="00A37681">
        <w:rPr>
          <w:rFonts w:ascii="Times New Roman" w:hAnsi="Times New Roman"/>
          <w:sz w:val="28"/>
          <w:szCs w:val="28"/>
        </w:rPr>
        <w:lastRenderedPageBreak/>
        <w:t xml:space="preserve">области от </w:t>
      </w:r>
      <w:r w:rsidR="00344304">
        <w:rPr>
          <w:rFonts w:ascii="Times New Roman" w:hAnsi="Times New Roman"/>
          <w:sz w:val="28"/>
          <w:szCs w:val="28"/>
        </w:rPr>
        <w:t>14.11.</w:t>
      </w:r>
      <w:r w:rsidR="00A37681">
        <w:rPr>
          <w:rFonts w:ascii="Times New Roman" w:hAnsi="Times New Roman"/>
          <w:sz w:val="28"/>
          <w:szCs w:val="28"/>
        </w:rPr>
        <w:t xml:space="preserve">2013 № </w:t>
      </w:r>
      <w:r w:rsidR="00344304">
        <w:rPr>
          <w:rFonts w:ascii="Times New Roman" w:hAnsi="Times New Roman"/>
          <w:sz w:val="28"/>
          <w:szCs w:val="28"/>
        </w:rPr>
        <w:t xml:space="preserve">34 </w:t>
      </w:r>
      <w:r w:rsidR="00A37681">
        <w:rPr>
          <w:rFonts w:ascii="Times New Roman" w:hAnsi="Times New Roman"/>
          <w:sz w:val="28"/>
          <w:szCs w:val="28"/>
        </w:rPr>
        <w:t>«О муниципальном дорожном фонде</w:t>
      </w:r>
      <w:r w:rsidR="00A37681" w:rsidRPr="00A37681">
        <w:rPr>
          <w:rFonts w:ascii="Times New Roman" w:hAnsi="Times New Roman"/>
          <w:sz w:val="28"/>
          <w:szCs w:val="28"/>
        </w:rPr>
        <w:t xml:space="preserve"> </w:t>
      </w:r>
      <w:r w:rsidR="00A37681">
        <w:rPr>
          <w:rFonts w:ascii="Times New Roman" w:hAnsi="Times New Roman"/>
          <w:sz w:val="28"/>
          <w:szCs w:val="28"/>
        </w:rPr>
        <w:t>Екимовичского сельского  поселения Рославльского района Смоленской области» (в редакции решения Совета депутатов</w:t>
      </w:r>
      <w:r w:rsidR="00A37681" w:rsidRPr="00A37681">
        <w:rPr>
          <w:rFonts w:ascii="Times New Roman" w:hAnsi="Times New Roman"/>
          <w:sz w:val="28"/>
          <w:szCs w:val="28"/>
        </w:rPr>
        <w:t xml:space="preserve"> </w:t>
      </w:r>
      <w:r w:rsidR="00A37681">
        <w:rPr>
          <w:rFonts w:ascii="Times New Roman" w:hAnsi="Times New Roman"/>
          <w:sz w:val="28"/>
          <w:szCs w:val="28"/>
        </w:rPr>
        <w:t>Екимовичского сельского  поселения Рославльского района Смоленской области от 03.2020 №</w:t>
      </w:r>
      <w:r w:rsidR="00344304">
        <w:rPr>
          <w:rFonts w:ascii="Times New Roman" w:hAnsi="Times New Roman"/>
          <w:sz w:val="28"/>
          <w:szCs w:val="28"/>
        </w:rPr>
        <w:t xml:space="preserve"> 5</w:t>
      </w:r>
      <w:r w:rsidR="00A37681">
        <w:rPr>
          <w:rFonts w:ascii="Times New Roman" w:hAnsi="Times New Roman"/>
          <w:sz w:val="28"/>
          <w:szCs w:val="28"/>
        </w:rPr>
        <w:t>)</w:t>
      </w:r>
      <w:proofErr w:type="gramEnd"/>
    </w:p>
    <w:p w:rsidR="00A37681" w:rsidRDefault="00A37681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абзац двадцать считать абзацем двадцать первым.</w:t>
      </w:r>
    </w:p>
    <w:p w:rsidR="00A37681" w:rsidRDefault="00A37681" w:rsidP="00A3768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2. </w:t>
      </w:r>
      <w:r w:rsidRPr="00AA0AD7">
        <w:rPr>
          <w:rFonts w:ascii="Times New Roman" w:hAnsi="Times New Roman"/>
          <w:sz w:val="28"/>
          <w:szCs w:val="28"/>
        </w:rPr>
        <w:t>Контроль</w:t>
      </w:r>
      <w:r>
        <w:rPr>
          <w:rFonts w:ascii="Times New Roman" w:hAnsi="Times New Roman"/>
          <w:sz w:val="28"/>
          <w:szCs w:val="28"/>
        </w:rPr>
        <w:t xml:space="preserve"> исполнения настоящего решения возложить на постоянную комиссию Совета депутатов Екимовичского сельского поселения Рославльского района Смоленской области по бюджету, финансовой и налоговой политике, по вопросам муниципального имущества (</w:t>
      </w:r>
      <w:proofErr w:type="spellStart"/>
      <w:r>
        <w:rPr>
          <w:rFonts w:ascii="Times New Roman" w:hAnsi="Times New Roman"/>
          <w:sz w:val="28"/>
          <w:szCs w:val="28"/>
        </w:rPr>
        <w:t>Буцукина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Е.В.).</w:t>
      </w:r>
    </w:p>
    <w:p w:rsidR="00A37681" w:rsidRDefault="00A37681" w:rsidP="00A3768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3. Настоящее решение подлежит официальному опубликованию в газете «Рославльская правда»  и размещению на официальном сайте Администрации</w:t>
      </w:r>
      <w:r w:rsidRPr="00A376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Екимовичского сельского поселения Рославльского района Смоленской области в информационно-телекоммуникационной сети.</w:t>
      </w: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Екимовичского сельского поселения</w:t>
      </w: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Рославльского района Смоленской области                                     В.Ф.Тюрин</w:t>
      </w: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21BB6" w:rsidRDefault="00C21BB6" w:rsidP="00C21BB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7BF" w:rsidRPr="008A57BF" w:rsidRDefault="008A57BF" w:rsidP="008A57BF">
      <w:pPr>
        <w:spacing w:after="0" w:line="240" w:lineRule="auto"/>
        <w:ind w:right="510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3113" w:rsidRDefault="00A03113"/>
    <w:sectPr w:rsidR="00A03113" w:rsidSect="00EB1DA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14322"/>
    <w:multiLevelType w:val="hybridMultilevel"/>
    <w:tmpl w:val="A7945B5A"/>
    <w:lvl w:ilvl="0" w:tplc="8DD80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88495A"/>
    <w:multiLevelType w:val="hybridMultilevel"/>
    <w:tmpl w:val="A7945B5A"/>
    <w:lvl w:ilvl="0" w:tplc="8DD80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BE40E2E"/>
    <w:multiLevelType w:val="hybridMultilevel"/>
    <w:tmpl w:val="8EF82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C4482"/>
    <w:multiLevelType w:val="hybridMultilevel"/>
    <w:tmpl w:val="8EF82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B5E6B"/>
    <w:multiLevelType w:val="hybridMultilevel"/>
    <w:tmpl w:val="841A78BE"/>
    <w:lvl w:ilvl="0" w:tplc="A3988B10">
      <w:start w:val="1"/>
      <w:numFmt w:val="decimal"/>
      <w:lvlText w:val="%1."/>
      <w:lvlJc w:val="left"/>
      <w:pPr>
        <w:ind w:left="1714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2F7E3C"/>
    <w:multiLevelType w:val="hybridMultilevel"/>
    <w:tmpl w:val="F1167D5E"/>
    <w:lvl w:ilvl="0" w:tplc="E4F8A056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404547"/>
    <w:multiLevelType w:val="hybridMultilevel"/>
    <w:tmpl w:val="A7945B5A"/>
    <w:lvl w:ilvl="0" w:tplc="8DD80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5E4"/>
    <w:rsid w:val="000E3D33"/>
    <w:rsid w:val="00107A3E"/>
    <w:rsid w:val="001F2677"/>
    <w:rsid w:val="00202E5B"/>
    <w:rsid w:val="002E358A"/>
    <w:rsid w:val="00344304"/>
    <w:rsid w:val="00383992"/>
    <w:rsid w:val="003E05E4"/>
    <w:rsid w:val="00414A90"/>
    <w:rsid w:val="00436005"/>
    <w:rsid w:val="00475462"/>
    <w:rsid w:val="004B5ABC"/>
    <w:rsid w:val="004C096B"/>
    <w:rsid w:val="00510B9A"/>
    <w:rsid w:val="005656F4"/>
    <w:rsid w:val="00585F07"/>
    <w:rsid w:val="0067040A"/>
    <w:rsid w:val="0069322C"/>
    <w:rsid w:val="006E44FE"/>
    <w:rsid w:val="007A7CDC"/>
    <w:rsid w:val="008063D7"/>
    <w:rsid w:val="00832C59"/>
    <w:rsid w:val="008A57BF"/>
    <w:rsid w:val="00906FFB"/>
    <w:rsid w:val="009F238C"/>
    <w:rsid w:val="00A03113"/>
    <w:rsid w:val="00A124C3"/>
    <w:rsid w:val="00A37681"/>
    <w:rsid w:val="00A514C6"/>
    <w:rsid w:val="00B81E2C"/>
    <w:rsid w:val="00B908AD"/>
    <w:rsid w:val="00B94AF2"/>
    <w:rsid w:val="00C21BB6"/>
    <w:rsid w:val="00C46806"/>
    <w:rsid w:val="00D012DB"/>
    <w:rsid w:val="00E34B11"/>
    <w:rsid w:val="00EB1DAC"/>
    <w:rsid w:val="00F176E2"/>
    <w:rsid w:val="00F734E6"/>
    <w:rsid w:val="00FE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7B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176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7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9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6D172-4D8F-4599-9A00-6D3BA8802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Yekimovichi</cp:lastModifiedBy>
  <cp:revision>30</cp:revision>
  <cp:lastPrinted>2020-04-01T07:06:00Z</cp:lastPrinted>
  <dcterms:created xsi:type="dcterms:W3CDTF">2020-01-21T06:33:00Z</dcterms:created>
  <dcterms:modified xsi:type="dcterms:W3CDTF">2020-04-01T07:06:00Z</dcterms:modified>
</cp:coreProperties>
</file>