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CB" w:rsidRPr="0030639A" w:rsidRDefault="00F70C33" w:rsidP="00F70C3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0639A" w:rsidRPr="0030639A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30639A" w:rsidRPr="0030639A" w:rsidRDefault="00F70C33" w:rsidP="00F70C3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30639A" w:rsidRPr="00306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639A" w:rsidRPr="0030639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0639A" w:rsidRPr="0030639A">
        <w:rPr>
          <w:rFonts w:ascii="Times New Roman" w:hAnsi="Times New Roman" w:cs="Times New Roman"/>
          <w:sz w:val="24"/>
          <w:szCs w:val="24"/>
        </w:rPr>
        <w:t xml:space="preserve"> решения Совета депутатов</w:t>
      </w:r>
    </w:p>
    <w:p w:rsidR="0030639A" w:rsidRPr="0030639A" w:rsidRDefault="00F70C33" w:rsidP="00F70C3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="0030639A" w:rsidRPr="0030639A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="0030639A" w:rsidRPr="0030639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30639A" w:rsidRPr="0030639A" w:rsidRDefault="00F70C33" w:rsidP="0030639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0639A" w:rsidRPr="0030639A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="0030639A" w:rsidRPr="0030639A">
        <w:rPr>
          <w:rFonts w:ascii="Times New Roman" w:hAnsi="Times New Roman" w:cs="Times New Roman"/>
          <w:sz w:val="24"/>
          <w:szCs w:val="24"/>
        </w:rPr>
        <w:t xml:space="preserve">  района Смоленской области</w:t>
      </w:r>
    </w:p>
    <w:p w:rsidR="0030639A" w:rsidRDefault="00F70C33" w:rsidP="00F70C3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30639A" w:rsidRPr="0030639A">
        <w:rPr>
          <w:rFonts w:ascii="Times New Roman" w:hAnsi="Times New Roman" w:cs="Times New Roman"/>
          <w:sz w:val="24"/>
          <w:szCs w:val="24"/>
        </w:rPr>
        <w:t xml:space="preserve">от </w:t>
      </w:r>
      <w:r w:rsidR="0030639A">
        <w:rPr>
          <w:rFonts w:ascii="Times New Roman" w:hAnsi="Times New Roman" w:cs="Times New Roman"/>
          <w:sz w:val="24"/>
          <w:szCs w:val="24"/>
        </w:rPr>
        <w:t>___________</w:t>
      </w:r>
      <w:r w:rsidR="0030639A" w:rsidRPr="0030639A">
        <w:rPr>
          <w:rFonts w:ascii="Times New Roman" w:hAnsi="Times New Roman" w:cs="Times New Roman"/>
          <w:sz w:val="24"/>
          <w:szCs w:val="24"/>
        </w:rPr>
        <w:t>__ года    №___</w:t>
      </w: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Default="0030639A" w:rsidP="0030639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 xml:space="preserve">Прогнозируемый объем доходов бюджета Екимовичского сельского поселения в части доходов,  установленных решением Совета депутатов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«О муниципальном дорожном фонде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BD6FD4">
        <w:rPr>
          <w:rFonts w:ascii="Times New Roman" w:hAnsi="Times New Roman" w:cs="Times New Roman"/>
          <w:b/>
          <w:sz w:val="28"/>
          <w:szCs w:val="28"/>
        </w:rPr>
        <w:t>айона Смоленской области» в 2016</w:t>
      </w:r>
      <w:r w:rsidRPr="0030639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0639A" w:rsidRDefault="0030639A" w:rsidP="0030639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4573"/>
        <w:gridCol w:w="1808"/>
      </w:tblGrid>
      <w:tr w:rsidR="00AF6611" w:rsidTr="00AF6611">
        <w:tc>
          <w:tcPr>
            <w:tcW w:w="3190" w:type="dxa"/>
          </w:tcPr>
          <w:p w:rsidR="00AF6611" w:rsidRPr="00AF6611" w:rsidRDefault="00AF6611" w:rsidP="003063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4573" w:type="dxa"/>
          </w:tcPr>
          <w:p w:rsidR="00AF6611" w:rsidRPr="00AF6611" w:rsidRDefault="00AF6611" w:rsidP="003063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08" w:type="dxa"/>
          </w:tcPr>
          <w:p w:rsidR="00AF6611" w:rsidRPr="00AF6611" w:rsidRDefault="00AF6611" w:rsidP="0030639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F6611" w:rsidTr="00AF6611">
        <w:tc>
          <w:tcPr>
            <w:tcW w:w="3190" w:type="dxa"/>
          </w:tcPr>
          <w:p w:rsidR="00AF6611" w:rsidRPr="00AF6611" w:rsidRDefault="00AF6611" w:rsidP="00AF66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73" w:type="dxa"/>
          </w:tcPr>
          <w:p w:rsidR="00AF6611" w:rsidRPr="00AF6611" w:rsidRDefault="00AF6611" w:rsidP="00AF66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AF6611" w:rsidRPr="00AF6611" w:rsidRDefault="00AF6611" w:rsidP="00AF66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4573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08" w:type="dxa"/>
          </w:tcPr>
          <w:p w:rsidR="00AF6611" w:rsidRDefault="00BD6FD4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4573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08" w:type="dxa"/>
          </w:tcPr>
          <w:p w:rsidR="00AF6611" w:rsidRDefault="00BD6FD4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4573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</w:t>
            </w:r>
            <w:r w:rsidR="00A66FF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Российской Федерации</w:t>
            </w:r>
          </w:p>
        </w:tc>
        <w:tc>
          <w:tcPr>
            <w:tcW w:w="1808" w:type="dxa"/>
          </w:tcPr>
          <w:p w:rsidR="00AF6611" w:rsidRDefault="00BD6FD4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4573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08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6611" w:rsidTr="00AF6611">
        <w:tc>
          <w:tcPr>
            <w:tcW w:w="3190" w:type="dxa"/>
          </w:tcPr>
          <w:p w:rsidR="00AF6611" w:rsidRDefault="007457C2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4573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8" w:type="dxa"/>
          </w:tcPr>
          <w:p w:rsidR="00AF6611" w:rsidRDefault="00A66FF8" w:rsidP="0030639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0639A" w:rsidRPr="0030639A" w:rsidRDefault="0030639A" w:rsidP="0030639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0639A" w:rsidRPr="0030639A" w:rsidSect="0052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39A"/>
    <w:rsid w:val="0030639A"/>
    <w:rsid w:val="005275CB"/>
    <w:rsid w:val="007457C2"/>
    <w:rsid w:val="00995D2E"/>
    <w:rsid w:val="00A66FF8"/>
    <w:rsid w:val="00AF6611"/>
    <w:rsid w:val="00BD6FD4"/>
    <w:rsid w:val="00F7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6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F66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5</cp:revision>
  <cp:lastPrinted>2014-11-27T11:58:00Z</cp:lastPrinted>
  <dcterms:created xsi:type="dcterms:W3CDTF">2014-11-27T11:47:00Z</dcterms:created>
  <dcterms:modified xsi:type="dcterms:W3CDTF">2015-12-17T13:19:00Z</dcterms:modified>
</cp:coreProperties>
</file>