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31" w:rsidRDefault="00C23B31" w:rsidP="00C23B31">
      <w:pPr>
        <w:jc w:val="both"/>
        <w:rPr>
          <w:rFonts w:ascii="Times New Roman" w:hAnsi="Times New Roman"/>
          <w:sz w:val="28"/>
          <w:szCs w:val="28"/>
        </w:rPr>
      </w:pPr>
    </w:p>
    <w:p w:rsidR="00C23B31" w:rsidRPr="00D81EFD" w:rsidRDefault="00C23B31" w:rsidP="00C23B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к бюджету </w:t>
      </w:r>
      <w:proofErr w:type="spellStart"/>
      <w:r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C23B31" w:rsidRDefault="00C23B31" w:rsidP="00C23B31">
      <w:pPr>
        <w:spacing w:line="240" w:lineRule="auto"/>
        <w:contextualSpacing/>
        <w:rPr>
          <w:rFonts w:ascii="Times New Roman" w:hAnsi="Times New Roman"/>
          <w:b/>
          <w:sz w:val="36"/>
          <w:szCs w:val="36"/>
        </w:rPr>
      </w:pPr>
    </w:p>
    <w:p w:rsidR="00C23B31" w:rsidRPr="00C3186D" w:rsidRDefault="00C23B31" w:rsidP="00C23B31">
      <w:pPr>
        <w:spacing w:line="240" w:lineRule="auto"/>
        <w:contextualSpacing/>
        <w:rPr>
          <w:rFonts w:ascii="Times New Roman" w:hAnsi="Times New Roman"/>
          <w:sz w:val="28"/>
        </w:rPr>
      </w:pPr>
      <w:r w:rsidRPr="00B60E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</w:t>
      </w: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C23B31" w:rsidRP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о взыскании задолженности за отпущенную тепловую энергию, расходы по уплате государственной пошлины АО «</w:t>
      </w:r>
      <w:proofErr w:type="spellStart"/>
      <w:r>
        <w:rPr>
          <w:rFonts w:ascii="Times New Roman" w:hAnsi="Times New Roman"/>
          <w:sz w:val="28"/>
          <w:szCs w:val="28"/>
        </w:rPr>
        <w:t>Атомтранс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C23B31" w:rsidRDefault="00C23B31" w:rsidP="00C23B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3B31" w:rsidRPr="00C23B31" w:rsidRDefault="00C23B31" w:rsidP="00C23B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915" w:type="dxa"/>
        <w:tblInd w:w="250" w:type="dxa"/>
        <w:tblLayout w:type="fixed"/>
        <w:tblLook w:val="04A0"/>
      </w:tblPr>
      <w:tblGrid>
        <w:gridCol w:w="1134"/>
        <w:gridCol w:w="1134"/>
        <w:gridCol w:w="1701"/>
        <w:gridCol w:w="1134"/>
        <w:gridCol w:w="851"/>
        <w:gridCol w:w="1275"/>
        <w:gridCol w:w="993"/>
        <w:gridCol w:w="2693"/>
      </w:tblGrid>
      <w:tr w:rsidR="00C23B31" w:rsidTr="00C23B31">
        <w:trPr>
          <w:trHeight w:val="699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701" w:type="dxa"/>
          </w:tcPr>
          <w:p w:rsidR="00C23B31" w:rsidRPr="00401E74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8800003240</w:t>
            </w:r>
          </w:p>
        </w:tc>
        <w:tc>
          <w:tcPr>
            <w:tcW w:w="1134" w:type="dxa"/>
          </w:tcPr>
          <w:p w:rsidR="00C23B31" w:rsidRPr="00752D79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Pr="00FB6A75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Pr="00401E74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3B31" w:rsidRPr="00032FAD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693" w:type="dxa"/>
          </w:tcPr>
          <w:p w:rsidR="00C23B31" w:rsidRPr="00613727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-16400-00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C23B31" w:rsidRPr="00613727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701" w:type="dxa"/>
          </w:tcPr>
          <w:p w:rsidR="00C23B31" w:rsidRPr="00C3186D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9820022700</w:t>
            </w:r>
          </w:p>
        </w:tc>
        <w:tc>
          <w:tcPr>
            <w:tcW w:w="1134" w:type="dxa"/>
          </w:tcPr>
          <w:p w:rsidR="00C23B31" w:rsidRPr="001A1DFD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831</w:t>
            </w:r>
          </w:p>
        </w:tc>
        <w:tc>
          <w:tcPr>
            <w:tcW w:w="851" w:type="dxa"/>
          </w:tcPr>
          <w:p w:rsidR="00C23B31" w:rsidRPr="00401E74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Pr="00C3186D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3B31" w:rsidRPr="001B1E14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693" w:type="dxa"/>
          </w:tcPr>
          <w:p w:rsidR="00C23B31" w:rsidRPr="00401E74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+16300-00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Pr="00C07BFB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70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8800003210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Pr="00C3186D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69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+100-00</w:t>
            </w:r>
          </w:p>
        </w:tc>
      </w:tr>
      <w:tr w:rsidR="00C23B31" w:rsidTr="00C23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222" w:type="dxa"/>
            <w:gridSpan w:val="7"/>
          </w:tcPr>
          <w:p w:rsidR="00C23B31" w:rsidRDefault="00C23B31" w:rsidP="001B1B9A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693" w:type="dxa"/>
          </w:tcPr>
          <w:p w:rsidR="00C23B31" w:rsidRPr="00C773A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C23B31" w:rsidRDefault="00C23B31" w:rsidP="00C23B31">
      <w:pPr>
        <w:spacing w:before="120"/>
      </w:pPr>
    </w:p>
    <w:p w:rsidR="00C23B31" w:rsidRDefault="00C23B31" w:rsidP="00C23B31">
      <w:pPr>
        <w:spacing w:line="240" w:lineRule="auto"/>
        <w:contextualSpacing/>
        <w:jc w:val="right"/>
        <w:rPr>
          <w:b/>
          <w:sz w:val="28"/>
          <w:szCs w:val="28"/>
        </w:rPr>
      </w:pP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уведомлением №99374 от 29 ноября 2018г Департамента бюджета и финансов Смоленской области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</w:t>
      </w: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</w:t>
      </w:r>
    </w:p>
    <w:p w:rsidR="00C23B31" w:rsidRPr="00C36CB3" w:rsidRDefault="00C23B31" w:rsidP="00C23B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915" w:type="dxa"/>
        <w:tblInd w:w="250" w:type="dxa"/>
        <w:tblLayout w:type="fixed"/>
        <w:tblLook w:val="04A0"/>
      </w:tblPr>
      <w:tblGrid>
        <w:gridCol w:w="1134"/>
        <w:gridCol w:w="1134"/>
        <w:gridCol w:w="1701"/>
        <w:gridCol w:w="1134"/>
        <w:gridCol w:w="851"/>
        <w:gridCol w:w="1134"/>
        <w:gridCol w:w="1559"/>
        <w:gridCol w:w="2268"/>
      </w:tblGrid>
      <w:tr w:rsidR="00C23B31" w:rsidTr="00C23B31">
        <w:trPr>
          <w:trHeight w:val="699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0502</w:t>
            </w:r>
          </w:p>
        </w:tc>
        <w:tc>
          <w:tcPr>
            <w:tcW w:w="1701" w:type="dxa"/>
          </w:tcPr>
          <w:p w:rsidR="00C23B31" w:rsidRPr="00401E74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8900029990</w:t>
            </w:r>
          </w:p>
        </w:tc>
        <w:tc>
          <w:tcPr>
            <w:tcW w:w="1134" w:type="dxa"/>
          </w:tcPr>
          <w:p w:rsidR="00C23B31" w:rsidRPr="00752D79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Pr="00FB6A75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3B31" w:rsidRPr="00C36CB3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3B31" w:rsidRPr="00032FAD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25105#99</w:t>
            </w:r>
          </w:p>
        </w:tc>
        <w:tc>
          <w:tcPr>
            <w:tcW w:w="2268" w:type="dxa"/>
          </w:tcPr>
          <w:p w:rsidR="00C23B31" w:rsidRPr="00613727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-48000-00</w:t>
            </w:r>
          </w:p>
        </w:tc>
      </w:tr>
      <w:tr w:rsidR="00C23B31" w:rsidTr="00C23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647" w:type="dxa"/>
            <w:gridSpan w:val="7"/>
          </w:tcPr>
          <w:p w:rsidR="00C23B31" w:rsidRDefault="00C23B31" w:rsidP="001B1B9A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268" w:type="dxa"/>
          </w:tcPr>
          <w:p w:rsidR="00C23B31" w:rsidRPr="00C773A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C23B31" w:rsidRDefault="00C23B31" w:rsidP="00C23B31">
      <w:pPr>
        <w:spacing w:before="120"/>
      </w:pPr>
    </w:p>
    <w:p w:rsidR="00C23B31" w:rsidRDefault="00C23B31" w:rsidP="00C23B31">
      <w:pPr>
        <w:spacing w:before="120"/>
        <w:jc w:val="center"/>
      </w:pPr>
    </w:p>
    <w:p w:rsidR="00C23B31" w:rsidRDefault="00C23B31" w:rsidP="00C23B31">
      <w:pPr>
        <w:spacing w:before="120"/>
        <w:jc w:val="center"/>
      </w:pPr>
    </w:p>
    <w:p w:rsidR="00C23B31" w:rsidRDefault="00C23B31" w:rsidP="00C23B31">
      <w:pPr>
        <w:spacing w:before="120"/>
        <w:jc w:val="center"/>
      </w:pPr>
    </w:p>
    <w:p w:rsidR="00C23B31" w:rsidRDefault="00C23B31" w:rsidP="00C23B31">
      <w:pPr>
        <w:spacing w:before="120"/>
        <w:jc w:val="center"/>
      </w:pPr>
    </w:p>
    <w:p w:rsidR="00C23B31" w:rsidRDefault="00C23B31" w:rsidP="00C23B31">
      <w:pPr>
        <w:spacing w:line="240" w:lineRule="auto"/>
        <w:contextualSpacing/>
        <w:rPr>
          <w:rFonts w:ascii="Times New Roman" w:hAnsi="Times New Roman"/>
          <w:b/>
          <w:sz w:val="36"/>
          <w:szCs w:val="36"/>
        </w:rPr>
      </w:pPr>
    </w:p>
    <w:p w:rsidR="00C23B31" w:rsidRDefault="00C23B31" w:rsidP="00C23B31">
      <w:pPr>
        <w:spacing w:line="240" w:lineRule="auto"/>
        <w:contextualSpacing/>
        <w:rPr>
          <w:rFonts w:ascii="Times New Roman" w:hAnsi="Times New Roman"/>
          <w:sz w:val="28"/>
        </w:rPr>
      </w:pPr>
      <w:r w:rsidRPr="00B60EA0">
        <w:rPr>
          <w:rFonts w:ascii="Times New Roman" w:hAnsi="Times New Roman"/>
          <w:sz w:val="28"/>
        </w:rPr>
        <w:lastRenderedPageBreak/>
        <w:t xml:space="preserve"> </w:t>
      </w:r>
      <w:r>
        <w:rPr>
          <w:rFonts w:ascii="Times New Roman" w:hAnsi="Times New Roman"/>
          <w:sz w:val="28"/>
        </w:rPr>
        <w:t xml:space="preserve">    О выделении денежных средств</w:t>
      </w:r>
    </w:p>
    <w:p w:rsidR="00C23B31" w:rsidRPr="00C3186D" w:rsidRDefault="00C23B31" w:rsidP="00C23B31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из резервного фонда</w:t>
      </w: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C23B31" w:rsidRP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Оплаты за разработку местных нормативов градостроительного проектирования </w:t>
      </w:r>
      <w:proofErr w:type="spellStart"/>
      <w:r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C23B31" w:rsidRPr="00C93879" w:rsidRDefault="00C23B31" w:rsidP="00C23B31">
      <w:pPr>
        <w:spacing w:line="240" w:lineRule="auto"/>
        <w:contextualSpacing/>
        <w:rPr>
          <w:rFonts w:ascii="Times New Roman" w:hAnsi="Times New Roman"/>
          <w:sz w:val="28"/>
        </w:rPr>
      </w:pPr>
    </w:p>
    <w:p w:rsidR="00C23B31" w:rsidRPr="00C93879" w:rsidRDefault="00C23B31" w:rsidP="00C23B31">
      <w:pPr>
        <w:spacing w:line="240" w:lineRule="auto"/>
        <w:contextualSpacing/>
        <w:rPr>
          <w:rFonts w:ascii="Times New Roman" w:hAnsi="Times New Roman"/>
          <w:sz w:val="28"/>
        </w:rPr>
      </w:pPr>
    </w:p>
    <w:p w:rsidR="00C23B31" w:rsidRPr="00D40270" w:rsidRDefault="00C23B31" w:rsidP="00C23B31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</w:p>
    <w:tbl>
      <w:tblPr>
        <w:tblStyle w:val="a3"/>
        <w:tblW w:w="10631" w:type="dxa"/>
        <w:tblInd w:w="250" w:type="dxa"/>
        <w:tblLayout w:type="fixed"/>
        <w:tblLook w:val="04A0"/>
      </w:tblPr>
      <w:tblGrid>
        <w:gridCol w:w="1134"/>
        <w:gridCol w:w="1134"/>
        <w:gridCol w:w="1701"/>
        <w:gridCol w:w="1134"/>
        <w:gridCol w:w="851"/>
        <w:gridCol w:w="1275"/>
        <w:gridCol w:w="1418"/>
        <w:gridCol w:w="1984"/>
      </w:tblGrid>
      <w:tr w:rsidR="00C23B31" w:rsidTr="00C23B31">
        <w:trPr>
          <w:trHeight w:val="699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0111</w:t>
            </w:r>
          </w:p>
        </w:tc>
        <w:tc>
          <w:tcPr>
            <w:tcW w:w="1701" w:type="dxa"/>
          </w:tcPr>
          <w:p w:rsidR="00C23B31" w:rsidRPr="00401E74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8900028880</w:t>
            </w:r>
          </w:p>
        </w:tc>
        <w:tc>
          <w:tcPr>
            <w:tcW w:w="1134" w:type="dxa"/>
          </w:tcPr>
          <w:p w:rsidR="00C23B31" w:rsidRPr="00AB4700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851" w:type="dxa"/>
          </w:tcPr>
          <w:p w:rsidR="00C23B31" w:rsidRPr="00FB6A75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Pr="00AB4700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23B31" w:rsidRPr="00AB4700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1984" w:type="dxa"/>
          </w:tcPr>
          <w:p w:rsidR="00C23B31" w:rsidRPr="00AB4700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30000-00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0412</w:t>
            </w:r>
          </w:p>
        </w:tc>
        <w:tc>
          <w:tcPr>
            <w:tcW w:w="170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8900028880</w:t>
            </w:r>
          </w:p>
        </w:tc>
        <w:tc>
          <w:tcPr>
            <w:tcW w:w="1134" w:type="dxa"/>
          </w:tcPr>
          <w:p w:rsidR="00C23B31" w:rsidRPr="00AB4700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198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+30000-00</w:t>
            </w:r>
          </w:p>
        </w:tc>
      </w:tr>
      <w:tr w:rsidR="00C23B31" w:rsidTr="00C23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647" w:type="dxa"/>
            <w:gridSpan w:val="7"/>
          </w:tcPr>
          <w:p w:rsidR="00C23B31" w:rsidRDefault="00C23B31" w:rsidP="001B1B9A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4" w:type="dxa"/>
          </w:tcPr>
          <w:p w:rsidR="00C23B31" w:rsidRPr="00C773A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C23B31" w:rsidRDefault="00C23B31" w:rsidP="00C23B31">
      <w:pPr>
        <w:spacing w:line="240" w:lineRule="auto"/>
        <w:contextualSpacing/>
        <w:rPr>
          <w:b/>
          <w:sz w:val="28"/>
          <w:szCs w:val="28"/>
        </w:rPr>
      </w:pP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C23B31" w:rsidRPr="00CE10F2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необходимостью оплаты  взносов на </w:t>
      </w:r>
      <w:proofErr w:type="spellStart"/>
      <w:r>
        <w:rPr>
          <w:rFonts w:ascii="Times New Roman" w:hAnsi="Times New Roman"/>
          <w:sz w:val="28"/>
          <w:szCs w:val="28"/>
        </w:rPr>
        <w:t>кап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емонт</w:t>
      </w:r>
      <w:proofErr w:type="spellEnd"/>
      <w:r>
        <w:rPr>
          <w:rFonts w:ascii="Times New Roman" w:hAnsi="Times New Roman"/>
          <w:sz w:val="28"/>
          <w:szCs w:val="28"/>
        </w:rPr>
        <w:t>, и недостаточностью денежных средств на эти цели внести изменения в бюджетную  роспись</w:t>
      </w:r>
    </w:p>
    <w:p w:rsidR="00C23B31" w:rsidRDefault="00C23B31" w:rsidP="00C23B31">
      <w:pPr>
        <w:spacing w:line="240" w:lineRule="auto"/>
        <w:contextualSpacing/>
        <w:jc w:val="right"/>
        <w:rPr>
          <w:b/>
          <w:sz w:val="28"/>
          <w:szCs w:val="28"/>
        </w:rPr>
      </w:pPr>
    </w:p>
    <w:p w:rsidR="00C23B31" w:rsidRPr="00C36CB3" w:rsidRDefault="00C23B31" w:rsidP="00C23B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915" w:type="dxa"/>
        <w:tblInd w:w="250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275"/>
        <w:gridCol w:w="1134"/>
        <w:gridCol w:w="2552"/>
      </w:tblGrid>
      <w:tr w:rsidR="00C23B31" w:rsidTr="00C23B31">
        <w:trPr>
          <w:trHeight w:val="699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0501</w:t>
            </w:r>
          </w:p>
        </w:tc>
        <w:tc>
          <w:tcPr>
            <w:tcW w:w="184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8800065010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55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+4400-00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84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8800003240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55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-4400-00</w:t>
            </w:r>
          </w:p>
        </w:tc>
      </w:tr>
      <w:tr w:rsidR="00C23B31" w:rsidTr="00C23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363" w:type="dxa"/>
            <w:gridSpan w:val="7"/>
          </w:tcPr>
          <w:p w:rsidR="00C23B31" w:rsidRDefault="00C23B31" w:rsidP="001B1B9A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552" w:type="dxa"/>
          </w:tcPr>
          <w:p w:rsidR="00C23B31" w:rsidRPr="00C773A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C23B31" w:rsidRDefault="00C23B31" w:rsidP="00D402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C23B31" w:rsidRPr="00456795" w:rsidRDefault="00C23B31" w:rsidP="00C23B3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Оплата за ограждение мест захоронения для кладбища Кресты </w:t>
      </w:r>
      <w:proofErr w:type="spellStart"/>
      <w:r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оказание услуг по сбору и размещению ТКО с целью дальнейшей утилизации</w:t>
      </w:r>
    </w:p>
    <w:p w:rsidR="00C23B31" w:rsidRPr="00C36CB3" w:rsidRDefault="00C23B31" w:rsidP="00C23B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915" w:type="dxa"/>
        <w:tblInd w:w="250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992"/>
        <w:gridCol w:w="2410"/>
      </w:tblGrid>
      <w:tr w:rsidR="00C23B31" w:rsidTr="00C23B31">
        <w:trPr>
          <w:trHeight w:val="699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:rsidR="00C23B31" w:rsidRPr="00401E74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8800003220</w:t>
            </w:r>
          </w:p>
        </w:tc>
        <w:tc>
          <w:tcPr>
            <w:tcW w:w="992" w:type="dxa"/>
          </w:tcPr>
          <w:p w:rsidR="00C23B31" w:rsidRPr="00752D79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Pr="00FB6A75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410" w:type="dxa"/>
          </w:tcPr>
          <w:p w:rsidR="00C23B31" w:rsidRPr="00613727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-200000-00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Pr="00096198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C23B31" w:rsidRPr="00096198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843" w:type="dxa"/>
          </w:tcPr>
          <w:p w:rsidR="00C23B31" w:rsidRPr="00096198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8800003220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Pr="00096198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410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+200000-00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84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8800003240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410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-11500-00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84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8800003240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410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+11500-00</w:t>
            </w:r>
          </w:p>
        </w:tc>
      </w:tr>
      <w:tr w:rsidR="00C23B31" w:rsidTr="00C23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505" w:type="dxa"/>
            <w:gridSpan w:val="7"/>
          </w:tcPr>
          <w:p w:rsidR="00C23B31" w:rsidRDefault="00C23B31" w:rsidP="001B1B9A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410" w:type="dxa"/>
          </w:tcPr>
          <w:p w:rsidR="00C23B31" w:rsidRPr="00C773A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C23B31" w:rsidRDefault="00C23B31" w:rsidP="00C23B31">
      <w:pPr>
        <w:spacing w:line="240" w:lineRule="auto"/>
        <w:contextualSpacing/>
        <w:rPr>
          <w:b/>
          <w:sz w:val="28"/>
          <w:szCs w:val="28"/>
        </w:rPr>
      </w:pPr>
    </w:p>
    <w:p w:rsidR="00C23B31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C23B31" w:rsidRPr="00CE10F2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необходимостью оплаты  перечисление в фонды и недостаточностью денежных средств на эти цели внести изменения в бюджетную  роспись</w:t>
      </w:r>
    </w:p>
    <w:p w:rsidR="00C23B31" w:rsidRPr="00456795" w:rsidRDefault="00C23B31" w:rsidP="00C23B31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C23B31" w:rsidRDefault="00C23B31" w:rsidP="00C23B31">
      <w:pPr>
        <w:spacing w:line="240" w:lineRule="auto"/>
        <w:contextualSpacing/>
        <w:jc w:val="right"/>
        <w:rPr>
          <w:b/>
          <w:sz w:val="28"/>
          <w:szCs w:val="28"/>
        </w:rPr>
      </w:pPr>
    </w:p>
    <w:p w:rsidR="00C23B31" w:rsidRPr="00C36CB3" w:rsidRDefault="00C23B31" w:rsidP="00C23B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915" w:type="dxa"/>
        <w:tblInd w:w="250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134"/>
        <w:gridCol w:w="1275"/>
        <w:gridCol w:w="2552"/>
      </w:tblGrid>
      <w:tr w:rsidR="00C23B31" w:rsidTr="00C23B31">
        <w:trPr>
          <w:trHeight w:val="699"/>
        </w:trPr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0102</w:t>
            </w:r>
          </w:p>
        </w:tc>
        <w:tc>
          <w:tcPr>
            <w:tcW w:w="1843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7610000140</w:t>
            </w:r>
          </w:p>
        </w:tc>
        <w:tc>
          <w:tcPr>
            <w:tcW w:w="992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851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Y21001</w:t>
            </w:r>
          </w:p>
        </w:tc>
        <w:tc>
          <w:tcPr>
            <w:tcW w:w="2552" w:type="dxa"/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00-00</w:t>
            </w:r>
          </w:p>
        </w:tc>
      </w:tr>
      <w:tr w:rsidR="00C23B31" w:rsidTr="00C23B31">
        <w:trPr>
          <w:trHeight w:val="70"/>
        </w:trPr>
        <w:tc>
          <w:tcPr>
            <w:tcW w:w="1134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0102</w:t>
            </w:r>
          </w:p>
        </w:tc>
        <w:tc>
          <w:tcPr>
            <w:tcW w:w="1843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7610000140</w:t>
            </w:r>
          </w:p>
        </w:tc>
        <w:tc>
          <w:tcPr>
            <w:tcW w:w="992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129</w:t>
            </w:r>
          </w:p>
        </w:tc>
        <w:tc>
          <w:tcPr>
            <w:tcW w:w="851" w:type="dxa"/>
          </w:tcPr>
          <w:p w:rsidR="00C23B31" w:rsidRPr="0006329A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3B31" w:rsidRPr="00CE10F2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23B3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Y21001</w:t>
            </w:r>
          </w:p>
        </w:tc>
        <w:tc>
          <w:tcPr>
            <w:tcW w:w="2552" w:type="dxa"/>
          </w:tcPr>
          <w:p w:rsidR="00C23B31" w:rsidRPr="00EC6F7C" w:rsidRDefault="00C23B31" w:rsidP="001B1B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/>
                <w:sz w:val="28"/>
                <w:szCs w:val="28"/>
              </w:rPr>
              <w:t>243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00-00</w:t>
            </w:r>
          </w:p>
        </w:tc>
      </w:tr>
      <w:tr w:rsidR="00C23B31" w:rsidTr="00C23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363" w:type="dxa"/>
            <w:gridSpan w:val="7"/>
          </w:tcPr>
          <w:p w:rsidR="00C23B31" w:rsidRDefault="00C23B31" w:rsidP="001B1B9A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552" w:type="dxa"/>
          </w:tcPr>
          <w:p w:rsidR="00C23B31" w:rsidRPr="00C773A1" w:rsidRDefault="00C23B31" w:rsidP="001B1B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C23B31" w:rsidRDefault="00C23B31" w:rsidP="00C23B31">
      <w:pPr>
        <w:spacing w:after="0"/>
        <w:rPr>
          <w:rFonts w:ascii="Times New Roman" w:hAnsi="Times New Roman"/>
          <w:sz w:val="28"/>
          <w:szCs w:val="28"/>
        </w:rPr>
      </w:pPr>
    </w:p>
    <w:p w:rsidR="00C23B31" w:rsidRDefault="00C23B31" w:rsidP="00C23B31">
      <w:pPr>
        <w:tabs>
          <w:tab w:val="left" w:pos="8325"/>
        </w:tabs>
        <w:rPr>
          <w:rFonts w:ascii="Times New Roman" w:hAnsi="Times New Roman"/>
          <w:sz w:val="28"/>
          <w:szCs w:val="28"/>
        </w:rPr>
      </w:pPr>
    </w:p>
    <w:p w:rsidR="00C23B31" w:rsidRPr="00776A4D" w:rsidRDefault="00C23B31" w:rsidP="00C23B31">
      <w:pPr>
        <w:tabs>
          <w:tab w:val="left" w:pos="8325"/>
        </w:tabs>
        <w:rPr>
          <w:rFonts w:ascii="Times New Roman" w:hAnsi="Times New Roman"/>
          <w:sz w:val="28"/>
          <w:szCs w:val="28"/>
        </w:rPr>
      </w:pPr>
    </w:p>
    <w:p w:rsidR="00C23B31" w:rsidRDefault="00C23B31" w:rsidP="00C23B31">
      <w:pPr>
        <w:spacing w:before="120"/>
        <w:jc w:val="center"/>
      </w:pPr>
    </w:p>
    <w:p w:rsidR="00C23B31" w:rsidRPr="00776A4D" w:rsidRDefault="00C23B31" w:rsidP="00C23B31">
      <w:pPr>
        <w:tabs>
          <w:tab w:val="left" w:pos="8325"/>
        </w:tabs>
        <w:rPr>
          <w:rFonts w:ascii="Times New Roman" w:hAnsi="Times New Roman"/>
          <w:sz w:val="28"/>
          <w:szCs w:val="28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23B31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52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BE3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659"/>
    <w:rsid w:val="002277BF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95A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2C2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72E6"/>
    <w:rsid w:val="003277A3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84F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18E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3FD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46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90F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623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B31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270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B74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3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23B31"/>
    <w:pPr>
      <w:keepNext/>
      <w:spacing w:after="0" w:line="240" w:lineRule="auto"/>
      <w:outlineLvl w:val="0"/>
    </w:pPr>
    <w:rPr>
      <w:rFonts w:ascii="Times New Roman" w:hAnsi="Times New Roman"/>
      <w:b/>
      <w:sz w:val="54"/>
      <w:szCs w:val="20"/>
    </w:rPr>
  </w:style>
  <w:style w:type="paragraph" w:styleId="2">
    <w:name w:val="heading 2"/>
    <w:basedOn w:val="a"/>
    <w:next w:val="a"/>
    <w:link w:val="20"/>
    <w:unhideWhenUsed/>
    <w:qFormat/>
    <w:rsid w:val="00C23B31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C23B31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B31"/>
    <w:rPr>
      <w:rFonts w:ascii="Times New Roman" w:eastAsia="Times New Roman" w:hAnsi="Times New Roman" w:cs="Times New Roman"/>
      <w:b/>
      <w:sz w:val="5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3B3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23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C23B3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B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336</Words>
  <Characters>1917</Characters>
  <Application>Microsoft Office Word</Application>
  <DocSecurity>0</DocSecurity>
  <Lines>15</Lines>
  <Paragraphs>4</Paragraphs>
  <ScaleCrop>false</ScaleCrop>
  <Company>Microsoft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2018-12-24T13:31:00Z</dcterms:created>
  <dcterms:modified xsi:type="dcterms:W3CDTF">2018-12-24T13:42:00Z</dcterms:modified>
</cp:coreProperties>
</file>