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428" w:rsidRDefault="00D35428" w:rsidP="009C3423">
      <w:pPr>
        <w:spacing w:after="0" w:line="276" w:lineRule="auto"/>
        <w:ind w:right="28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B72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Пояснительная записка  к проекту  бюджет</w:t>
      </w:r>
      <w:r w:rsidR="0041216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Pr="005B72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Екимовичского сельского поселения Рославльского района Смоленской области</w:t>
      </w:r>
    </w:p>
    <w:p w:rsidR="0041216E" w:rsidRDefault="0041216E" w:rsidP="004121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53F8D" w:rsidRDefault="00853F8D" w:rsidP="001607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Увеличение доходной части бюджета Екимовичского сельского поселения Рославльского района Смоленской области:</w:t>
      </w:r>
    </w:p>
    <w:p w:rsidR="00790049" w:rsidRDefault="00790049" w:rsidP="00853F8D">
      <w:pPr>
        <w:spacing w:line="276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F8D" w:rsidRDefault="00EC62FC" w:rsidP="00853F8D">
      <w:pPr>
        <w:spacing w:line="276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853F8D" w:rsidRPr="004A4E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Уведомлений о предоставлении субсидии, субвенции, иного межбюджетного трансферта, имеющего целевое назначение на 2020 год и плановый период 2021 и 2022 годов №8080034, №8240040 и №8120084 от 02.01.2020 года</w:t>
      </w:r>
      <w:r w:rsidR="007900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53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199"/>
        <w:gridCol w:w="1984"/>
        <w:gridCol w:w="1984"/>
        <w:gridCol w:w="1985"/>
      </w:tblGrid>
      <w:tr w:rsidR="00790049" w:rsidTr="00790049">
        <w:tc>
          <w:tcPr>
            <w:tcW w:w="2199" w:type="dxa"/>
          </w:tcPr>
          <w:p w:rsidR="00790049" w:rsidRPr="00790049" w:rsidRDefault="00790049" w:rsidP="00853F8D">
            <w:pPr>
              <w:spacing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7900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КБК</w:t>
            </w:r>
          </w:p>
        </w:tc>
        <w:tc>
          <w:tcPr>
            <w:tcW w:w="1984" w:type="dxa"/>
          </w:tcPr>
          <w:p w:rsidR="00790049" w:rsidRPr="00790049" w:rsidRDefault="00790049" w:rsidP="00853F8D">
            <w:pPr>
              <w:spacing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Сумма на 2020 год</w:t>
            </w:r>
          </w:p>
        </w:tc>
        <w:tc>
          <w:tcPr>
            <w:tcW w:w="1984" w:type="dxa"/>
          </w:tcPr>
          <w:p w:rsidR="00790049" w:rsidRPr="00790049" w:rsidRDefault="00790049" w:rsidP="00170F78">
            <w:pPr>
              <w:spacing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Сумма на 2021 год</w:t>
            </w:r>
          </w:p>
        </w:tc>
        <w:tc>
          <w:tcPr>
            <w:tcW w:w="1985" w:type="dxa"/>
          </w:tcPr>
          <w:p w:rsidR="00790049" w:rsidRPr="00790049" w:rsidRDefault="00790049" w:rsidP="00170F78">
            <w:pPr>
              <w:spacing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Сумма на 2022 год</w:t>
            </w:r>
          </w:p>
        </w:tc>
      </w:tr>
      <w:tr w:rsidR="00790049" w:rsidTr="005A7A0F">
        <w:tc>
          <w:tcPr>
            <w:tcW w:w="2199" w:type="dxa"/>
          </w:tcPr>
          <w:p w:rsidR="00790049" w:rsidRPr="00790049" w:rsidRDefault="00790049" w:rsidP="00790049">
            <w:pPr>
              <w:spacing w:after="0"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20225299100000</w:t>
            </w:r>
            <w:r w:rsidRPr="007900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1984" w:type="dxa"/>
          </w:tcPr>
          <w:p w:rsidR="00790049" w:rsidRPr="00790049" w:rsidRDefault="00790049" w:rsidP="00790049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 w:rsidRPr="00790049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+309420,00</w:t>
            </w:r>
          </w:p>
        </w:tc>
        <w:tc>
          <w:tcPr>
            <w:tcW w:w="1984" w:type="dxa"/>
          </w:tcPr>
          <w:p w:rsidR="00790049" w:rsidRPr="00790049" w:rsidRDefault="00790049" w:rsidP="00790049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 w:rsidRPr="00790049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+62630,00</w:t>
            </w:r>
          </w:p>
        </w:tc>
        <w:tc>
          <w:tcPr>
            <w:tcW w:w="1985" w:type="dxa"/>
          </w:tcPr>
          <w:p w:rsidR="00790049" w:rsidRPr="00790049" w:rsidRDefault="00790049" w:rsidP="00790049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 w:rsidRPr="00790049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+118670,00</w:t>
            </w:r>
          </w:p>
        </w:tc>
      </w:tr>
      <w:tr w:rsidR="00790049" w:rsidTr="00D0317A">
        <w:tc>
          <w:tcPr>
            <w:tcW w:w="2199" w:type="dxa"/>
          </w:tcPr>
          <w:p w:rsidR="00790049" w:rsidRPr="00790049" w:rsidRDefault="00790049" w:rsidP="00790049">
            <w:pPr>
              <w:spacing w:after="0"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</w:t>
            </w:r>
            <w:r w:rsidRPr="007900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2999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9100000</w:t>
            </w:r>
            <w:r w:rsidRPr="007900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1984" w:type="dxa"/>
          </w:tcPr>
          <w:p w:rsidR="00790049" w:rsidRPr="00790049" w:rsidRDefault="00790049" w:rsidP="00790049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 w:rsidRPr="00790049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+3719700,00</w:t>
            </w:r>
          </w:p>
        </w:tc>
        <w:tc>
          <w:tcPr>
            <w:tcW w:w="1984" w:type="dxa"/>
          </w:tcPr>
          <w:p w:rsidR="00790049" w:rsidRPr="00790049" w:rsidRDefault="00790049" w:rsidP="00790049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 w:rsidRPr="00790049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+14985000,00</w:t>
            </w:r>
          </w:p>
        </w:tc>
        <w:tc>
          <w:tcPr>
            <w:tcW w:w="1985" w:type="dxa"/>
            <w:vAlign w:val="bottom"/>
          </w:tcPr>
          <w:p w:rsidR="00790049" w:rsidRPr="00790049" w:rsidRDefault="00790049" w:rsidP="00790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+17616000,00</w:t>
            </w:r>
          </w:p>
        </w:tc>
      </w:tr>
      <w:tr w:rsidR="00790049" w:rsidTr="00B227CC">
        <w:tc>
          <w:tcPr>
            <w:tcW w:w="2199" w:type="dxa"/>
          </w:tcPr>
          <w:p w:rsidR="00790049" w:rsidRDefault="00790049" w:rsidP="00790049">
            <w:pPr>
              <w:spacing w:after="0"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Итого:</w:t>
            </w:r>
          </w:p>
        </w:tc>
        <w:tc>
          <w:tcPr>
            <w:tcW w:w="1984" w:type="dxa"/>
            <w:vAlign w:val="bottom"/>
          </w:tcPr>
          <w:p w:rsidR="00790049" w:rsidRPr="00790049" w:rsidRDefault="00790049" w:rsidP="00790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+</w:t>
            </w:r>
            <w:r w:rsidRPr="007900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4029120,00</w:t>
            </w:r>
          </w:p>
        </w:tc>
        <w:tc>
          <w:tcPr>
            <w:tcW w:w="1984" w:type="dxa"/>
            <w:vAlign w:val="bottom"/>
          </w:tcPr>
          <w:p w:rsidR="00790049" w:rsidRPr="00790049" w:rsidRDefault="00790049" w:rsidP="00790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+</w:t>
            </w:r>
            <w:r w:rsidRPr="007900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15047630,00</w:t>
            </w:r>
          </w:p>
        </w:tc>
        <w:tc>
          <w:tcPr>
            <w:tcW w:w="1985" w:type="dxa"/>
            <w:vAlign w:val="bottom"/>
          </w:tcPr>
          <w:p w:rsidR="00790049" w:rsidRPr="00790049" w:rsidRDefault="00790049" w:rsidP="00790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+</w:t>
            </w:r>
            <w:r w:rsidRPr="007900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17734670,00</w:t>
            </w:r>
          </w:p>
        </w:tc>
      </w:tr>
    </w:tbl>
    <w:p w:rsidR="00853F8D" w:rsidRDefault="00853F8D" w:rsidP="001607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2FC" w:rsidRDefault="00EC62FC" w:rsidP="001607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На основании Письма УФК по Смоленской области от 19.03.2020 г. №63.1.10:</w:t>
      </w:r>
    </w:p>
    <w:p w:rsidR="00EC62FC" w:rsidRDefault="00EC62FC" w:rsidP="001607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199"/>
        <w:gridCol w:w="1984"/>
      </w:tblGrid>
      <w:tr w:rsidR="00EC62FC" w:rsidTr="00172B84">
        <w:tc>
          <w:tcPr>
            <w:tcW w:w="2199" w:type="dxa"/>
          </w:tcPr>
          <w:p w:rsidR="00EC62FC" w:rsidRPr="00790049" w:rsidRDefault="00EC62FC" w:rsidP="00172B84">
            <w:pPr>
              <w:spacing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7900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КБК</w:t>
            </w:r>
          </w:p>
        </w:tc>
        <w:tc>
          <w:tcPr>
            <w:tcW w:w="1984" w:type="dxa"/>
          </w:tcPr>
          <w:p w:rsidR="00EC62FC" w:rsidRPr="00790049" w:rsidRDefault="00EC62FC" w:rsidP="00172B84">
            <w:pPr>
              <w:spacing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Сумма на 2020 год</w:t>
            </w:r>
          </w:p>
        </w:tc>
      </w:tr>
      <w:tr w:rsidR="00EC62FC" w:rsidTr="00172B84">
        <w:tc>
          <w:tcPr>
            <w:tcW w:w="2199" w:type="dxa"/>
          </w:tcPr>
          <w:p w:rsidR="00EC62FC" w:rsidRPr="00790049" w:rsidRDefault="00EC62FC" w:rsidP="00172B84">
            <w:pPr>
              <w:spacing w:after="0"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10302000010000110</w:t>
            </w:r>
          </w:p>
        </w:tc>
        <w:tc>
          <w:tcPr>
            <w:tcW w:w="1984" w:type="dxa"/>
          </w:tcPr>
          <w:p w:rsidR="00EC62FC" w:rsidRPr="00790049" w:rsidRDefault="00EC62FC" w:rsidP="00EC62F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 w:rsidRPr="00790049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+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503800,00</w:t>
            </w:r>
          </w:p>
        </w:tc>
      </w:tr>
      <w:tr w:rsidR="00EC62FC" w:rsidTr="00172B84">
        <w:tc>
          <w:tcPr>
            <w:tcW w:w="2199" w:type="dxa"/>
          </w:tcPr>
          <w:p w:rsidR="00EC62FC" w:rsidRDefault="00EC62FC" w:rsidP="00172B84">
            <w:pPr>
              <w:spacing w:after="0" w:line="276" w:lineRule="auto"/>
              <w:ind w:right="282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Итого:</w:t>
            </w:r>
          </w:p>
        </w:tc>
        <w:tc>
          <w:tcPr>
            <w:tcW w:w="1984" w:type="dxa"/>
            <w:vAlign w:val="bottom"/>
          </w:tcPr>
          <w:p w:rsidR="00EC62FC" w:rsidRPr="00790049" w:rsidRDefault="00EC62FC" w:rsidP="00EC6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503800,00</w:t>
            </w:r>
          </w:p>
        </w:tc>
      </w:tr>
    </w:tbl>
    <w:p w:rsidR="00EC62FC" w:rsidRDefault="00EC62FC" w:rsidP="001607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F8D" w:rsidRDefault="00853F8D" w:rsidP="001607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Увеличение расходной части бюджета Екимовичского сельского поселения Рославльского района Смоленской области:</w:t>
      </w:r>
    </w:p>
    <w:p w:rsidR="00D35428" w:rsidRDefault="00D35428" w:rsidP="0016075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790049" w:rsidP="009C3423">
      <w:pPr>
        <w:spacing w:line="276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A4E5F" w:rsidRPr="004A4E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Уведомлений о предоставлении субсидии, субвенции, иного межбюджетного трансферта, имеющего целевое назначение на 2020 год и плановый период 2021 и 2022 годов №8080034, №8240040 и №8120084 от 02.01.2020 года</w:t>
      </w:r>
      <w:r w:rsidR="00183C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835"/>
        <w:gridCol w:w="1276"/>
        <w:gridCol w:w="709"/>
        <w:gridCol w:w="708"/>
        <w:gridCol w:w="993"/>
        <w:gridCol w:w="850"/>
        <w:gridCol w:w="1309"/>
        <w:gridCol w:w="1384"/>
        <w:gridCol w:w="1418"/>
      </w:tblGrid>
      <w:tr w:rsidR="004A4E5F" w:rsidRPr="00DE6E42" w:rsidTr="00C91158">
        <w:trPr>
          <w:trHeight w:val="5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Вед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Разд., подраздел</w:t>
            </w:r>
          </w:p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Целевая</w:t>
            </w:r>
          </w:p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Вид</w:t>
            </w:r>
          </w:p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proofErr w:type="spellStart"/>
            <w:r w:rsidRPr="00973BA5">
              <w:rPr>
                <w:rFonts w:ascii="Calibri" w:eastAsia="Calibri" w:hAnsi="Calibri" w:cs="Times New Roman"/>
                <w:sz w:val="20"/>
              </w:rPr>
              <w:t>расх</w:t>
            </w:r>
            <w:proofErr w:type="spellEnd"/>
            <w:r w:rsidRPr="00973BA5">
              <w:rPr>
                <w:rFonts w:ascii="Calibri" w:eastAsia="Calibri" w:hAnsi="Calibri" w:cs="Times New Roman"/>
                <w:sz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КОСГУ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proofErr w:type="spellStart"/>
            <w:r w:rsidRPr="00973BA5">
              <w:rPr>
                <w:rFonts w:ascii="Calibri" w:eastAsia="Calibri" w:hAnsi="Calibri" w:cs="Times New Roman"/>
                <w:sz w:val="20"/>
              </w:rPr>
              <w:t>Доп.кл</w:t>
            </w:r>
            <w:proofErr w:type="spellEnd"/>
            <w:r w:rsidRPr="00973BA5">
              <w:rPr>
                <w:rFonts w:ascii="Calibri" w:eastAsia="Calibri" w:hAnsi="Calibri" w:cs="Times New Roman"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proofErr w:type="spellStart"/>
            <w:r w:rsidRPr="00973BA5">
              <w:rPr>
                <w:rFonts w:ascii="Calibri" w:eastAsia="Calibri" w:hAnsi="Calibri" w:cs="Times New Roman"/>
                <w:sz w:val="20"/>
              </w:rPr>
              <w:t>Рег</w:t>
            </w:r>
            <w:proofErr w:type="spellEnd"/>
            <w:r w:rsidRPr="00973BA5">
              <w:rPr>
                <w:rFonts w:ascii="Calibri" w:eastAsia="Calibri" w:hAnsi="Calibri" w:cs="Times New Roman"/>
                <w:sz w:val="20"/>
              </w:rPr>
              <w:t>.</w:t>
            </w:r>
          </w:p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Класс.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Сумма </w:t>
            </w:r>
          </w:p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на 2020 </w:t>
            </w:r>
          </w:p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Сумма </w:t>
            </w:r>
          </w:p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на 2021 </w:t>
            </w:r>
          </w:p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Сумма </w:t>
            </w:r>
          </w:p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на 2022 </w:t>
            </w:r>
          </w:p>
          <w:p w:rsidR="004A4E5F" w:rsidRPr="00973BA5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год</w:t>
            </w:r>
          </w:p>
        </w:tc>
      </w:tr>
      <w:tr w:rsidR="004A4E5F" w:rsidRPr="0028057C" w:rsidTr="00C91158">
        <w:trPr>
          <w:trHeight w:val="12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933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60Я02</w:t>
            </w:r>
            <w:r w:rsidRPr="00973BA5">
              <w:rPr>
                <w:rFonts w:ascii="Calibri" w:eastAsia="Calibri" w:hAnsi="Calibri" w:cs="Times New Roman"/>
                <w:sz w:val="20"/>
                <w:szCs w:val="28"/>
                <w:lang w:val="en-US"/>
              </w:rPr>
              <w:t>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  <w:lang w:val="en-US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lang w:val="en-US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81260-20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25105#370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+3719700,00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+14985000,00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+14985000,00</w:t>
            </w:r>
          </w:p>
        </w:tc>
      </w:tr>
      <w:tr w:rsidR="004A4E5F" w:rsidRPr="0028057C" w:rsidTr="00C91158">
        <w:trPr>
          <w:trHeight w:val="12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933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  <w:lang w:val="en-US"/>
              </w:rPr>
              <w:t>61</w:t>
            </w: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Я02</w:t>
            </w:r>
            <w:r w:rsidRPr="00973BA5">
              <w:rPr>
                <w:rFonts w:ascii="Calibri" w:eastAsia="Calibri" w:hAnsi="Calibri" w:cs="Times New Roman"/>
                <w:sz w:val="20"/>
                <w:szCs w:val="28"/>
                <w:lang w:val="en-US"/>
              </w:rPr>
              <w:t>S0670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  <w:lang w:val="en-US"/>
              </w:rPr>
              <w:t>414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lang w:val="en-US"/>
              </w:rPr>
              <w:t>228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+2631000,00</w:t>
            </w:r>
          </w:p>
        </w:tc>
      </w:tr>
      <w:tr w:rsidR="004A4E5F" w:rsidRPr="0028057C" w:rsidTr="00C91158">
        <w:trPr>
          <w:trHeight w:val="12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933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lang w:val="en-US"/>
              </w:rPr>
              <w:t>61</w:t>
            </w:r>
            <w:r w:rsidRPr="00973BA5">
              <w:rPr>
                <w:rFonts w:ascii="Calibri" w:eastAsia="Calibri" w:hAnsi="Calibri" w:cs="Times New Roman"/>
                <w:sz w:val="20"/>
              </w:rPr>
              <w:t>Я07</w:t>
            </w:r>
            <w:r w:rsidRPr="00973BA5">
              <w:rPr>
                <w:rFonts w:ascii="Calibri" w:eastAsia="Calibri" w:hAnsi="Calibri" w:cs="Times New Roman"/>
                <w:sz w:val="20"/>
                <w:lang w:val="en-US"/>
              </w:rPr>
              <w:t>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  <w:lang w:val="en-US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lang w:val="en-US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20-52990-00000-00000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16075E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16075E">
              <w:rPr>
                <w:sz w:val="20"/>
              </w:rPr>
              <w:t>25105#333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+309420,00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853F8D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>
              <w:rPr>
                <w:rFonts w:ascii="Calibri" w:eastAsia="Calibri" w:hAnsi="Calibri" w:cs="Times New Roman"/>
                <w:bCs/>
                <w:sz w:val="20"/>
                <w:szCs w:val="28"/>
              </w:rPr>
              <w:t>+</w:t>
            </w:r>
            <w:r w:rsidR="004A4E5F"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62630,00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973BA5" w:rsidRDefault="00853F8D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>
              <w:rPr>
                <w:rFonts w:ascii="Calibri" w:eastAsia="Calibri" w:hAnsi="Calibri" w:cs="Times New Roman"/>
                <w:bCs/>
                <w:sz w:val="20"/>
                <w:szCs w:val="28"/>
              </w:rPr>
              <w:t>+</w:t>
            </w:r>
            <w:r w:rsidR="004A4E5F"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118670,00</w:t>
            </w:r>
          </w:p>
        </w:tc>
      </w:tr>
      <w:tr w:rsidR="004A4E5F" w:rsidRPr="0028057C" w:rsidTr="00C91158">
        <w:trPr>
          <w:trHeight w:val="12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933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60Я0101110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U22599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-3724,00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</w:tr>
      <w:tr w:rsidR="004A4E5F" w:rsidRPr="0028057C" w:rsidTr="00C91158">
        <w:trPr>
          <w:trHeight w:val="12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lastRenderedPageBreak/>
              <w:t>933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60Я02S1260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81260-20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U22599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+3724,00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</w:tr>
      <w:tr w:rsidR="004A4E5F" w:rsidRPr="0028057C" w:rsidTr="00C91158">
        <w:trPr>
          <w:trHeight w:val="12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933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61Я0503240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bCs/>
                <w:sz w:val="20"/>
                <w:szCs w:val="28"/>
              </w:rPr>
              <w:t>-16286,00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</w:tr>
      <w:tr w:rsidR="004A4E5F" w:rsidRPr="0028057C" w:rsidTr="00C91158">
        <w:trPr>
          <w:trHeight w:val="12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933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61Я07L2990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sz w:val="20"/>
                <w:szCs w:val="2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C91158" w:rsidP="00C91158">
            <w:pPr>
              <w:spacing w:after="0"/>
              <w:rPr>
                <w:rFonts w:ascii="Calibri" w:eastAsia="Calibri" w:hAnsi="Calibri" w:cs="Times New Roman"/>
                <w:sz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lang w:val="en-US"/>
              </w:rPr>
              <w:t>20</w:t>
            </w:r>
            <w:r>
              <w:rPr>
                <w:rFonts w:ascii="Calibri" w:eastAsia="Calibri" w:hAnsi="Calibri" w:cs="Times New Roman"/>
                <w:sz w:val="20"/>
              </w:rPr>
              <w:t>-</w:t>
            </w:r>
            <w:r w:rsidR="004A4E5F" w:rsidRPr="004A4E5F">
              <w:rPr>
                <w:rFonts w:ascii="Calibri" w:eastAsia="Calibri" w:hAnsi="Calibri" w:cs="Times New Roman"/>
                <w:sz w:val="20"/>
                <w:lang w:val="en-US"/>
              </w:rPr>
              <w:t>52990-00000-00000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A4E5F">
              <w:rPr>
                <w:rFonts w:ascii="Calibri" w:eastAsia="Calibri" w:hAnsi="Calibri" w:cs="Times New Roman"/>
                <w:sz w:val="20"/>
              </w:rPr>
              <w:t>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4A4E5F">
              <w:rPr>
                <w:rFonts w:ascii="Calibri" w:eastAsia="Calibri" w:hAnsi="Calibri" w:cs="Times New Roman"/>
                <w:bCs/>
                <w:sz w:val="20"/>
                <w:szCs w:val="28"/>
              </w:rPr>
              <w:t>+16286,00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bCs/>
                <w:sz w:val="20"/>
                <w:szCs w:val="28"/>
              </w:rPr>
            </w:pPr>
          </w:p>
        </w:tc>
      </w:tr>
      <w:tr w:rsidR="004A4E5F" w:rsidRPr="0028057C" w:rsidTr="00C91158">
        <w:trPr>
          <w:trHeight w:val="128"/>
        </w:trPr>
        <w:tc>
          <w:tcPr>
            <w:tcW w:w="5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4A4E5F" w:rsidP="0016075E">
            <w:pPr>
              <w:spacing w:after="0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Итого: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853F8D" w:rsidP="0016075E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>
              <w:rPr>
                <w:rFonts w:ascii="Calibri" w:eastAsia="Calibri" w:hAnsi="Calibri" w:cs="Times New Roman"/>
                <w:bCs/>
                <w:sz w:val="20"/>
                <w:szCs w:val="28"/>
              </w:rPr>
              <w:t>+</w:t>
            </w:r>
            <w:r w:rsidR="004A4E5F">
              <w:rPr>
                <w:rFonts w:ascii="Calibri" w:eastAsia="Calibri" w:hAnsi="Calibri" w:cs="Times New Roman"/>
                <w:bCs/>
                <w:sz w:val="20"/>
                <w:szCs w:val="28"/>
              </w:rPr>
              <w:t>4029120,00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853F8D" w:rsidP="0016075E">
            <w:pPr>
              <w:spacing w:after="0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+</w:t>
            </w:r>
            <w:r w:rsidR="004A4E5F">
              <w:rPr>
                <w:bCs/>
                <w:sz w:val="20"/>
                <w:szCs w:val="28"/>
              </w:rPr>
              <w:t>15047630,00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5F" w:rsidRPr="004A4E5F" w:rsidRDefault="00853F8D" w:rsidP="0016075E">
            <w:pPr>
              <w:spacing w:after="0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+</w:t>
            </w:r>
            <w:r w:rsidR="004A4E5F">
              <w:rPr>
                <w:bCs/>
                <w:sz w:val="20"/>
                <w:szCs w:val="28"/>
              </w:rPr>
              <w:t>17734670,00</w:t>
            </w:r>
          </w:p>
        </w:tc>
      </w:tr>
    </w:tbl>
    <w:p w:rsidR="00D35428" w:rsidRPr="00A73A2F" w:rsidRDefault="00D35428" w:rsidP="00D3542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428" w:rsidRDefault="00790049" w:rsidP="009C3423">
      <w:pPr>
        <w:spacing w:after="0" w:line="276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D733E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расходной части бюджета за счет остатков прошлых лет</w:t>
      </w:r>
      <w:r w:rsid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423" w:rsidRP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сложившихся на 01.01.2020 года в сумме </w:t>
      </w:r>
      <w:r w:rsidR="00985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1 047 779,18 </w:t>
      </w:r>
      <w:r w:rsidR="009C3423" w:rsidRP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(в т.ч. средства доро</w:t>
      </w:r>
      <w:r w:rsid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жного фонда  1 047 779,18 руб.). </w:t>
      </w:r>
      <w:r w:rsidR="009C3423" w:rsidRP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необходимы на следующие цели:</w:t>
      </w:r>
    </w:p>
    <w:p w:rsidR="00641817" w:rsidRDefault="00E649B1" w:rsidP="00D35428">
      <w:pPr>
        <w:spacing w:after="0" w:line="276" w:lineRule="auto"/>
        <w:jc w:val="both"/>
      </w:pPr>
      <w:r w:rsidRPr="00E649B1">
        <w:rPr>
          <w:lang w:eastAsia="ru-RU"/>
        </w:rPr>
        <w:fldChar w:fldCharType="begin"/>
      </w:r>
      <w:r w:rsidR="00641817">
        <w:rPr>
          <w:lang w:eastAsia="ru-RU"/>
        </w:rPr>
        <w:instrText xml:space="preserve"> LINK Excel.Sheet.8 "C:\\Users\\1\\AppData\\Local\\Кейсистемс\\Бюджет-КС\\ReportManager\\Черновик - Бюджетная роспись (расходы изменения).xlsx" "Приложение 27!R11C1:R28C8" \a \f 4 \h  \* MERGEFORMAT </w:instrText>
      </w:r>
      <w:r w:rsidRPr="00E649B1">
        <w:rPr>
          <w:lang w:eastAsia="ru-RU"/>
        </w:rPr>
        <w:fldChar w:fldCharType="separate"/>
      </w:r>
    </w:p>
    <w:p w:rsidR="009C3423" w:rsidRPr="009C3423" w:rsidRDefault="00E649B1" w:rsidP="009C34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9C3423" w:rsidRP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автомобильных дорог:</w:t>
      </w:r>
    </w:p>
    <w:p w:rsidR="009C3423" w:rsidRPr="009C3423" w:rsidRDefault="009C3423" w:rsidP="009C3423">
      <w:pPr>
        <w:spacing w:after="24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933 0409 60Я0101110 244 225 </w:t>
      </w:r>
      <w:r w:rsidRPr="009C34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U22599</w:t>
      </w:r>
      <w:r w:rsidRP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53F8D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9C3423">
        <w:rPr>
          <w:rFonts w:ascii="Times New Roman" w:eastAsia="Times New Roman" w:hAnsi="Times New Roman" w:cs="Times New Roman"/>
          <w:sz w:val="28"/>
          <w:szCs w:val="28"/>
          <w:lang w:eastAsia="ru-RU"/>
        </w:rPr>
        <w:t>1 047 779,18</w:t>
      </w:r>
    </w:p>
    <w:p w:rsidR="009C3423" w:rsidRDefault="00985D8D" w:rsidP="00985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На основании Письма УФК по Смоленской области от 19.03.2020 г. №63.1.10:</w:t>
      </w:r>
    </w:p>
    <w:p w:rsidR="00985D8D" w:rsidRDefault="00985D8D" w:rsidP="00985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071"/>
        <w:gridCol w:w="1637"/>
        <w:gridCol w:w="909"/>
        <w:gridCol w:w="908"/>
        <w:gridCol w:w="1455"/>
        <w:gridCol w:w="1819"/>
      </w:tblGrid>
      <w:tr w:rsidR="00985D8D" w:rsidRPr="00DE6E42" w:rsidTr="00B71085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Вед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Разд., подраздел</w:t>
            </w:r>
          </w:p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Целевая</w:t>
            </w:r>
          </w:p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статья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Вид</w:t>
            </w:r>
          </w:p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proofErr w:type="spellStart"/>
            <w:r w:rsidRPr="00973BA5">
              <w:rPr>
                <w:rFonts w:ascii="Calibri" w:eastAsia="Calibri" w:hAnsi="Calibri" w:cs="Times New Roman"/>
                <w:sz w:val="20"/>
              </w:rPr>
              <w:t>расх</w:t>
            </w:r>
            <w:proofErr w:type="spellEnd"/>
            <w:r w:rsidRPr="00973BA5">
              <w:rPr>
                <w:rFonts w:ascii="Calibri" w:eastAsia="Calibri" w:hAnsi="Calibri" w:cs="Times New Roman"/>
                <w:sz w:val="20"/>
              </w:rPr>
              <w:t>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КОСГУ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proofErr w:type="spellStart"/>
            <w:r w:rsidRPr="00973BA5">
              <w:rPr>
                <w:rFonts w:ascii="Calibri" w:eastAsia="Calibri" w:hAnsi="Calibri" w:cs="Times New Roman"/>
                <w:sz w:val="20"/>
              </w:rPr>
              <w:t>Рег</w:t>
            </w:r>
            <w:proofErr w:type="spellEnd"/>
            <w:r w:rsidRPr="00973BA5">
              <w:rPr>
                <w:rFonts w:ascii="Calibri" w:eastAsia="Calibri" w:hAnsi="Calibri" w:cs="Times New Roman"/>
                <w:sz w:val="20"/>
              </w:rPr>
              <w:t>.</w:t>
            </w:r>
          </w:p>
          <w:p w:rsidR="00985D8D" w:rsidRPr="00973BA5" w:rsidRDefault="00985D8D" w:rsidP="00172B84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Класс.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Сумма </w:t>
            </w:r>
          </w:p>
          <w:p w:rsidR="00985D8D" w:rsidRPr="00973BA5" w:rsidRDefault="00985D8D" w:rsidP="00172B84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 xml:space="preserve">на 2020 </w:t>
            </w:r>
          </w:p>
          <w:p w:rsidR="00985D8D" w:rsidRPr="00973BA5" w:rsidRDefault="00985D8D" w:rsidP="00172B84">
            <w:pPr>
              <w:spacing w:after="0"/>
              <w:ind w:right="-392"/>
              <w:rPr>
                <w:rFonts w:ascii="Calibri" w:eastAsia="Calibri" w:hAnsi="Calibri" w:cs="Times New Roman"/>
                <w:sz w:val="20"/>
              </w:rPr>
            </w:pPr>
            <w:r w:rsidRPr="00973BA5">
              <w:rPr>
                <w:rFonts w:ascii="Calibri" w:eastAsia="Calibri" w:hAnsi="Calibri" w:cs="Times New Roman"/>
                <w:sz w:val="20"/>
              </w:rPr>
              <w:t>год</w:t>
            </w:r>
          </w:p>
        </w:tc>
      </w:tr>
      <w:tr w:rsidR="00985D8D" w:rsidRPr="0028057C" w:rsidTr="00B71085">
        <w:trPr>
          <w:trHeight w:val="1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933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0409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85D8D" w:rsidRDefault="00985D8D" w:rsidP="00985D8D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</w:rPr>
              <w:t>60Я0</w:t>
            </w:r>
            <w:r>
              <w:rPr>
                <w:rFonts w:ascii="Calibri" w:eastAsia="Calibri" w:hAnsi="Calibri" w:cs="Times New Roman"/>
                <w:sz w:val="20"/>
                <w:szCs w:val="28"/>
              </w:rPr>
              <w:t>101110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8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szCs w:val="28"/>
                <w:lang w:val="en-US"/>
              </w:rPr>
              <w:t>244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73BA5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lang w:val="en-US"/>
              </w:rPr>
            </w:pPr>
            <w:r w:rsidRPr="00973BA5">
              <w:rPr>
                <w:rFonts w:ascii="Calibri" w:eastAsia="Calibri" w:hAnsi="Calibri" w:cs="Times New Roman"/>
                <w:sz w:val="20"/>
                <w:lang w:val="en-US"/>
              </w:rPr>
              <w:t>225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85D8D" w:rsidRDefault="00985D8D" w:rsidP="00172B84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lang w:val="en-US"/>
              </w:rPr>
              <w:t>U22599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D8D" w:rsidRPr="00985D8D" w:rsidRDefault="00985D8D" w:rsidP="00985D8D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 w:rsidRPr="00973BA5">
              <w:rPr>
                <w:rFonts w:ascii="Calibri" w:eastAsia="Calibri" w:hAnsi="Calibri" w:cs="Times New Roman"/>
                <w:bCs/>
                <w:sz w:val="20"/>
                <w:szCs w:val="28"/>
              </w:rPr>
              <w:t>+</w:t>
            </w:r>
            <w:r>
              <w:rPr>
                <w:rFonts w:ascii="Calibri" w:eastAsia="Calibri" w:hAnsi="Calibri" w:cs="Times New Roman"/>
                <w:bCs/>
                <w:sz w:val="20"/>
                <w:szCs w:val="28"/>
                <w:lang w:val="en-US"/>
              </w:rPr>
              <w:t>503800</w:t>
            </w:r>
            <w:r>
              <w:rPr>
                <w:rFonts w:ascii="Calibri" w:eastAsia="Calibri" w:hAnsi="Calibri" w:cs="Times New Roman"/>
                <w:bCs/>
                <w:sz w:val="20"/>
                <w:szCs w:val="28"/>
              </w:rPr>
              <w:t>,00</w:t>
            </w:r>
          </w:p>
        </w:tc>
      </w:tr>
      <w:tr w:rsidR="00B71085" w:rsidRPr="0028057C" w:rsidTr="004C17F8">
        <w:trPr>
          <w:trHeight w:val="137"/>
        </w:trPr>
        <w:tc>
          <w:tcPr>
            <w:tcW w:w="6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85" w:rsidRPr="00B71085" w:rsidRDefault="00B71085" w:rsidP="00B71085">
            <w:pPr>
              <w:spacing w:after="0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Итого: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85" w:rsidRPr="00973BA5" w:rsidRDefault="00B71085" w:rsidP="00985D8D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8"/>
              </w:rPr>
            </w:pPr>
            <w:r>
              <w:rPr>
                <w:rFonts w:ascii="Calibri" w:eastAsia="Calibri" w:hAnsi="Calibri" w:cs="Times New Roman"/>
                <w:bCs/>
                <w:sz w:val="20"/>
                <w:szCs w:val="28"/>
              </w:rPr>
              <w:t>+503800,00</w:t>
            </w:r>
          </w:p>
        </w:tc>
      </w:tr>
    </w:tbl>
    <w:p w:rsidR="00985D8D" w:rsidRPr="009C3423" w:rsidRDefault="00985D8D" w:rsidP="00985D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817" w:rsidRDefault="00641817" w:rsidP="00D354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46D" w:rsidRDefault="00D733E2">
      <w:r>
        <w:rPr>
          <w:rFonts w:ascii="Times New Roman" w:hAnsi="Times New Roman" w:cs="Times New Roman"/>
          <w:sz w:val="28"/>
          <w:szCs w:val="28"/>
        </w:rPr>
        <w:t xml:space="preserve">Главный специалист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</w:t>
      </w:r>
    </w:p>
    <w:sectPr w:rsidR="00F1146D" w:rsidSect="00C91158">
      <w:pgSz w:w="11906" w:h="16838"/>
      <w:pgMar w:top="1134" w:right="28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12D25"/>
    <w:multiLevelType w:val="hybridMultilevel"/>
    <w:tmpl w:val="29CCE4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35428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75E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C3D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3860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16E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4E5F"/>
    <w:rsid w:val="004A5516"/>
    <w:rsid w:val="004A5B31"/>
    <w:rsid w:val="004A5D58"/>
    <w:rsid w:val="004A5DF3"/>
    <w:rsid w:val="004A61B0"/>
    <w:rsid w:val="004A6BB2"/>
    <w:rsid w:val="004A71D6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1817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B7D8C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049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D2F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3F8D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80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5E10"/>
    <w:rsid w:val="00916129"/>
    <w:rsid w:val="00916687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93C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4AD0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5D8D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423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085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16AA"/>
    <w:rsid w:val="00C021F8"/>
    <w:rsid w:val="00C02FBF"/>
    <w:rsid w:val="00C032C2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4190"/>
    <w:rsid w:val="00C2437B"/>
    <w:rsid w:val="00C24620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158"/>
    <w:rsid w:val="00C91EA5"/>
    <w:rsid w:val="00C924E6"/>
    <w:rsid w:val="00C92F97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603A"/>
    <w:rsid w:val="00CD61B6"/>
    <w:rsid w:val="00CD63F1"/>
    <w:rsid w:val="00CD75A5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428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3E2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9B1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62FC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2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D354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35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2020-03-20T12:10:00Z</cp:lastPrinted>
  <dcterms:created xsi:type="dcterms:W3CDTF">2019-07-26T09:58:00Z</dcterms:created>
  <dcterms:modified xsi:type="dcterms:W3CDTF">2020-03-30T05:40:00Z</dcterms:modified>
</cp:coreProperties>
</file>