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jc w:val="center"/>
      </w:pPr>
      <w:bookmarkStart w:id="0" w:name="_GoBack"/>
      <w:bookmarkEnd w:id="0"/>
      <w: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  СЕЛЬСКОГО ПОСЕЛЕНИЯ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>
      <w:pPr>
        <w:jc w:val="center"/>
        <w:rPr>
          <w:b/>
          <w:sz w:val="28"/>
          <w:szCs w:val="28"/>
        </w:rPr>
      </w:pPr>
    </w:p>
    <w:p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pStyle w:val="3"/>
        <w:spacing w:before="0" w:after="0"/>
        <w:rPr>
          <w:i w:val="0"/>
          <w:sz w:val="28"/>
          <w:szCs w:val="28"/>
        </w:rPr>
      </w:pPr>
    </w:p>
    <w:p>
      <w:pPr>
        <w:pStyle w:val="3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От 30.04.2020 г.                                                                                                    № 8</w:t>
      </w:r>
    </w:p>
    <w:p/>
    <w:p>
      <w:pPr>
        <w:pStyle w:val="2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решение Совета  депутатов Екимовичского сельского поселения Рославльского района Смоленской области от 19.12.2019 №33 «О бюджете Екимовичского сельского поселения Рославльского района Смоленской области на 2020 год и на плановый период 2021 и 2022 годов»</w:t>
      </w:r>
    </w:p>
    <w:p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 кодексом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>
      <w:pPr>
        <w:jc w:val="both"/>
        <w:rPr>
          <w:sz w:val="28"/>
          <w:szCs w:val="18"/>
        </w:rPr>
      </w:pPr>
    </w:p>
    <w:p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>
      <w:pPr>
        <w:ind w:firstLine="993"/>
        <w:jc w:val="both"/>
        <w:rPr>
          <w:b/>
          <w:bCs/>
          <w:szCs w:val="18"/>
        </w:rPr>
      </w:pPr>
    </w:p>
    <w:p>
      <w:pPr>
        <w:pStyle w:val="13"/>
        <w:numPr>
          <w:ilvl w:val="0"/>
          <w:numId w:val="1"/>
        </w:numPr>
        <w:ind w:left="0" w:firstLine="426"/>
        <w:jc w:val="both"/>
        <w:rPr>
          <w:sz w:val="28"/>
          <w:szCs w:val="18"/>
        </w:rPr>
      </w:pPr>
      <w:r>
        <w:rPr>
          <w:sz w:val="28"/>
          <w:szCs w:val="18"/>
        </w:rPr>
        <w:t>Внести в решение Совета депутатов Екимовичского сельского поселения Рославльского района Смоленской области от 19.12.2019 №33 «</w:t>
      </w:r>
      <w:r>
        <w:rPr>
          <w:sz w:val="28"/>
          <w:szCs w:val="28"/>
        </w:rPr>
        <w:t>О бюджете Екимовичского сельского поселения Рославльского района Смоленской области на 2020 год и на плановый период 2021 и 2022 годов</w:t>
      </w:r>
      <w:r>
        <w:rPr>
          <w:sz w:val="28"/>
          <w:szCs w:val="18"/>
        </w:rPr>
        <w:t>» (в редакции решения Совета депутатов Екимовичского сельского поселения Рославльского района Смоленской области от 31.03.2020 № 6) следующие изменения: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18"/>
        </w:rPr>
      </w:pPr>
      <w:r>
        <w:rPr>
          <w:sz w:val="28"/>
          <w:szCs w:val="28"/>
        </w:rPr>
        <w:t>подпункт 2, 3 пункта 1</w:t>
      </w:r>
      <w:r>
        <w:rPr>
          <w:sz w:val="28"/>
          <w:szCs w:val="18"/>
        </w:rPr>
        <w:t xml:space="preserve"> изложить в следующей редакции:</w:t>
      </w:r>
    </w:p>
    <w:p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«2) общий объем расходов бюджета сельского поселения в сумме </w:t>
      </w:r>
      <w:r>
        <w:rPr>
          <w:b/>
          <w:sz w:val="28"/>
          <w:szCs w:val="28"/>
        </w:rPr>
        <w:t>20854,6</w:t>
      </w:r>
      <w:r>
        <w:rPr>
          <w:sz w:val="28"/>
          <w:szCs w:val="28"/>
        </w:rPr>
        <w:t xml:space="preserve"> тыс. рублей;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3) дефицит бюджета сельского поселения в сумме </w:t>
      </w:r>
      <w:r>
        <w:rPr>
          <w:b/>
          <w:sz w:val="28"/>
          <w:szCs w:val="28"/>
        </w:rPr>
        <w:t>2052,0</w:t>
      </w:r>
      <w:r>
        <w:rPr>
          <w:sz w:val="28"/>
          <w:szCs w:val="28"/>
        </w:rPr>
        <w:t xml:space="preserve"> тыс. рублей, что составляет </w:t>
      </w:r>
      <w:r>
        <w:rPr>
          <w:b/>
          <w:sz w:val="28"/>
          <w:szCs w:val="28"/>
        </w:rPr>
        <w:t xml:space="preserve">22,4 </w:t>
      </w:r>
      <w:r>
        <w:rPr>
          <w:sz w:val="28"/>
          <w:szCs w:val="28"/>
        </w:rPr>
        <w:t>процента от утвержденного общего годового объема доходов бюджета сельского поселения без учета утвержденного объема безвозмездных поступлений.»;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изложить в новой редакции (прилагается);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новой редакции (прилагается);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13 слова «</w:t>
      </w:r>
      <w:r>
        <w:rPr>
          <w:b/>
          <w:sz w:val="28"/>
          <w:szCs w:val="28"/>
        </w:rPr>
        <w:t>12499,5 </w:t>
      </w:r>
      <w:r>
        <w:rPr>
          <w:sz w:val="28"/>
          <w:szCs w:val="28"/>
        </w:rPr>
        <w:t>тыс. рублей» заменить на слова «</w:t>
      </w:r>
      <w:r>
        <w:rPr>
          <w:b/>
          <w:sz w:val="28"/>
          <w:szCs w:val="28"/>
        </w:rPr>
        <w:t>13265,8</w:t>
      </w:r>
      <w:r>
        <w:rPr>
          <w:sz w:val="28"/>
          <w:szCs w:val="28"/>
        </w:rPr>
        <w:t xml:space="preserve"> тыс. рублей»;</w:t>
      </w:r>
    </w:p>
    <w:p>
      <w:pPr>
        <w:pStyle w:val="1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>
      <w:pPr>
        <w:pStyle w:val="13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17 </w:t>
      </w:r>
      <w:r>
        <w:rPr>
          <w:sz w:val="28"/>
          <w:szCs w:val="18"/>
        </w:rPr>
        <w:t>изложить в следующей редакции</w:t>
      </w:r>
      <w:r>
        <w:rPr>
          <w:sz w:val="28"/>
          <w:szCs w:val="28"/>
        </w:rPr>
        <w:t>:</w:t>
      </w:r>
    </w:p>
    <w:p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«1) на 2020 год в размере </w:t>
      </w:r>
      <w:r>
        <w:rPr>
          <w:b/>
          <w:sz w:val="28"/>
          <w:szCs w:val="28"/>
        </w:rPr>
        <w:t>70,0</w:t>
      </w:r>
      <w:r>
        <w:rPr>
          <w:sz w:val="28"/>
          <w:szCs w:val="28"/>
        </w:rPr>
        <w:t xml:space="preserve"> тыс. рублей, что составляет </w:t>
      </w:r>
      <w:r>
        <w:rPr>
          <w:b/>
          <w:sz w:val="28"/>
          <w:szCs w:val="28"/>
        </w:rPr>
        <w:t>0,3</w:t>
      </w:r>
      <w:r>
        <w:rPr>
          <w:sz w:val="28"/>
          <w:szCs w:val="28"/>
        </w:rPr>
        <w:t xml:space="preserve"> процента от общего объема расходов бюджета сельского поселения;».</w:t>
      </w:r>
    </w:p>
    <w:p>
      <w:pPr>
        <w:pStyle w:val="13"/>
        <w:numPr>
          <w:ilvl w:val="0"/>
          <w:numId w:val="1"/>
        </w:numPr>
        <w:ind w:left="0" w:firstLine="349"/>
        <w:jc w:val="both"/>
        <w:rPr>
          <w:sz w:val="28"/>
          <w:szCs w:val="28"/>
        </w:rPr>
      </w:pPr>
      <w:r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муниципального имущества (Буцукина Е.В.).</w:t>
      </w:r>
    </w:p>
    <w:p>
      <w:pPr>
        <w:pStyle w:val="1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</w:rPr>
        <w:t>Настоящее решение подлежит официальному опубликованию в газете «Рославльская правда» и размещению на официальном сайте Администрации Екимовичского сельского поселения Рославльского района Смоленской области.</w:t>
      </w:r>
    </w:p>
    <w:p>
      <w:pPr>
        <w:jc w:val="both"/>
        <w:rPr>
          <w:sz w:val="28"/>
        </w:rPr>
      </w:pPr>
    </w:p>
    <w:p>
      <w:pPr>
        <w:jc w:val="both"/>
        <w:rPr>
          <w:sz w:val="28"/>
        </w:rPr>
      </w:pPr>
    </w:p>
    <w:p>
      <w:pPr>
        <w:pStyle w:val="4"/>
      </w:pPr>
      <w:r>
        <w:t>Глава муниципального образования</w:t>
      </w:r>
    </w:p>
    <w:p>
      <w:pPr>
        <w:jc w:val="both"/>
        <w:rPr>
          <w:sz w:val="28"/>
        </w:rPr>
      </w:pPr>
      <w:r>
        <w:rPr>
          <w:sz w:val="28"/>
        </w:rPr>
        <w:t>Екимовичского сельского поселения</w:t>
      </w:r>
    </w:p>
    <w:p>
      <w:pPr>
        <w:rPr>
          <w:sz w:val="28"/>
        </w:rPr>
      </w:pPr>
      <w:r>
        <w:rPr>
          <w:sz w:val="28"/>
        </w:rPr>
        <w:t>Рославльского района Смоленской области                                                  В.Ф.Тюрин</w:t>
      </w:r>
    </w:p>
    <w:p>
      <w:pPr>
        <w:rPr>
          <w:sz w:val="18"/>
          <w:szCs w:val="18"/>
        </w:rPr>
      </w:pPr>
    </w:p>
    <w:sectPr>
      <w:pgSz w:w="11906" w:h="16838"/>
      <w:pgMar w:top="1134" w:right="567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738EF"/>
    <w:multiLevelType w:val="multilevel"/>
    <w:tmpl w:val="2B6738EF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30" w:hanging="360"/>
      </w:pPr>
    </w:lvl>
    <w:lvl w:ilvl="2" w:tentative="0">
      <w:start w:val="1"/>
      <w:numFmt w:val="lowerRoman"/>
      <w:lvlText w:val="%3."/>
      <w:lvlJc w:val="right"/>
      <w:pPr>
        <w:ind w:left="2550" w:hanging="180"/>
      </w:pPr>
    </w:lvl>
    <w:lvl w:ilvl="3" w:tentative="0">
      <w:start w:val="1"/>
      <w:numFmt w:val="decimal"/>
      <w:lvlText w:val="%4."/>
      <w:lvlJc w:val="left"/>
      <w:pPr>
        <w:ind w:left="3270" w:hanging="360"/>
      </w:pPr>
    </w:lvl>
    <w:lvl w:ilvl="4" w:tentative="0">
      <w:start w:val="1"/>
      <w:numFmt w:val="lowerLetter"/>
      <w:lvlText w:val="%5."/>
      <w:lvlJc w:val="left"/>
      <w:pPr>
        <w:ind w:left="3990" w:hanging="360"/>
      </w:pPr>
    </w:lvl>
    <w:lvl w:ilvl="5" w:tentative="0">
      <w:start w:val="1"/>
      <w:numFmt w:val="lowerRoman"/>
      <w:lvlText w:val="%6."/>
      <w:lvlJc w:val="right"/>
      <w:pPr>
        <w:ind w:left="4710" w:hanging="180"/>
      </w:pPr>
    </w:lvl>
    <w:lvl w:ilvl="6" w:tentative="0">
      <w:start w:val="1"/>
      <w:numFmt w:val="decimal"/>
      <w:lvlText w:val="%7."/>
      <w:lvlJc w:val="left"/>
      <w:pPr>
        <w:ind w:left="5430" w:hanging="360"/>
      </w:pPr>
    </w:lvl>
    <w:lvl w:ilvl="7" w:tentative="0">
      <w:start w:val="1"/>
      <w:numFmt w:val="lowerLetter"/>
      <w:lvlText w:val="%8."/>
      <w:lvlJc w:val="left"/>
      <w:pPr>
        <w:ind w:left="6150" w:hanging="360"/>
      </w:pPr>
    </w:lvl>
    <w:lvl w:ilvl="8" w:tentative="0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DF8683A"/>
    <w:multiLevelType w:val="multilevel"/>
    <w:tmpl w:val="4DF8683A"/>
    <w:lvl w:ilvl="0" w:tentative="0">
      <w:start w:val="1"/>
      <w:numFmt w:val="decimal"/>
      <w:lvlText w:val="%1)"/>
      <w:lvlJc w:val="lef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25E"/>
    <w:rsid w:val="0005148B"/>
    <w:rsid w:val="00051694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454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C7A90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0B7B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44B3"/>
    <w:rsid w:val="00854788"/>
    <w:rsid w:val="00854A3B"/>
    <w:rsid w:val="00855831"/>
    <w:rsid w:val="00855A09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C77"/>
    <w:rsid w:val="0086121F"/>
    <w:rsid w:val="00861463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71A"/>
    <w:rsid w:val="00B72A3E"/>
    <w:rsid w:val="00B72A44"/>
    <w:rsid w:val="00B72F3C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80C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5BB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77D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1DF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  <w:rsid w:val="39370B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0" w:semiHidden="0" w:name="heading 6"/>
    <w:lsdException w:qFormat="1" w:uiPriority="9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6"/>
    <w:basedOn w:val="1"/>
    <w:next w:val="1"/>
    <w:link w:val="9"/>
    <w:unhideWhenUsed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3">
    <w:name w:val="heading 8"/>
    <w:basedOn w:val="1"/>
    <w:next w:val="1"/>
    <w:link w:val="10"/>
    <w:semiHidden/>
    <w:unhideWhenUsed/>
    <w:qFormat/>
    <w:uiPriority w:val="0"/>
    <w:pPr>
      <w:spacing w:before="240" w:after="60"/>
      <w:outlineLvl w:val="7"/>
    </w:pPr>
    <w:rPr>
      <w:i/>
      <w:iCs/>
    </w:rPr>
  </w:style>
  <w:style w:type="paragraph" w:styleId="4">
    <w:name w:val="heading 9"/>
    <w:basedOn w:val="1"/>
    <w:next w:val="1"/>
    <w:link w:val="11"/>
    <w:semiHidden/>
    <w:unhideWhenUsed/>
    <w:qFormat/>
    <w:uiPriority w:val="0"/>
    <w:pPr>
      <w:keepNext/>
      <w:jc w:val="both"/>
      <w:outlineLvl w:val="8"/>
    </w:pPr>
    <w:rPr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character" w:customStyle="1" w:styleId="9">
    <w:name w:val="Заголовок 6 Знак"/>
    <w:basedOn w:val="7"/>
    <w:link w:val="2"/>
    <w:uiPriority w:val="0"/>
    <w:rPr>
      <w:rFonts w:ascii="Times New Roman" w:hAnsi="Times New Roman" w:eastAsia="Times New Roman" w:cs="Times New Roman"/>
      <w:b/>
      <w:bCs/>
      <w:lang w:eastAsia="ru-RU"/>
    </w:rPr>
  </w:style>
  <w:style w:type="character" w:customStyle="1" w:styleId="10">
    <w:name w:val="Заголовок 8 Знак"/>
    <w:basedOn w:val="7"/>
    <w:link w:val="3"/>
    <w:semiHidden/>
    <w:uiPriority w:val="0"/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character" w:customStyle="1" w:styleId="11">
    <w:name w:val="Заголовок 9 Знак"/>
    <w:basedOn w:val="7"/>
    <w:link w:val="4"/>
    <w:semiHidden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2">
    <w:name w:val="Текст выноски Знак"/>
    <w:basedOn w:val="7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apple-converted-space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2CEE9D-7D01-40B1-8BB9-4CE0B379EC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389</Words>
  <Characters>2222</Characters>
  <Lines>18</Lines>
  <Paragraphs>5</Paragraphs>
  <TotalTime>1343</TotalTime>
  <ScaleCrop>false</ScaleCrop>
  <LinksUpToDate>false</LinksUpToDate>
  <CharactersWithSpaces>2606</CharactersWithSpaces>
  <Application>WPS Office_11.2.0.9445_F1E327BC-269C-435d-A152-05C5408002CA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2015-02-24T08:50:00Z</dcterms:created>
  <dc:creator>Администрация</dc:creator>
  <cp:lastModifiedBy>prokh</cp:lastModifiedBy>
  <cp:lastPrinted>2019-10-29T07:47:00Z</cp:lastPrinted>
  <dcterms:modified xsi:type="dcterms:W3CDTF">2020-09-04T04:20:20Z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1033-11.2.0.9445</vt:lpwstr>
  </property>
</Properties>
</file>