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1"/>
        <w:tblW w:w="4076" w:type="dxa"/>
        <w:tblInd w:w="54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076"/>
      </w:tblGrid>
      <w:tr w:rsidR="00AB4990" w:rsidRPr="002E1D9D" w:rsidTr="004E5B1E">
        <w:tc>
          <w:tcPr>
            <w:tcW w:w="4076" w:type="dxa"/>
          </w:tcPr>
          <w:p w:rsidR="00AB4990" w:rsidRPr="002E1D9D" w:rsidRDefault="004558AC" w:rsidP="00AD7D0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2</w:t>
            </w:r>
          </w:p>
          <w:p w:rsidR="00126327" w:rsidRPr="002E1D9D" w:rsidRDefault="00126327" w:rsidP="0012632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1D9D"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решению</w:t>
            </w:r>
            <w:r w:rsidRPr="002E1D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Совета депутатов </w:t>
            </w:r>
          </w:p>
          <w:p w:rsidR="00126327" w:rsidRPr="002E1D9D" w:rsidRDefault="00657EF5" w:rsidP="0012632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Екимовичского</w:t>
            </w:r>
            <w:r w:rsidR="00126327" w:rsidRPr="002E1D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 </w:t>
            </w:r>
          </w:p>
          <w:p w:rsidR="00126327" w:rsidRPr="002E1D9D" w:rsidRDefault="00126327" w:rsidP="0012632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1D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Рославльского района </w:t>
            </w:r>
          </w:p>
          <w:p w:rsidR="00126327" w:rsidRPr="002E1D9D" w:rsidRDefault="00126327" w:rsidP="0012632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1D9D">
              <w:rPr>
                <w:rFonts w:ascii="Times New Roman" w:eastAsia="Times New Roman" w:hAnsi="Times New Roman" w:cs="Times New Roman"/>
                <w:sz w:val="24"/>
                <w:szCs w:val="24"/>
              </w:rPr>
              <w:t>Смоленской области</w:t>
            </w:r>
          </w:p>
          <w:p w:rsidR="00126327" w:rsidRDefault="001F536D" w:rsidP="0012632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</w:t>
            </w:r>
            <w:r w:rsidR="000A23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4430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______ </w:t>
            </w:r>
            <w:r w:rsidR="000D1CFC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 w:rsidR="0044301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0D1C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126327" w:rsidRPr="002E1D9D">
              <w:rPr>
                <w:rFonts w:ascii="Times New Roman" w:eastAsia="Times New Roman" w:hAnsi="Times New Roman" w:cs="Times New Roman"/>
                <w:sz w:val="24"/>
                <w:szCs w:val="24"/>
              </w:rPr>
              <w:t>года  №</w:t>
            </w:r>
            <w:r w:rsidR="000A23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44301B">
              <w:rPr>
                <w:rFonts w:ascii="Times New Roman" w:eastAsia="Times New Roman" w:hAnsi="Times New Roman" w:cs="Times New Roman"/>
                <w:sz w:val="24"/>
                <w:szCs w:val="24"/>
              </w:rPr>
              <w:t>__</w:t>
            </w:r>
          </w:p>
          <w:p w:rsidR="00AB4990" w:rsidRPr="002E1D9D" w:rsidRDefault="00AB4990" w:rsidP="00657EF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8C270D" w:rsidRPr="008C270D" w:rsidRDefault="008C270D" w:rsidP="008C270D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0"/>
        </w:rPr>
      </w:pPr>
    </w:p>
    <w:p w:rsidR="00DF16BB" w:rsidRDefault="008C270D" w:rsidP="008C27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8C270D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Источники финансирования дефицита бюджета </w:t>
      </w:r>
      <w:r w:rsidR="00657EF5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Екимовичского</w:t>
      </w:r>
      <w:r w:rsidRPr="008C270D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сельского поселения Рославльского р</w:t>
      </w:r>
      <w:r w:rsidR="00E17C6F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айона Смоленской области </w:t>
      </w:r>
    </w:p>
    <w:p w:rsidR="008C270D" w:rsidRPr="008C270D" w:rsidRDefault="00E17C6F" w:rsidP="008C27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на </w:t>
      </w:r>
      <w:r w:rsidR="004558AC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плановый период </w:t>
      </w:r>
      <w:r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20</w:t>
      </w:r>
      <w:r w:rsidR="004558AC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2</w:t>
      </w:r>
      <w:r w:rsidR="0044301B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3</w:t>
      </w:r>
      <w:r w:rsidR="001802F5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и 202</w:t>
      </w:r>
      <w:r w:rsidR="0044301B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4</w:t>
      </w:r>
      <w:r w:rsidR="008C270D" w:rsidRPr="008C270D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год</w:t>
      </w:r>
      <w:r w:rsidR="004558AC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ов</w:t>
      </w:r>
      <w:r w:rsidR="008C270D" w:rsidRPr="008C270D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.</w:t>
      </w:r>
    </w:p>
    <w:p w:rsidR="008C270D" w:rsidRPr="008C270D" w:rsidRDefault="008C270D" w:rsidP="008C27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bookmarkStart w:id="0" w:name="_GoBack"/>
      <w:bookmarkEnd w:id="0"/>
    </w:p>
    <w:p w:rsidR="008C270D" w:rsidRPr="008C270D" w:rsidRDefault="008C270D" w:rsidP="008C270D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8C270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                                                                                                     (тыс. рублей)    </w:t>
      </w:r>
    </w:p>
    <w:p w:rsidR="008C270D" w:rsidRPr="008C270D" w:rsidRDefault="008C270D" w:rsidP="008C270D">
      <w:pPr>
        <w:spacing w:after="0" w:line="240" w:lineRule="auto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tbl>
      <w:tblPr>
        <w:tblW w:w="10277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836"/>
        <w:gridCol w:w="4394"/>
        <w:gridCol w:w="1657"/>
        <w:gridCol w:w="1390"/>
      </w:tblGrid>
      <w:tr w:rsidR="004F256D" w:rsidRPr="008C270D" w:rsidTr="004F256D">
        <w:trPr>
          <w:trHeight w:val="262"/>
          <w:tblHeader/>
        </w:trPr>
        <w:tc>
          <w:tcPr>
            <w:tcW w:w="2836" w:type="dxa"/>
            <w:vAlign w:val="center"/>
          </w:tcPr>
          <w:p w:rsidR="004F256D" w:rsidRPr="008C270D" w:rsidRDefault="004F256D" w:rsidP="008C2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b/>
                <w:bCs/>
                <w:kern w:val="32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4394" w:type="dxa"/>
          </w:tcPr>
          <w:p w:rsidR="004F256D" w:rsidRPr="008C270D" w:rsidRDefault="004F256D" w:rsidP="008C2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5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кода группы, подгруппы, статьи, вида источника финансирования дефицитов бюджетов, кода классификации операций сектора государственного управления, относящихся к источникам финансирования дефицитов бюджетов</w:t>
            </w:r>
          </w:p>
        </w:tc>
        <w:tc>
          <w:tcPr>
            <w:tcW w:w="1657" w:type="dxa"/>
            <w:vAlign w:val="center"/>
          </w:tcPr>
          <w:p w:rsidR="004F256D" w:rsidRPr="008C270D" w:rsidRDefault="004F256D" w:rsidP="00443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Сумма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 на 202</w:t>
            </w:r>
            <w:r w:rsidR="0044301B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390" w:type="dxa"/>
            <w:vAlign w:val="center"/>
          </w:tcPr>
          <w:p w:rsidR="004F256D" w:rsidRPr="008C270D" w:rsidRDefault="004F256D" w:rsidP="00443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Сумма</w:t>
            </w:r>
            <w:r w:rsidR="000D1CFC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 на 202</w:t>
            </w:r>
            <w:r w:rsidR="0044301B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4F256D" w:rsidRPr="008C270D" w:rsidTr="004F256D">
        <w:trPr>
          <w:trHeight w:val="262"/>
          <w:tblHeader/>
        </w:trPr>
        <w:tc>
          <w:tcPr>
            <w:tcW w:w="2836" w:type="dxa"/>
            <w:vAlign w:val="center"/>
          </w:tcPr>
          <w:p w:rsidR="004F256D" w:rsidRPr="008C270D" w:rsidRDefault="004F256D" w:rsidP="004F2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94" w:type="dxa"/>
          </w:tcPr>
          <w:p w:rsidR="004F256D" w:rsidRPr="008C270D" w:rsidRDefault="004F256D" w:rsidP="004F2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57" w:type="dxa"/>
            <w:vAlign w:val="bottom"/>
          </w:tcPr>
          <w:p w:rsidR="004F256D" w:rsidRPr="008C270D" w:rsidRDefault="004F256D" w:rsidP="004F2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90" w:type="dxa"/>
          </w:tcPr>
          <w:p w:rsidR="004F256D" w:rsidRPr="008C270D" w:rsidRDefault="004F256D" w:rsidP="004F2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4F256D" w:rsidRPr="008C270D" w:rsidTr="004F256D">
        <w:trPr>
          <w:trHeight w:val="803"/>
        </w:trPr>
        <w:tc>
          <w:tcPr>
            <w:tcW w:w="2836" w:type="dxa"/>
            <w:vAlign w:val="center"/>
          </w:tcPr>
          <w:p w:rsidR="004F256D" w:rsidRPr="008C270D" w:rsidRDefault="004F256D" w:rsidP="004F256D">
            <w:pPr>
              <w:tabs>
                <w:tab w:val="left" w:pos="55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01 00 00 00 00 0000 000</w:t>
            </w:r>
          </w:p>
        </w:tc>
        <w:tc>
          <w:tcPr>
            <w:tcW w:w="4394" w:type="dxa"/>
          </w:tcPr>
          <w:p w:rsidR="004F256D" w:rsidRPr="008C270D" w:rsidRDefault="004F256D" w:rsidP="004F256D">
            <w:pPr>
              <w:tabs>
                <w:tab w:val="left" w:pos="552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ИСТОЧНИКИ ВНУТРЕННЕГО ФИНАНСИРОВАНИЯ ДЕФИЦИТОВ БЮДЖЕТОВ</w:t>
            </w:r>
          </w:p>
        </w:tc>
        <w:tc>
          <w:tcPr>
            <w:tcW w:w="1657" w:type="dxa"/>
            <w:vAlign w:val="bottom"/>
          </w:tcPr>
          <w:p w:rsidR="004F256D" w:rsidRPr="008C270D" w:rsidRDefault="004F256D" w:rsidP="004F2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90" w:type="dxa"/>
            <w:vAlign w:val="bottom"/>
          </w:tcPr>
          <w:p w:rsidR="004F256D" w:rsidRPr="008C270D" w:rsidRDefault="004F256D" w:rsidP="004F2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0,0</w:t>
            </w:r>
          </w:p>
        </w:tc>
      </w:tr>
      <w:tr w:rsidR="004F256D" w:rsidRPr="008C270D" w:rsidTr="004F256D">
        <w:trPr>
          <w:trHeight w:val="525"/>
        </w:trPr>
        <w:tc>
          <w:tcPr>
            <w:tcW w:w="2836" w:type="dxa"/>
            <w:vAlign w:val="center"/>
          </w:tcPr>
          <w:p w:rsidR="004F256D" w:rsidRPr="008C270D" w:rsidRDefault="004F256D" w:rsidP="004F2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01 05 00 00 00 0000 000</w:t>
            </w:r>
          </w:p>
        </w:tc>
        <w:tc>
          <w:tcPr>
            <w:tcW w:w="4394" w:type="dxa"/>
          </w:tcPr>
          <w:p w:rsidR="004F256D" w:rsidRPr="008C270D" w:rsidRDefault="004F256D" w:rsidP="004F25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Изменение остатков средств на</w:t>
            </w:r>
            <w:r w:rsidR="00A737C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счетах по учету средств бюджетов</w:t>
            </w:r>
          </w:p>
        </w:tc>
        <w:tc>
          <w:tcPr>
            <w:tcW w:w="1657" w:type="dxa"/>
            <w:vAlign w:val="bottom"/>
          </w:tcPr>
          <w:p w:rsidR="004F256D" w:rsidRPr="008C270D" w:rsidRDefault="004F256D" w:rsidP="004F2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90" w:type="dxa"/>
            <w:vAlign w:val="bottom"/>
          </w:tcPr>
          <w:p w:rsidR="004F256D" w:rsidRPr="008C270D" w:rsidRDefault="004F256D" w:rsidP="004F2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0,0</w:t>
            </w:r>
          </w:p>
        </w:tc>
      </w:tr>
      <w:tr w:rsidR="004F256D" w:rsidRPr="008C270D" w:rsidTr="004F256D">
        <w:trPr>
          <w:trHeight w:val="262"/>
        </w:trPr>
        <w:tc>
          <w:tcPr>
            <w:tcW w:w="2836" w:type="dxa"/>
            <w:vAlign w:val="center"/>
          </w:tcPr>
          <w:p w:rsidR="004F256D" w:rsidRPr="008C270D" w:rsidRDefault="004F256D" w:rsidP="004F2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01 05 00 00 00 0000 500</w:t>
            </w:r>
          </w:p>
        </w:tc>
        <w:tc>
          <w:tcPr>
            <w:tcW w:w="4394" w:type="dxa"/>
          </w:tcPr>
          <w:p w:rsidR="004F256D" w:rsidRPr="008C270D" w:rsidRDefault="004F256D" w:rsidP="004F25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остатков средств бюджетов</w:t>
            </w:r>
          </w:p>
        </w:tc>
        <w:tc>
          <w:tcPr>
            <w:tcW w:w="1657" w:type="dxa"/>
            <w:vAlign w:val="bottom"/>
          </w:tcPr>
          <w:p w:rsidR="004F256D" w:rsidRPr="008C270D" w:rsidRDefault="004F256D" w:rsidP="00D76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D76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13380,4</w:t>
            </w:r>
          </w:p>
        </w:tc>
        <w:tc>
          <w:tcPr>
            <w:tcW w:w="1390" w:type="dxa"/>
            <w:vAlign w:val="bottom"/>
          </w:tcPr>
          <w:p w:rsidR="004F256D" w:rsidRPr="008C270D" w:rsidRDefault="004F256D" w:rsidP="00D76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D76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13150,5</w:t>
            </w:r>
          </w:p>
        </w:tc>
      </w:tr>
      <w:tr w:rsidR="00D76C62" w:rsidRPr="008C270D" w:rsidTr="004F256D">
        <w:trPr>
          <w:trHeight w:val="277"/>
        </w:trPr>
        <w:tc>
          <w:tcPr>
            <w:tcW w:w="2836" w:type="dxa"/>
            <w:vAlign w:val="center"/>
          </w:tcPr>
          <w:p w:rsidR="00D76C62" w:rsidRPr="008C270D" w:rsidRDefault="00D76C62" w:rsidP="004F2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01 05 02 00 00 0000 500</w:t>
            </w:r>
          </w:p>
        </w:tc>
        <w:tc>
          <w:tcPr>
            <w:tcW w:w="4394" w:type="dxa"/>
          </w:tcPr>
          <w:p w:rsidR="00D76C62" w:rsidRPr="008C270D" w:rsidRDefault="00D76C62" w:rsidP="004F25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1657" w:type="dxa"/>
            <w:vAlign w:val="bottom"/>
          </w:tcPr>
          <w:p w:rsidR="00D76C62" w:rsidRPr="008C270D" w:rsidRDefault="00D76C62" w:rsidP="00C13D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13380,4</w:t>
            </w:r>
          </w:p>
        </w:tc>
        <w:tc>
          <w:tcPr>
            <w:tcW w:w="1390" w:type="dxa"/>
            <w:vAlign w:val="bottom"/>
          </w:tcPr>
          <w:p w:rsidR="00D76C62" w:rsidRPr="008C270D" w:rsidRDefault="00D76C62" w:rsidP="00C13D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13150,5</w:t>
            </w:r>
          </w:p>
        </w:tc>
      </w:tr>
      <w:tr w:rsidR="00D76C62" w:rsidRPr="008C270D" w:rsidTr="004F256D">
        <w:trPr>
          <w:trHeight w:val="525"/>
        </w:trPr>
        <w:tc>
          <w:tcPr>
            <w:tcW w:w="2836" w:type="dxa"/>
            <w:vAlign w:val="center"/>
          </w:tcPr>
          <w:p w:rsidR="00D76C62" w:rsidRPr="008C270D" w:rsidRDefault="00D76C62" w:rsidP="004F2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01 05 02 01 00 0000 510</w:t>
            </w:r>
          </w:p>
        </w:tc>
        <w:tc>
          <w:tcPr>
            <w:tcW w:w="4394" w:type="dxa"/>
          </w:tcPr>
          <w:p w:rsidR="00D76C62" w:rsidRPr="008C270D" w:rsidRDefault="00D76C62" w:rsidP="004F25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1657" w:type="dxa"/>
            <w:vAlign w:val="bottom"/>
          </w:tcPr>
          <w:p w:rsidR="00D76C62" w:rsidRPr="008C270D" w:rsidRDefault="00D76C62" w:rsidP="00C13D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13380,4</w:t>
            </w:r>
          </w:p>
        </w:tc>
        <w:tc>
          <w:tcPr>
            <w:tcW w:w="1390" w:type="dxa"/>
            <w:vAlign w:val="bottom"/>
          </w:tcPr>
          <w:p w:rsidR="00D76C62" w:rsidRPr="008C270D" w:rsidRDefault="00D76C62" w:rsidP="00C13D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13150,5</w:t>
            </w:r>
          </w:p>
        </w:tc>
      </w:tr>
      <w:tr w:rsidR="00D76C62" w:rsidRPr="008C270D" w:rsidTr="004F256D">
        <w:trPr>
          <w:trHeight w:val="525"/>
        </w:trPr>
        <w:tc>
          <w:tcPr>
            <w:tcW w:w="2836" w:type="dxa"/>
            <w:vAlign w:val="center"/>
          </w:tcPr>
          <w:p w:rsidR="00D76C62" w:rsidRPr="008C270D" w:rsidRDefault="00D76C62" w:rsidP="004F2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01 05 02 01 10 0000 510</w:t>
            </w:r>
          </w:p>
        </w:tc>
        <w:tc>
          <w:tcPr>
            <w:tcW w:w="4394" w:type="dxa"/>
          </w:tcPr>
          <w:p w:rsidR="00D76C62" w:rsidRPr="008C270D" w:rsidRDefault="00D76C62" w:rsidP="004F25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прочих остатков денежных средств бюджетов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сельских</w:t>
            </w: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поселений</w:t>
            </w:r>
          </w:p>
        </w:tc>
        <w:tc>
          <w:tcPr>
            <w:tcW w:w="1657" w:type="dxa"/>
            <w:vAlign w:val="bottom"/>
          </w:tcPr>
          <w:p w:rsidR="00D76C62" w:rsidRPr="008C270D" w:rsidRDefault="00D76C62" w:rsidP="00C13D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13380,4</w:t>
            </w:r>
          </w:p>
        </w:tc>
        <w:tc>
          <w:tcPr>
            <w:tcW w:w="1390" w:type="dxa"/>
            <w:vAlign w:val="bottom"/>
          </w:tcPr>
          <w:p w:rsidR="00D76C62" w:rsidRPr="008C270D" w:rsidRDefault="00D76C62" w:rsidP="00C13D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13150,5</w:t>
            </w:r>
          </w:p>
        </w:tc>
      </w:tr>
      <w:tr w:rsidR="004F256D" w:rsidRPr="008C270D" w:rsidTr="004F256D">
        <w:trPr>
          <w:trHeight w:val="277"/>
        </w:trPr>
        <w:tc>
          <w:tcPr>
            <w:tcW w:w="2836" w:type="dxa"/>
            <w:vAlign w:val="center"/>
          </w:tcPr>
          <w:p w:rsidR="004F256D" w:rsidRPr="008C270D" w:rsidRDefault="004F256D" w:rsidP="004F2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01 05 00 </w:t>
            </w:r>
            <w:proofErr w:type="spellStart"/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proofErr w:type="spellEnd"/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proofErr w:type="spellEnd"/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0000 600</w:t>
            </w:r>
          </w:p>
        </w:tc>
        <w:tc>
          <w:tcPr>
            <w:tcW w:w="4394" w:type="dxa"/>
          </w:tcPr>
          <w:p w:rsidR="004F256D" w:rsidRPr="008C270D" w:rsidRDefault="004F256D" w:rsidP="004F25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остатков средств бюджетов</w:t>
            </w:r>
          </w:p>
        </w:tc>
        <w:tc>
          <w:tcPr>
            <w:tcW w:w="1657" w:type="dxa"/>
          </w:tcPr>
          <w:p w:rsidR="004F256D" w:rsidRPr="008C270D" w:rsidRDefault="00D76C62" w:rsidP="004F2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13380,4</w:t>
            </w:r>
          </w:p>
        </w:tc>
        <w:tc>
          <w:tcPr>
            <w:tcW w:w="1390" w:type="dxa"/>
          </w:tcPr>
          <w:p w:rsidR="004F256D" w:rsidRPr="008C270D" w:rsidRDefault="00D76C62" w:rsidP="004F2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13150,5</w:t>
            </w:r>
          </w:p>
        </w:tc>
      </w:tr>
      <w:tr w:rsidR="00D76C62" w:rsidRPr="008C270D" w:rsidTr="004F256D">
        <w:trPr>
          <w:trHeight w:val="262"/>
        </w:trPr>
        <w:tc>
          <w:tcPr>
            <w:tcW w:w="2836" w:type="dxa"/>
            <w:vAlign w:val="center"/>
          </w:tcPr>
          <w:p w:rsidR="00D76C62" w:rsidRPr="008C270D" w:rsidRDefault="00D76C62" w:rsidP="004F2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01 05 02 00 00 0000 600</w:t>
            </w:r>
          </w:p>
        </w:tc>
        <w:tc>
          <w:tcPr>
            <w:tcW w:w="4394" w:type="dxa"/>
          </w:tcPr>
          <w:p w:rsidR="00D76C62" w:rsidRPr="008C270D" w:rsidRDefault="00D76C62" w:rsidP="004F25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1657" w:type="dxa"/>
          </w:tcPr>
          <w:p w:rsidR="00D76C62" w:rsidRPr="008C270D" w:rsidRDefault="00D76C62" w:rsidP="00C13D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13380,4</w:t>
            </w:r>
          </w:p>
        </w:tc>
        <w:tc>
          <w:tcPr>
            <w:tcW w:w="1390" w:type="dxa"/>
          </w:tcPr>
          <w:p w:rsidR="00D76C62" w:rsidRPr="008C270D" w:rsidRDefault="00D76C62" w:rsidP="00C13D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13150,5</w:t>
            </w:r>
          </w:p>
        </w:tc>
      </w:tr>
      <w:tr w:rsidR="00D76C62" w:rsidRPr="008C270D" w:rsidTr="00AF77F1">
        <w:trPr>
          <w:trHeight w:val="455"/>
        </w:trPr>
        <w:tc>
          <w:tcPr>
            <w:tcW w:w="2836" w:type="dxa"/>
            <w:vAlign w:val="center"/>
          </w:tcPr>
          <w:p w:rsidR="00D76C62" w:rsidRPr="008C270D" w:rsidRDefault="00D76C62" w:rsidP="004F2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01 05 02 01 00 0000 610</w:t>
            </w:r>
          </w:p>
        </w:tc>
        <w:tc>
          <w:tcPr>
            <w:tcW w:w="4394" w:type="dxa"/>
          </w:tcPr>
          <w:p w:rsidR="00D76C62" w:rsidRPr="008C270D" w:rsidRDefault="00D76C62" w:rsidP="004F25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1657" w:type="dxa"/>
          </w:tcPr>
          <w:p w:rsidR="00D76C62" w:rsidRPr="008C270D" w:rsidRDefault="00D76C62" w:rsidP="00C13D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13380,4</w:t>
            </w:r>
          </w:p>
        </w:tc>
        <w:tc>
          <w:tcPr>
            <w:tcW w:w="1390" w:type="dxa"/>
          </w:tcPr>
          <w:p w:rsidR="00D76C62" w:rsidRPr="008C270D" w:rsidRDefault="00D76C62" w:rsidP="00C13D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13150,5</w:t>
            </w:r>
          </w:p>
        </w:tc>
      </w:tr>
      <w:tr w:rsidR="00D76C62" w:rsidRPr="008C270D" w:rsidTr="004F256D">
        <w:trPr>
          <w:trHeight w:val="525"/>
        </w:trPr>
        <w:tc>
          <w:tcPr>
            <w:tcW w:w="2836" w:type="dxa"/>
            <w:vAlign w:val="center"/>
          </w:tcPr>
          <w:p w:rsidR="00D76C62" w:rsidRPr="008C270D" w:rsidRDefault="00D76C62" w:rsidP="004F2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01 05 02 01 10 0000 610</w:t>
            </w:r>
          </w:p>
        </w:tc>
        <w:tc>
          <w:tcPr>
            <w:tcW w:w="4394" w:type="dxa"/>
          </w:tcPr>
          <w:p w:rsidR="00D76C62" w:rsidRPr="008C270D" w:rsidRDefault="00D76C62" w:rsidP="004F25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прочих остатков денежных средств  бюджетов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сельских</w:t>
            </w: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поселений</w:t>
            </w:r>
          </w:p>
        </w:tc>
        <w:tc>
          <w:tcPr>
            <w:tcW w:w="1657" w:type="dxa"/>
          </w:tcPr>
          <w:p w:rsidR="00D76C62" w:rsidRPr="008C270D" w:rsidRDefault="00D76C62" w:rsidP="00C13D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13380,4</w:t>
            </w:r>
          </w:p>
        </w:tc>
        <w:tc>
          <w:tcPr>
            <w:tcW w:w="1390" w:type="dxa"/>
          </w:tcPr>
          <w:p w:rsidR="00D76C62" w:rsidRPr="008C270D" w:rsidRDefault="00D76C62" w:rsidP="00C13D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13150,5</w:t>
            </w:r>
          </w:p>
        </w:tc>
      </w:tr>
    </w:tbl>
    <w:p w:rsidR="00E70C54" w:rsidRDefault="00E70C54"/>
    <w:sectPr w:rsidR="00E70C54" w:rsidSect="006352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66EF6"/>
    <w:rsid w:val="00014866"/>
    <w:rsid w:val="00036A4E"/>
    <w:rsid w:val="00056C8E"/>
    <w:rsid w:val="00062665"/>
    <w:rsid w:val="00084E8A"/>
    <w:rsid w:val="000A2398"/>
    <w:rsid w:val="000D1CFC"/>
    <w:rsid w:val="00126327"/>
    <w:rsid w:val="001802F5"/>
    <w:rsid w:val="001A1234"/>
    <w:rsid w:val="001C4841"/>
    <w:rsid w:val="001F536D"/>
    <w:rsid w:val="00230FC2"/>
    <w:rsid w:val="00295CF8"/>
    <w:rsid w:val="00296131"/>
    <w:rsid w:val="002C6F0A"/>
    <w:rsid w:val="00307766"/>
    <w:rsid w:val="00362466"/>
    <w:rsid w:val="003F35DB"/>
    <w:rsid w:val="0042366C"/>
    <w:rsid w:val="0044301B"/>
    <w:rsid w:val="004558AC"/>
    <w:rsid w:val="00466EF6"/>
    <w:rsid w:val="004A0F0F"/>
    <w:rsid w:val="004C1036"/>
    <w:rsid w:val="004D76DB"/>
    <w:rsid w:val="004E18DA"/>
    <w:rsid w:val="004E5B1E"/>
    <w:rsid w:val="004F256D"/>
    <w:rsid w:val="005234BF"/>
    <w:rsid w:val="00587AB7"/>
    <w:rsid w:val="005B3E91"/>
    <w:rsid w:val="005F3CAC"/>
    <w:rsid w:val="00610E61"/>
    <w:rsid w:val="00627CEB"/>
    <w:rsid w:val="00635256"/>
    <w:rsid w:val="00657EF5"/>
    <w:rsid w:val="006A367F"/>
    <w:rsid w:val="00763C70"/>
    <w:rsid w:val="00784B33"/>
    <w:rsid w:val="00795CA9"/>
    <w:rsid w:val="007B4FAD"/>
    <w:rsid w:val="007B5AF2"/>
    <w:rsid w:val="007F26E5"/>
    <w:rsid w:val="00832A5F"/>
    <w:rsid w:val="00860135"/>
    <w:rsid w:val="00875FE8"/>
    <w:rsid w:val="008C270D"/>
    <w:rsid w:val="008F794E"/>
    <w:rsid w:val="00912B9B"/>
    <w:rsid w:val="009556D7"/>
    <w:rsid w:val="009762F4"/>
    <w:rsid w:val="009C527E"/>
    <w:rsid w:val="009C77B1"/>
    <w:rsid w:val="009E30E8"/>
    <w:rsid w:val="00A70F2F"/>
    <w:rsid w:val="00A737C0"/>
    <w:rsid w:val="00A775C7"/>
    <w:rsid w:val="00A930CB"/>
    <w:rsid w:val="00AB4990"/>
    <w:rsid w:val="00AC2E71"/>
    <w:rsid w:val="00AD2C73"/>
    <w:rsid w:val="00AE35AF"/>
    <w:rsid w:val="00AF77F1"/>
    <w:rsid w:val="00B6226A"/>
    <w:rsid w:val="00B90A5C"/>
    <w:rsid w:val="00BC5899"/>
    <w:rsid w:val="00BD17AC"/>
    <w:rsid w:val="00BD5DDE"/>
    <w:rsid w:val="00C25CA7"/>
    <w:rsid w:val="00C32807"/>
    <w:rsid w:val="00C343AF"/>
    <w:rsid w:val="00C63D90"/>
    <w:rsid w:val="00CC607E"/>
    <w:rsid w:val="00D44750"/>
    <w:rsid w:val="00D52C33"/>
    <w:rsid w:val="00D655FF"/>
    <w:rsid w:val="00D76C62"/>
    <w:rsid w:val="00D76E48"/>
    <w:rsid w:val="00D817AF"/>
    <w:rsid w:val="00DA7604"/>
    <w:rsid w:val="00DC49C9"/>
    <w:rsid w:val="00DF16BB"/>
    <w:rsid w:val="00E026C6"/>
    <w:rsid w:val="00E02A54"/>
    <w:rsid w:val="00E02CBD"/>
    <w:rsid w:val="00E17C6F"/>
    <w:rsid w:val="00E27BE3"/>
    <w:rsid w:val="00E70C54"/>
    <w:rsid w:val="00E77316"/>
    <w:rsid w:val="00EA5A07"/>
    <w:rsid w:val="00ED2884"/>
    <w:rsid w:val="00F23E98"/>
    <w:rsid w:val="00F32755"/>
    <w:rsid w:val="00F638BD"/>
    <w:rsid w:val="00FD563A"/>
    <w:rsid w:val="00FE7F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52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uiPriority w:val="59"/>
    <w:rsid w:val="00AB4990"/>
    <w:pPr>
      <w:spacing w:after="0" w:line="240" w:lineRule="auto"/>
    </w:pPr>
    <w:rPr>
      <w:rFonts w:eastAsia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3">
    <w:name w:val="List Paragraph"/>
    <w:basedOn w:val="a"/>
    <w:uiPriority w:val="34"/>
    <w:qFormat/>
    <w:rsid w:val="004F256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066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0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03B3E9-2C82-4432-91B8-4A3C6E2687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427</TotalTime>
  <Pages>1</Pages>
  <Words>243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DELO-P_Smart</dc:creator>
  <cp:keywords/>
  <dc:description/>
  <cp:lastModifiedBy>1</cp:lastModifiedBy>
  <cp:revision>69</cp:revision>
  <cp:lastPrinted>2020-11-20T08:35:00Z</cp:lastPrinted>
  <dcterms:created xsi:type="dcterms:W3CDTF">2015-12-09T12:28:00Z</dcterms:created>
  <dcterms:modified xsi:type="dcterms:W3CDTF">2021-11-24T07:14:00Z</dcterms:modified>
</cp:coreProperties>
</file>