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9E" w:rsidRDefault="00FA76B8" w:rsidP="00FA76B8">
      <w:pPr>
        <w:pStyle w:val="2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</w:t>
      </w:r>
      <w:r w:rsidR="000C4F9E">
        <w:rPr>
          <w:noProof/>
          <w:color w:val="000000" w:themeColor="text1"/>
          <w:szCs w:val="28"/>
        </w:rPr>
        <w:drawing>
          <wp:inline distT="0" distB="0" distL="0" distR="0">
            <wp:extent cx="4572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E" w:rsidRDefault="00361EF0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C4F9E">
        <w:rPr>
          <w:rFonts w:ascii="Times New Roman" w:hAnsi="Times New Roman" w:cs="Times New Roman"/>
          <w:b/>
          <w:sz w:val="28"/>
          <w:szCs w:val="28"/>
        </w:rPr>
        <w:t>Я</w:t>
      </w:r>
    </w:p>
    <w:p w:rsidR="000C4F9E" w:rsidRDefault="00B518EC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28CC">
        <w:rPr>
          <w:rFonts w:ascii="Times New Roman" w:hAnsi="Times New Roman" w:cs="Times New Roman"/>
          <w:b/>
          <w:sz w:val="28"/>
          <w:szCs w:val="28"/>
        </w:rPr>
        <w:t>ЕКИМ</w:t>
      </w:r>
      <w:r w:rsidR="00FA76B8">
        <w:rPr>
          <w:rFonts w:ascii="Times New Roman" w:hAnsi="Times New Roman" w:cs="Times New Roman"/>
          <w:b/>
          <w:sz w:val="28"/>
          <w:szCs w:val="28"/>
        </w:rPr>
        <w:t>ОВИЧСКОГО</w:t>
      </w:r>
      <w:r w:rsidR="000C4F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4F9E" w:rsidRDefault="000C4F9E" w:rsidP="000C4F9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4F20D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F8A">
        <w:rPr>
          <w:rFonts w:ascii="Times New Roman" w:hAnsi="Times New Roman" w:cs="Times New Roman"/>
          <w:sz w:val="28"/>
          <w:szCs w:val="28"/>
        </w:rPr>
        <w:t xml:space="preserve">    от </w:t>
      </w:r>
      <w:r w:rsidR="00FA76B8">
        <w:rPr>
          <w:rFonts w:ascii="Times New Roman" w:hAnsi="Times New Roman" w:cs="Times New Roman"/>
          <w:sz w:val="28"/>
          <w:szCs w:val="28"/>
        </w:rPr>
        <w:t xml:space="preserve"> 04.02.2021 </w:t>
      </w:r>
      <w:r w:rsidR="00D35F8A">
        <w:rPr>
          <w:rFonts w:ascii="Times New Roman" w:hAnsi="Times New Roman" w:cs="Times New Roman"/>
          <w:sz w:val="28"/>
          <w:szCs w:val="28"/>
        </w:rPr>
        <w:t>№</w:t>
      </w:r>
      <w:r w:rsidR="00FA76B8">
        <w:rPr>
          <w:rFonts w:ascii="Times New Roman" w:hAnsi="Times New Roman" w:cs="Times New Roman"/>
          <w:sz w:val="28"/>
          <w:szCs w:val="28"/>
        </w:rPr>
        <w:t xml:space="preserve"> 19</w:t>
      </w:r>
    </w:p>
    <w:tbl>
      <w:tblPr>
        <w:tblpPr w:leftFromText="180" w:rightFromText="180" w:vertAnchor="text" w:horzAnchor="margin" w:tblpY="203"/>
        <w:tblW w:w="5059" w:type="dxa"/>
        <w:tblCellSpacing w:w="15" w:type="dxa"/>
        <w:tblLook w:val="04A0"/>
      </w:tblPr>
      <w:tblGrid>
        <w:gridCol w:w="5059"/>
      </w:tblGrid>
      <w:tr w:rsidR="003B5A1F" w:rsidTr="003B5A1F">
        <w:trPr>
          <w:tblCellSpacing w:w="15" w:type="dxa"/>
        </w:trPr>
        <w:tc>
          <w:tcPr>
            <w:tcW w:w="494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A1F" w:rsidRDefault="003B5A1F" w:rsidP="004346EB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утверждении Перечня должностей муниципальной службы</w:t>
            </w:r>
            <w:r w:rsidR="004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Администрации </w:t>
            </w:r>
            <w:r w:rsidR="004A2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Еким</w:t>
            </w:r>
            <w:r w:rsidR="00FA7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овичского</w:t>
            </w:r>
            <w:r w:rsidR="004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 имуществе и обязательствах имущественного характера , а также  сведении  о доходах, расходах, об имуществе  и обязательствах имущественного характера своих супруги ( супруга) и несовершеннолетних детей</w:t>
            </w:r>
          </w:p>
        </w:tc>
      </w:tr>
    </w:tbl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D8" w:rsidRDefault="00F613C7" w:rsidP="000C4F9E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A1F">
        <w:rPr>
          <w:rFonts w:ascii="Times New Roman" w:hAnsi="Times New Roman" w:cs="Times New Roman"/>
          <w:sz w:val="28"/>
          <w:szCs w:val="28"/>
        </w:rPr>
        <w:t xml:space="preserve">  </w:t>
      </w:r>
      <w:r w:rsidR="003B5A1F" w:rsidRPr="003C75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5A1F">
        <w:rPr>
          <w:rFonts w:ascii="Times New Roman" w:hAnsi="Times New Roman" w:cs="Times New Roman"/>
          <w:sz w:val="28"/>
          <w:szCs w:val="28"/>
        </w:rPr>
        <w:t xml:space="preserve"> </w:t>
      </w:r>
      <w:r w:rsidR="003B5A1F" w:rsidRPr="003C75D8">
        <w:rPr>
          <w:rFonts w:ascii="Times New Roman" w:hAnsi="Times New Roman" w:cs="Times New Roman"/>
          <w:sz w:val="28"/>
          <w:szCs w:val="28"/>
        </w:rPr>
        <w:t>Феде</w:t>
      </w:r>
      <w:r w:rsidR="003B5A1F">
        <w:rPr>
          <w:rFonts w:ascii="Times New Roman" w:hAnsi="Times New Roman" w:cs="Times New Roman"/>
          <w:sz w:val="28"/>
          <w:szCs w:val="28"/>
        </w:rPr>
        <w:t xml:space="preserve">ральным законом от 2 марта 2007 г. 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№ 25-ФЗ "О муниципальной </w:t>
      </w:r>
      <w:r w:rsidR="003B5A1F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Федерации", </w:t>
      </w:r>
      <w:r w:rsidR="003B5A1F" w:rsidRPr="003C75D8">
        <w:rPr>
          <w:rFonts w:ascii="Times New Roman" w:hAnsi="Times New Roman" w:cs="Times New Roman"/>
          <w:sz w:val="28"/>
          <w:szCs w:val="28"/>
        </w:rPr>
        <w:t>Федеральн</w:t>
      </w:r>
      <w:r w:rsidR="003B5A1F">
        <w:rPr>
          <w:rFonts w:ascii="Times New Roman" w:hAnsi="Times New Roman" w:cs="Times New Roman"/>
          <w:sz w:val="28"/>
          <w:szCs w:val="28"/>
        </w:rPr>
        <w:t>ым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зако</w:t>
      </w:r>
      <w:r w:rsidR="003B5A1F">
        <w:rPr>
          <w:rFonts w:ascii="Times New Roman" w:hAnsi="Times New Roman" w:cs="Times New Roman"/>
          <w:sz w:val="28"/>
          <w:szCs w:val="28"/>
        </w:rPr>
        <w:t>ном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от 25</w:t>
      </w:r>
      <w:r w:rsidR="003B5A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5A1F" w:rsidRPr="003C75D8">
        <w:rPr>
          <w:rFonts w:ascii="Times New Roman" w:hAnsi="Times New Roman" w:cs="Times New Roman"/>
          <w:sz w:val="28"/>
          <w:szCs w:val="28"/>
        </w:rPr>
        <w:t>2008</w:t>
      </w:r>
      <w:r w:rsidR="003B5A1F">
        <w:rPr>
          <w:rFonts w:ascii="Times New Roman" w:hAnsi="Times New Roman" w:cs="Times New Roman"/>
          <w:sz w:val="28"/>
          <w:szCs w:val="28"/>
        </w:rPr>
        <w:t xml:space="preserve"> г.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коррупции", Указом Президента Российской Федерации от 18</w:t>
      </w:r>
      <w:r w:rsidR="003B5A1F">
        <w:rPr>
          <w:rFonts w:ascii="Times New Roman" w:hAnsi="Times New Roman" w:cs="Times New Roman"/>
          <w:sz w:val="28"/>
          <w:szCs w:val="28"/>
        </w:rPr>
        <w:t xml:space="preserve"> мая </w:t>
      </w:r>
      <w:r w:rsidR="003B5A1F" w:rsidRPr="003C75D8">
        <w:rPr>
          <w:rFonts w:ascii="Times New Roman" w:hAnsi="Times New Roman" w:cs="Times New Roman"/>
          <w:sz w:val="28"/>
          <w:szCs w:val="28"/>
        </w:rPr>
        <w:t>2009</w:t>
      </w:r>
      <w:r w:rsidR="003B5A1F">
        <w:rPr>
          <w:rFonts w:ascii="Times New Roman" w:hAnsi="Times New Roman" w:cs="Times New Roman"/>
          <w:sz w:val="28"/>
          <w:szCs w:val="28"/>
        </w:rPr>
        <w:t xml:space="preserve"> г. 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 w:rsidR="003B5A1F" w:rsidRPr="003C75D8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="003B5A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</w:p>
    <w:p w:rsidR="003B5A1F" w:rsidRDefault="00FA76B8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r w:rsidR="004A28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овичского</w:t>
      </w:r>
      <w:r w:rsidR="003B5A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Рославльского района Смоленской области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 о с т а н о в л я е т: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1.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Утвердить</w:t>
      </w:r>
      <w:r w:rsidRPr="008549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прилагаемый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еречень должностей муниципальной службы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FA76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4A28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Еким</w:t>
      </w:r>
      <w:r w:rsidR="00FA76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овичского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при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 супруга) и несовершеннолетних детей.</w:t>
      </w:r>
    </w:p>
    <w:p w:rsidR="00F613C7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2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Признать утратившими силу:</w:t>
      </w:r>
    </w:p>
    <w:p w:rsidR="0033130B" w:rsidRDefault="00F613C7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-  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4A28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остановление Администрации  Екимиови</w:t>
      </w:r>
      <w:r w:rsidR="00FA76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чского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</w:t>
      </w:r>
      <w:r w:rsidR="00FA76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поселения Рославльского района Смоленской области</w:t>
      </w:r>
      <w:r w:rsidR="004A28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24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.04.2020 №</w:t>
      </w:r>
      <w:r w:rsidR="004A28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64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F613C7" w:rsidRDefault="0033130B" w:rsidP="0033130B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-   постановление  Администрации    </w:t>
      </w:r>
      <w:r w:rsidR="004A28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Еким</w:t>
      </w:r>
      <w:r w:rsidR="00FA76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овичского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4A28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от 24.04.2020 № 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B5A1F" w:rsidRPr="007D2DBA" w:rsidRDefault="0033130B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3.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346EB"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 </w:t>
      </w:r>
    </w:p>
    <w:p w:rsidR="003B5A1F" w:rsidRDefault="004346EB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подлежит размещению  на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 сайте Администрации    </w:t>
      </w:r>
      <w:r w:rsidR="00FA76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Екимовичского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  в информационно-коммуникационной сети «Интернет». 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3130B" w:rsidRDefault="0033130B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3B5A1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3B5A1F" w:rsidRDefault="004A28CC" w:rsidP="003B5A1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Еким</w:t>
      </w:r>
      <w:r w:rsidR="00FA76B8">
        <w:rPr>
          <w:rFonts w:ascii="Times New Roman" w:hAnsi="Times New Roman" w:cs="Times New Roman"/>
          <w:color w:val="000000"/>
          <w:sz w:val="28"/>
          <w:szCs w:val="28"/>
        </w:rPr>
        <w:t>овичского</w:t>
      </w:r>
      <w:r w:rsidR="003B5A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B5A1F" w:rsidRDefault="003B5A1F" w:rsidP="003B5A1F">
      <w:pPr>
        <w:spacing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района Смоленской области                        </w:t>
      </w:r>
      <w:r w:rsidR="003313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76B8">
        <w:rPr>
          <w:rFonts w:ascii="Times New Roman" w:hAnsi="Times New Roman" w:cs="Times New Roman"/>
          <w:color w:val="000000"/>
          <w:sz w:val="28"/>
          <w:szCs w:val="28"/>
        </w:rPr>
        <w:t xml:space="preserve">             В.Ф.Тюрин</w:t>
      </w:r>
    </w:p>
    <w:p w:rsidR="003B5A1F" w:rsidRDefault="003B5A1F" w:rsidP="003B5A1F">
      <w:pPr>
        <w:ind w:left="567"/>
        <w:rPr>
          <w:rFonts w:ascii="Arial" w:hAnsi="Arial" w:cs="Arial"/>
          <w:color w:val="000000"/>
        </w:rPr>
      </w:pPr>
    </w:p>
    <w:p w:rsidR="003B5A1F" w:rsidRDefault="003B5A1F" w:rsidP="003B5A1F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                                                                      </w:t>
      </w:r>
    </w:p>
    <w:p w:rsidR="000C4F9E" w:rsidRDefault="00223A8D" w:rsidP="000C4F9E">
      <w:pPr>
        <w:rPr>
          <w:rFonts w:ascii="Arial" w:hAnsi="Arial" w:cs="Arial"/>
          <w:color w:val="000000"/>
        </w:rPr>
      </w:pPr>
      <w:r w:rsidRPr="00B518EC">
        <w:rPr>
          <w:rFonts w:ascii="Arial" w:hAnsi="Arial" w:cs="Arial"/>
          <w:color w:val="000000"/>
        </w:rPr>
        <w:object w:dxaOrig="10063" w:dyaOrig="14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0.25pt" o:ole="">
            <v:imagedata r:id="rId9" o:title=""/>
          </v:shape>
          <o:OLEObject Type="Embed" ProgID="Word.Document.12" ShapeID="_x0000_i1025" DrawAspect="Content" ObjectID="_1673954168" r:id="rId10">
            <o:FieldCodes>\s</o:FieldCodes>
          </o:OLEObject>
        </w:object>
      </w: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sectPr w:rsidR="000C4F9E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A9" w:rsidRDefault="000519A9" w:rsidP="002410BC">
      <w:pPr>
        <w:spacing w:after="0" w:line="240" w:lineRule="auto"/>
      </w:pPr>
      <w:r>
        <w:separator/>
      </w:r>
    </w:p>
  </w:endnote>
  <w:endnote w:type="continuationSeparator" w:id="1">
    <w:p w:rsidR="000519A9" w:rsidRDefault="000519A9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A9" w:rsidRDefault="000519A9" w:rsidP="002410BC">
      <w:pPr>
        <w:spacing w:after="0" w:line="240" w:lineRule="auto"/>
      </w:pPr>
      <w:r>
        <w:separator/>
      </w:r>
    </w:p>
  </w:footnote>
  <w:footnote w:type="continuationSeparator" w:id="1">
    <w:p w:rsidR="000519A9" w:rsidRDefault="000519A9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44"/>
    <w:rsid w:val="000519A9"/>
    <w:rsid w:val="00051C44"/>
    <w:rsid w:val="00055AD2"/>
    <w:rsid w:val="000C4F9E"/>
    <w:rsid w:val="000C5421"/>
    <w:rsid w:val="000D4663"/>
    <w:rsid w:val="00104172"/>
    <w:rsid w:val="00120483"/>
    <w:rsid w:val="001365E2"/>
    <w:rsid w:val="00197AB1"/>
    <w:rsid w:val="001C2EAD"/>
    <w:rsid w:val="001D59A2"/>
    <w:rsid w:val="00223A8D"/>
    <w:rsid w:val="002410BC"/>
    <w:rsid w:val="00241E79"/>
    <w:rsid w:val="002442C9"/>
    <w:rsid w:val="002607F5"/>
    <w:rsid w:val="00280283"/>
    <w:rsid w:val="00311F95"/>
    <w:rsid w:val="00324F26"/>
    <w:rsid w:val="0033130B"/>
    <w:rsid w:val="003429FC"/>
    <w:rsid w:val="003517FC"/>
    <w:rsid w:val="00361EF0"/>
    <w:rsid w:val="003664B6"/>
    <w:rsid w:val="003673A9"/>
    <w:rsid w:val="00392F74"/>
    <w:rsid w:val="003B5A1F"/>
    <w:rsid w:val="003B63AD"/>
    <w:rsid w:val="003C75D8"/>
    <w:rsid w:val="003D25EF"/>
    <w:rsid w:val="003D2A0A"/>
    <w:rsid w:val="003F3FEB"/>
    <w:rsid w:val="004346EB"/>
    <w:rsid w:val="00474EE6"/>
    <w:rsid w:val="004A28CC"/>
    <w:rsid w:val="004F20DF"/>
    <w:rsid w:val="004F7568"/>
    <w:rsid w:val="00531C2D"/>
    <w:rsid w:val="00534F73"/>
    <w:rsid w:val="0059550E"/>
    <w:rsid w:val="005B1AEF"/>
    <w:rsid w:val="005D37D5"/>
    <w:rsid w:val="005D3A9F"/>
    <w:rsid w:val="006334F3"/>
    <w:rsid w:val="00671621"/>
    <w:rsid w:val="006D7824"/>
    <w:rsid w:val="007266B9"/>
    <w:rsid w:val="00730279"/>
    <w:rsid w:val="00776632"/>
    <w:rsid w:val="007D2DBA"/>
    <w:rsid w:val="0084495A"/>
    <w:rsid w:val="00847CED"/>
    <w:rsid w:val="008549C3"/>
    <w:rsid w:val="008A444E"/>
    <w:rsid w:val="008E3D76"/>
    <w:rsid w:val="0090133A"/>
    <w:rsid w:val="00904352"/>
    <w:rsid w:val="00920C3C"/>
    <w:rsid w:val="00924F53"/>
    <w:rsid w:val="00950A81"/>
    <w:rsid w:val="0095645A"/>
    <w:rsid w:val="009B2CBA"/>
    <w:rsid w:val="009B3DBF"/>
    <w:rsid w:val="00A00A6B"/>
    <w:rsid w:val="00A13132"/>
    <w:rsid w:val="00A40186"/>
    <w:rsid w:val="00A52D7A"/>
    <w:rsid w:val="00A61228"/>
    <w:rsid w:val="00A62938"/>
    <w:rsid w:val="00A8298E"/>
    <w:rsid w:val="00AA1F7E"/>
    <w:rsid w:val="00AC7CA3"/>
    <w:rsid w:val="00AE23D5"/>
    <w:rsid w:val="00AF25FF"/>
    <w:rsid w:val="00B31EDF"/>
    <w:rsid w:val="00B518EC"/>
    <w:rsid w:val="00B567A5"/>
    <w:rsid w:val="00BE6EFD"/>
    <w:rsid w:val="00BF2F10"/>
    <w:rsid w:val="00C15ECB"/>
    <w:rsid w:val="00C20ACB"/>
    <w:rsid w:val="00C263D6"/>
    <w:rsid w:val="00C269CB"/>
    <w:rsid w:val="00C572E4"/>
    <w:rsid w:val="00C90663"/>
    <w:rsid w:val="00CF4A2F"/>
    <w:rsid w:val="00D067B9"/>
    <w:rsid w:val="00D35F8A"/>
    <w:rsid w:val="00D728D3"/>
    <w:rsid w:val="00D7702A"/>
    <w:rsid w:val="00DB04EB"/>
    <w:rsid w:val="00E10E6B"/>
    <w:rsid w:val="00E53C8C"/>
    <w:rsid w:val="00E540C4"/>
    <w:rsid w:val="00EB33F4"/>
    <w:rsid w:val="00EC1EEC"/>
    <w:rsid w:val="00ED3A6E"/>
    <w:rsid w:val="00EF60F9"/>
    <w:rsid w:val="00EF7C58"/>
    <w:rsid w:val="00F54078"/>
    <w:rsid w:val="00F55649"/>
    <w:rsid w:val="00F613C7"/>
    <w:rsid w:val="00F8414F"/>
    <w:rsid w:val="00F84CAB"/>
    <w:rsid w:val="00F90DE9"/>
    <w:rsid w:val="00FA76B8"/>
    <w:rsid w:val="00FC36DD"/>
    <w:rsid w:val="00F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24EF-7A43-4270-A4FF-EC03DDA9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Yekimovichi</cp:lastModifiedBy>
  <cp:revision>62</cp:revision>
  <cp:lastPrinted>2021-02-03T11:09:00Z</cp:lastPrinted>
  <dcterms:created xsi:type="dcterms:W3CDTF">2020-01-11T09:17:00Z</dcterms:created>
  <dcterms:modified xsi:type="dcterms:W3CDTF">2021-02-04T11:30:00Z</dcterms:modified>
</cp:coreProperties>
</file>