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FB" w:rsidRDefault="00863FFB" w:rsidP="001837A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5E94" w:rsidRDefault="001837A4" w:rsidP="001837A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57200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7A4" w:rsidRDefault="008E5E94" w:rsidP="001837A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1837A4" w:rsidRDefault="001837A4" w:rsidP="001837A4">
      <w:pPr>
        <w:pStyle w:val="2"/>
        <w:ind w:left="0"/>
        <w:contextualSpacing/>
        <w:jc w:val="left"/>
        <w:rPr>
          <w:bCs w:val="0"/>
          <w:szCs w:val="28"/>
        </w:rPr>
      </w:pPr>
      <w:r>
        <w:rPr>
          <w:bCs w:val="0"/>
          <w:szCs w:val="28"/>
        </w:rPr>
        <w:t xml:space="preserve">                                             </w:t>
      </w:r>
    </w:p>
    <w:p w:rsidR="001837A4" w:rsidRDefault="001837A4" w:rsidP="001837A4">
      <w:pPr>
        <w:pStyle w:val="2"/>
        <w:ind w:left="0"/>
        <w:contextualSpacing/>
        <w:rPr>
          <w:bCs w:val="0"/>
          <w:szCs w:val="28"/>
        </w:rPr>
      </w:pPr>
      <w:r>
        <w:rPr>
          <w:bCs w:val="0"/>
          <w:szCs w:val="28"/>
        </w:rPr>
        <w:t>СОВЕТ ДЕПУТАТОВ</w:t>
      </w:r>
    </w:p>
    <w:p w:rsidR="001837A4" w:rsidRDefault="00603A7F" w:rsidP="001837A4">
      <w:pPr>
        <w:pStyle w:val="2"/>
        <w:ind w:left="0"/>
        <w:contextualSpacing/>
        <w:rPr>
          <w:szCs w:val="28"/>
        </w:rPr>
      </w:pPr>
      <w:r>
        <w:rPr>
          <w:szCs w:val="28"/>
        </w:rPr>
        <w:t>ЕКИМОВИЧСКОГО</w:t>
      </w:r>
      <w:r w:rsidR="001837A4">
        <w:rPr>
          <w:szCs w:val="28"/>
        </w:rPr>
        <w:t xml:space="preserve"> СЕЛЬСКОГО ПОСЕЛЕНИЯ</w:t>
      </w:r>
    </w:p>
    <w:p w:rsidR="001837A4" w:rsidRDefault="001837A4" w:rsidP="001837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1837A4" w:rsidRDefault="001837A4" w:rsidP="001837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37A4" w:rsidRDefault="001837A4" w:rsidP="001837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837A4" w:rsidRDefault="001837A4" w:rsidP="001837A4">
      <w:pPr>
        <w:spacing w:after="0"/>
        <w:rPr>
          <w:rFonts w:ascii="Calibri" w:hAnsi="Calibri"/>
          <w:b/>
        </w:rPr>
      </w:pPr>
    </w:p>
    <w:p w:rsidR="001837A4" w:rsidRDefault="001837A4" w:rsidP="001837A4">
      <w:pPr>
        <w:spacing w:after="0"/>
        <w:rPr>
          <w:b/>
        </w:rPr>
      </w:pPr>
    </w:p>
    <w:p w:rsidR="001837A4" w:rsidRDefault="00845AA2" w:rsidP="001837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19. 07. </w:t>
      </w:r>
      <w:r w:rsidR="001837A4">
        <w:rPr>
          <w:rFonts w:ascii="Times New Roman" w:hAnsi="Times New Roman"/>
          <w:sz w:val="28"/>
          <w:szCs w:val="28"/>
        </w:rPr>
        <w:t>201</w:t>
      </w:r>
      <w:r w:rsidR="00603A7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1837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16</w:t>
      </w:r>
    </w:p>
    <w:p w:rsidR="001837A4" w:rsidRDefault="001837A4" w:rsidP="001837A4">
      <w:pPr>
        <w:spacing w:after="0"/>
        <w:rPr>
          <w:rFonts w:ascii="Times New Roman" w:hAnsi="Times New Roman"/>
          <w:sz w:val="28"/>
          <w:szCs w:val="28"/>
        </w:rPr>
      </w:pPr>
    </w:p>
    <w:p w:rsidR="00603A7F" w:rsidRPr="00412003" w:rsidRDefault="00603A7F" w:rsidP="00603A7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00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о земельном налоге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Екимовичского</w:t>
      </w:r>
      <w:r w:rsidRPr="0041200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области, утвержденное решением  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Екимовичского</w:t>
      </w:r>
      <w:r w:rsidRPr="0041200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</w:t>
      </w:r>
      <w:r>
        <w:rPr>
          <w:rFonts w:ascii="Times New Roman" w:eastAsia="Times New Roman" w:hAnsi="Times New Roman" w:cs="Times New Roman"/>
          <w:sz w:val="28"/>
          <w:szCs w:val="28"/>
        </w:rPr>
        <w:t>а Смоленской области от 17</w:t>
      </w:r>
      <w:r w:rsidRPr="00412003">
        <w:rPr>
          <w:rFonts w:ascii="Times New Roman" w:eastAsia="Times New Roman" w:hAnsi="Times New Roman" w:cs="Times New Roman"/>
          <w:sz w:val="28"/>
          <w:szCs w:val="28"/>
        </w:rPr>
        <w:t>.11.2006 г. № 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1837A4" w:rsidRDefault="001837A4" w:rsidP="001837A4">
      <w:pPr>
        <w:spacing w:after="0"/>
        <w:ind w:right="5102"/>
        <w:jc w:val="both"/>
        <w:rPr>
          <w:rFonts w:ascii="Times New Roman" w:hAnsi="Times New Roman"/>
          <w:sz w:val="28"/>
          <w:szCs w:val="28"/>
        </w:rPr>
      </w:pPr>
    </w:p>
    <w:p w:rsidR="001837A4" w:rsidRDefault="001837A4" w:rsidP="001837A4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5B30EE">
        <w:rPr>
          <w:rFonts w:ascii="Times New Roman" w:hAnsi="Times New Roman"/>
          <w:sz w:val="28"/>
          <w:szCs w:val="28"/>
        </w:rPr>
        <w:t xml:space="preserve">главой 31 Налогового кодекса Российской Федерации, руководствуясь Уставом </w:t>
      </w:r>
      <w:r w:rsidR="00603A7F">
        <w:rPr>
          <w:rFonts w:ascii="Times New Roman" w:hAnsi="Times New Roman"/>
          <w:sz w:val="28"/>
          <w:szCs w:val="28"/>
        </w:rPr>
        <w:t>Екимовичского</w:t>
      </w:r>
      <w:r w:rsidR="005B30EE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области,</w:t>
      </w:r>
      <w:r>
        <w:rPr>
          <w:rFonts w:ascii="Times New Roman" w:hAnsi="Times New Roman"/>
          <w:sz w:val="28"/>
          <w:szCs w:val="28"/>
        </w:rPr>
        <w:t xml:space="preserve"> Совет депутатов </w:t>
      </w:r>
      <w:r w:rsidR="00603A7F">
        <w:rPr>
          <w:rFonts w:ascii="Times New Roman" w:hAnsi="Times New Roman"/>
          <w:sz w:val="28"/>
          <w:szCs w:val="28"/>
        </w:rPr>
        <w:t>Екимовичского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F205DB">
        <w:rPr>
          <w:rFonts w:ascii="Times New Roman" w:hAnsi="Times New Roman"/>
          <w:sz w:val="28"/>
          <w:szCs w:val="28"/>
        </w:rPr>
        <w:t>,</w:t>
      </w:r>
    </w:p>
    <w:p w:rsidR="001837A4" w:rsidRDefault="001837A4" w:rsidP="001837A4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1837A4" w:rsidRPr="00033A86" w:rsidRDefault="001837A4" w:rsidP="001837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3A86">
        <w:rPr>
          <w:rFonts w:ascii="Times New Roman" w:hAnsi="Times New Roman"/>
          <w:b/>
          <w:sz w:val="28"/>
          <w:szCs w:val="28"/>
        </w:rPr>
        <w:t>РЕШИЛ:</w:t>
      </w:r>
    </w:p>
    <w:p w:rsidR="001837A4" w:rsidRDefault="001837A4" w:rsidP="001837A4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97FC0" w:rsidRPr="00897FC0" w:rsidRDefault="001837A4" w:rsidP="007E091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897FC0">
        <w:rPr>
          <w:rFonts w:ascii="Times New Roman" w:hAnsi="Times New Roman"/>
          <w:sz w:val="28"/>
          <w:szCs w:val="28"/>
        </w:rPr>
        <w:t xml:space="preserve"> </w:t>
      </w:r>
      <w:r w:rsidR="00897FC0" w:rsidRPr="00897FC0">
        <w:rPr>
          <w:rFonts w:ascii="Times New Roman" w:hAnsi="Times New Roman"/>
          <w:sz w:val="28"/>
          <w:szCs w:val="28"/>
        </w:rPr>
        <w:t xml:space="preserve">Внести в Положение о земельном налоге на территории муниципального образования </w:t>
      </w:r>
      <w:r w:rsidR="00603A7F">
        <w:rPr>
          <w:rFonts w:ascii="Times New Roman" w:hAnsi="Times New Roman"/>
          <w:sz w:val="28"/>
          <w:szCs w:val="28"/>
        </w:rPr>
        <w:t>Екимовичского</w:t>
      </w:r>
      <w:r w:rsidR="00897FC0" w:rsidRPr="00897FC0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области, утвержденное решением Совета депутатов </w:t>
      </w:r>
      <w:r w:rsidR="00603A7F">
        <w:rPr>
          <w:rFonts w:ascii="Times New Roman" w:hAnsi="Times New Roman"/>
          <w:sz w:val="28"/>
          <w:szCs w:val="28"/>
        </w:rPr>
        <w:t>Екимовичского</w:t>
      </w:r>
      <w:r w:rsidR="00897FC0" w:rsidRPr="00897FC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205DB">
        <w:rPr>
          <w:rFonts w:ascii="Times New Roman" w:hAnsi="Times New Roman"/>
          <w:sz w:val="28"/>
          <w:szCs w:val="28"/>
        </w:rPr>
        <w:t xml:space="preserve"> Рославльского района Смоленской области</w:t>
      </w:r>
      <w:r w:rsidR="00897FC0" w:rsidRPr="00897FC0">
        <w:rPr>
          <w:rFonts w:ascii="Times New Roman" w:hAnsi="Times New Roman"/>
          <w:sz w:val="28"/>
          <w:szCs w:val="28"/>
        </w:rPr>
        <w:t xml:space="preserve"> </w:t>
      </w:r>
      <w:r w:rsidR="00603A7F">
        <w:rPr>
          <w:rFonts w:ascii="Times New Roman" w:hAnsi="Times New Roman"/>
          <w:sz w:val="28"/>
          <w:szCs w:val="28"/>
        </w:rPr>
        <w:t>от 17.11.2006 г. № 29</w:t>
      </w:r>
      <w:r w:rsidR="00603A7F" w:rsidRPr="007E0910">
        <w:rPr>
          <w:rFonts w:ascii="Times New Roman" w:hAnsi="Times New Roman"/>
          <w:sz w:val="28"/>
          <w:szCs w:val="28"/>
        </w:rPr>
        <w:t xml:space="preserve"> (в редакции решений Совета депутатов</w:t>
      </w:r>
      <w:r w:rsidR="00603A7F">
        <w:rPr>
          <w:rFonts w:ascii="Times New Roman" w:hAnsi="Times New Roman"/>
          <w:sz w:val="28"/>
          <w:szCs w:val="28"/>
        </w:rPr>
        <w:t xml:space="preserve"> Екимовичского сельского поселения Рославльского района Смоленской </w:t>
      </w:r>
      <w:r w:rsidR="00603A7F">
        <w:rPr>
          <w:rFonts w:ascii="Times New Roman" w:hAnsi="Times New Roman" w:cs="Times New Roman"/>
          <w:sz w:val="28"/>
          <w:szCs w:val="28"/>
        </w:rPr>
        <w:t>от  28.11.2008 г. № 19, от 16.12.2009 г. № 23, от 27.12.2009  г. № 24,  от  08.11.2010 г.  № 5, от 27.12.2010 г. № 10, от 26.04.2011 г. № 7, 13.06.2011 г. № 10,  от  25.11.2011 г. № 15,  от  09.10.2012 г.  № 22,   от 30.10.2012 г. № 24, от 26.02.2013 г. № 6, от 31.07.2014 г. № 23, от 21.11.2014 г. № 40, от  27.01.2016 г. № 1; от 25.02.2016 г. № 5; от 05.12.2016 года № 50, от 31.05. 2017 года № 11</w:t>
      </w:r>
      <w:r w:rsidR="00603A7F">
        <w:rPr>
          <w:rFonts w:ascii="Times New Roman" w:hAnsi="Times New Roman"/>
          <w:sz w:val="28"/>
          <w:szCs w:val="28"/>
        </w:rPr>
        <w:t>)</w:t>
      </w:r>
      <w:r w:rsidR="00603A7F" w:rsidRPr="00D04B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72D06">
        <w:rPr>
          <w:rFonts w:ascii="Times New Roman" w:hAnsi="Times New Roman"/>
          <w:sz w:val="28"/>
          <w:szCs w:val="28"/>
        </w:rPr>
        <w:t>следующее</w:t>
      </w:r>
      <w:r w:rsidR="00897FC0" w:rsidRPr="00897FC0">
        <w:rPr>
          <w:rFonts w:ascii="Times New Roman" w:hAnsi="Times New Roman"/>
          <w:sz w:val="28"/>
          <w:szCs w:val="28"/>
        </w:rPr>
        <w:t xml:space="preserve"> изменение:</w:t>
      </w:r>
    </w:p>
    <w:p w:rsidR="00897FC0" w:rsidRDefault="007E0910" w:rsidP="00897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72D06">
        <w:rPr>
          <w:rFonts w:ascii="Times New Roman" w:hAnsi="Times New Roman"/>
          <w:sz w:val="28"/>
          <w:szCs w:val="28"/>
        </w:rPr>
        <w:t>-</w:t>
      </w:r>
      <w:r w:rsidR="00C00D87">
        <w:rPr>
          <w:rFonts w:ascii="Times New Roman" w:hAnsi="Times New Roman"/>
          <w:sz w:val="28"/>
          <w:szCs w:val="28"/>
        </w:rPr>
        <w:t xml:space="preserve"> статью10 дополнить пунктом </w:t>
      </w:r>
      <w:r w:rsidR="00603A7F">
        <w:rPr>
          <w:rFonts w:ascii="Times New Roman" w:hAnsi="Times New Roman"/>
          <w:sz w:val="28"/>
          <w:szCs w:val="28"/>
        </w:rPr>
        <w:t>6</w:t>
      </w:r>
      <w:r w:rsidR="00C00D8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00D87" w:rsidRPr="00897FC0" w:rsidRDefault="00C00D87" w:rsidP="00897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603A7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области.».</w:t>
      </w:r>
    </w:p>
    <w:p w:rsidR="00897FC0" w:rsidRPr="00897FC0" w:rsidRDefault="00897FC0" w:rsidP="00897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7FC0">
        <w:rPr>
          <w:rFonts w:ascii="Times New Roman" w:hAnsi="Times New Roman"/>
          <w:sz w:val="28"/>
          <w:szCs w:val="28"/>
        </w:rPr>
        <w:t xml:space="preserve">  2. Настоящее решение подлежит официальному опубликованию в газете «Рославльская правда».</w:t>
      </w:r>
    </w:p>
    <w:p w:rsidR="00897FC0" w:rsidRPr="00897FC0" w:rsidRDefault="00897FC0" w:rsidP="00897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7FC0">
        <w:rPr>
          <w:rFonts w:ascii="Times New Roman" w:hAnsi="Times New Roman"/>
          <w:sz w:val="28"/>
          <w:szCs w:val="28"/>
        </w:rPr>
        <w:t xml:space="preserve">  3. Настоящее решение вступает в силу </w:t>
      </w:r>
      <w:r w:rsidR="00F57CB8">
        <w:rPr>
          <w:rFonts w:ascii="Times New Roman" w:hAnsi="Times New Roman"/>
          <w:sz w:val="28"/>
          <w:szCs w:val="28"/>
        </w:rPr>
        <w:t xml:space="preserve">не ранее чем по истечении одного месяца со дня его </w:t>
      </w:r>
      <w:r w:rsidRPr="00897FC0">
        <w:rPr>
          <w:rFonts w:ascii="Times New Roman" w:hAnsi="Times New Roman"/>
          <w:sz w:val="28"/>
          <w:szCs w:val="28"/>
        </w:rPr>
        <w:t>официального опубликования</w:t>
      </w:r>
      <w:r w:rsidR="00F57CB8">
        <w:rPr>
          <w:rFonts w:ascii="Times New Roman" w:hAnsi="Times New Roman"/>
          <w:sz w:val="28"/>
          <w:szCs w:val="28"/>
        </w:rPr>
        <w:t xml:space="preserve"> и не ранее 1-го числа очередного налогового периода и распространяется на правоотношения, возникшие с 1 января 2014 года</w:t>
      </w:r>
      <w:r w:rsidR="00A03F77" w:rsidRPr="00A03F77">
        <w:rPr>
          <w:rFonts w:ascii="Times New Roman" w:hAnsi="Times New Roman"/>
          <w:sz w:val="28"/>
          <w:szCs w:val="28"/>
        </w:rPr>
        <w:t>.</w:t>
      </w:r>
    </w:p>
    <w:p w:rsidR="001837A4" w:rsidRDefault="00F57CB8" w:rsidP="00897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</w:t>
      </w:r>
      <w:r w:rsidR="00603A7F" w:rsidRPr="00412003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решения возложить </w:t>
      </w:r>
      <w:r w:rsidR="00603A7F" w:rsidRPr="00D7005E">
        <w:rPr>
          <w:rFonts w:ascii="Times New Roman" w:hAnsi="Times New Roman" w:cs="Times New Roman"/>
          <w:sz w:val="28"/>
          <w:szCs w:val="28"/>
        </w:rPr>
        <w:t>на комиссию по экономическим вопросам , бюджету, налогам и финансам  (С.В.Тарасенко)</w:t>
      </w:r>
      <w:r w:rsidR="00603A7F" w:rsidRPr="004120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37A4" w:rsidRDefault="001837A4" w:rsidP="00897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7CB8" w:rsidRDefault="00F57CB8" w:rsidP="00897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7CB8" w:rsidRDefault="00F57CB8" w:rsidP="00897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7A4" w:rsidRDefault="001837A4" w:rsidP="0018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837A4" w:rsidRDefault="00603A7F" w:rsidP="0018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Екимовичского</w:t>
      </w:r>
      <w:r w:rsidR="001837A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37A4" w:rsidRDefault="001837A4" w:rsidP="0018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Рославльского района Смоленской области          </w:t>
      </w:r>
      <w:r w:rsidR="00F57CB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57CB8">
        <w:rPr>
          <w:rFonts w:ascii="Times New Roman" w:hAnsi="Times New Roman"/>
          <w:sz w:val="28"/>
          <w:szCs w:val="28"/>
        </w:rPr>
        <w:t xml:space="preserve">Н. </w:t>
      </w:r>
      <w:r w:rsidR="00603A7F">
        <w:rPr>
          <w:rFonts w:ascii="Times New Roman" w:hAnsi="Times New Roman"/>
          <w:sz w:val="28"/>
          <w:szCs w:val="28"/>
        </w:rPr>
        <w:t>А. Лекторова</w:t>
      </w:r>
    </w:p>
    <w:p w:rsidR="001837A4" w:rsidRDefault="001837A4" w:rsidP="001837A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7F5C" w:rsidRDefault="00667F5C"/>
    <w:p w:rsidR="00603A7F" w:rsidRDefault="00603A7F"/>
    <w:p w:rsidR="00603A7F" w:rsidRDefault="00603A7F"/>
    <w:p w:rsidR="00603A7F" w:rsidRDefault="00603A7F"/>
    <w:p w:rsidR="00603A7F" w:rsidRDefault="00603A7F"/>
    <w:p w:rsidR="00603A7F" w:rsidRDefault="00603A7F"/>
    <w:p w:rsidR="00603A7F" w:rsidRDefault="00603A7F"/>
    <w:p w:rsidR="00603A7F" w:rsidRDefault="00603A7F"/>
    <w:p w:rsidR="00603A7F" w:rsidRDefault="00603A7F"/>
    <w:p w:rsidR="00603A7F" w:rsidRDefault="00603A7F"/>
    <w:p w:rsidR="00603A7F" w:rsidRDefault="00603A7F"/>
    <w:p w:rsidR="00603A7F" w:rsidRDefault="00603A7F"/>
    <w:p w:rsidR="00603A7F" w:rsidRDefault="00603A7F"/>
    <w:p w:rsidR="00603A7F" w:rsidRDefault="00603A7F"/>
    <w:p w:rsidR="00603A7F" w:rsidRDefault="00603A7F"/>
    <w:p w:rsidR="00603A7F" w:rsidRDefault="00603A7F"/>
    <w:p w:rsidR="00603A7F" w:rsidRDefault="00603A7F"/>
    <w:p w:rsidR="00603A7F" w:rsidRDefault="00603A7F"/>
    <w:p w:rsidR="00603A7F" w:rsidRPr="00603A7F" w:rsidRDefault="00603A7F" w:rsidP="00603A7F">
      <w:pPr>
        <w:pStyle w:val="4"/>
        <w:tabs>
          <w:tab w:val="left" w:pos="709"/>
        </w:tabs>
        <w:spacing w:line="20" w:lineRule="atLeast"/>
        <w:ind w:left="-567"/>
        <w:contextualSpacing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603A7F">
        <w:rPr>
          <w:rFonts w:ascii="Times New Roman" w:hAnsi="Times New Roman"/>
          <w:b w:val="0"/>
          <w:i w:val="0"/>
          <w:color w:val="auto"/>
          <w:sz w:val="24"/>
          <w:szCs w:val="24"/>
        </w:rPr>
        <w:lastRenderedPageBreak/>
        <w:t xml:space="preserve">                                                                      УТВЕРЖДЕНО</w:t>
      </w:r>
    </w:p>
    <w:p w:rsidR="00603A7F" w:rsidRPr="00B92A7C" w:rsidRDefault="00603A7F" w:rsidP="00603A7F">
      <w:pPr>
        <w:shd w:val="clear" w:color="auto" w:fill="FFFFFF"/>
        <w:spacing w:line="20" w:lineRule="atLeast"/>
        <w:ind w:left="5496" w:right="11" w:hanging="5496"/>
        <w:contextualSpacing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B92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Решением</w:t>
      </w:r>
      <w:r w:rsidRPr="00B92A7C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Совета депутатов </w:t>
      </w:r>
    </w:p>
    <w:p w:rsidR="00603A7F" w:rsidRPr="00B92A7C" w:rsidRDefault="00603A7F" w:rsidP="00603A7F">
      <w:pPr>
        <w:shd w:val="clear" w:color="auto" w:fill="FFFFFF"/>
        <w:spacing w:line="20" w:lineRule="atLeast"/>
        <w:ind w:left="5496" w:right="11" w:hanging="5496"/>
        <w:contextualSpacing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B92A7C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                                                                                                         Екимовичского сельского поселения  </w:t>
      </w:r>
    </w:p>
    <w:p w:rsidR="00603A7F" w:rsidRPr="00B92A7C" w:rsidRDefault="00603A7F" w:rsidP="00603A7F">
      <w:pPr>
        <w:shd w:val="clear" w:color="auto" w:fill="FFFFFF"/>
        <w:spacing w:line="20" w:lineRule="atLeast"/>
        <w:ind w:left="5496" w:right="11" w:hanging="5496"/>
        <w:contextualSpacing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B92A7C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                                                                                                         Рославльского   района  Смоленской области</w:t>
      </w:r>
    </w:p>
    <w:p w:rsidR="00603A7F" w:rsidRPr="00B92A7C" w:rsidRDefault="00603A7F" w:rsidP="00603A7F">
      <w:pPr>
        <w:shd w:val="clear" w:color="auto" w:fill="FFFFFF"/>
        <w:spacing w:line="20" w:lineRule="atLeast"/>
        <w:ind w:right="11"/>
        <w:contextualSpacing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B92A7C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                                                                                                          от 17.11.2006 г.  № 29</w:t>
      </w:r>
    </w:p>
    <w:p w:rsidR="00603A7F" w:rsidRPr="00B92A7C" w:rsidRDefault="00603A7F" w:rsidP="00603A7F">
      <w:pPr>
        <w:shd w:val="clear" w:color="auto" w:fill="FFFFFF"/>
        <w:spacing w:line="20" w:lineRule="atLeast"/>
        <w:ind w:right="11"/>
        <w:contextualSpacing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B92A7C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603A7F" w:rsidRPr="00B92A7C" w:rsidRDefault="00603A7F" w:rsidP="00603A7F">
      <w:pPr>
        <w:shd w:val="clear" w:color="auto" w:fill="FFFFFF"/>
        <w:tabs>
          <w:tab w:val="left" w:pos="0"/>
          <w:tab w:val="left" w:leader="underscore" w:pos="10773"/>
        </w:tabs>
        <w:spacing w:line="20" w:lineRule="atLeast"/>
        <w:contextualSpacing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B92A7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3A7F" w:rsidRPr="00B92A7C" w:rsidRDefault="00603A7F" w:rsidP="00603A7F">
      <w:pPr>
        <w:shd w:val="clear" w:color="auto" w:fill="FFFFFF"/>
        <w:tabs>
          <w:tab w:val="left" w:leader="underscore" w:pos="7157"/>
        </w:tabs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A7C">
        <w:rPr>
          <w:rFonts w:ascii="Times New Roman" w:hAnsi="Times New Roman" w:cs="Times New Roman"/>
          <w:b/>
          <w:sz w:val="28"/>
          <w:szCs w:val="28"/>
        </w:rPr>
        <w:t xml:space="preserve">о земельном налоге на территории муниципального </w:t>
      </w:r>
    </w:p>
    <w:p w:rsidR="00603A7F" w:rsidRDefault="00603A7F" w:rsidP="00603A7F">
      <w:pPr>
        <w:shd w:val="clear" w:color="auto" w:fill="FFFFFF"/>
        <w:tabs>
          <w:tab w:val="left" w:leader="underscore" w:pos="7157"/>
        </w:tabs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A7C">
        <w:rPr>
          <w:rFonts w:ascii="Times New Roman" w:hAnsi="Times New Roman" w:cs="Times New Roman"/>
          <w:b/>
          <w:sz w:val="28"/>
          <w:szCs w:val="28"/>
        </w:rPr>
        <w:t>образования Екимовичского  поселения</w:t>
      </w:r>
    </w:p>
    <w:p w:rsidR="00603A7F" w:rsidRPr="00B92A7C" w:rsidRDefault="00603A7F" w:rsidP="00603A7F">
      <w:pPr>
        <w:shd w:val="clear" w:color="auto" w:fill="FFFFFF"/>
        <w:tabs>
          <w:tab w:val="left" w:leader="underscore" w:pos="7157"/>
        </w:tabs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A7F" w:rsidRPr="00B92A7C" w:rsidRDefault="00603A7F" w:rsidP="00603A7F">
      <w:pPr>
        <w:shd w:val="clear" w:color="auto" w:fill="FFFFFF"/>
        <w:tabs>
          <w:tab w:val="left" w:leader="underscore" w:pos="7157"/>
        </w:tabs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2A7C">
        <w:rPr>
          <w:rFonts w:ascii="Times New Roman" w:hAnsi="Times New Roman" w:cs="Times New Roman"/>
          <w:sz w:val="28"/>
          <w:szCs w:val="28"/>
        </w:rPr>
        <w:t>(в редакции решения Совета депутатов Екимовичского сельского поселения</w:t>
      </w:r>
    </w:p>
    <w:p w:rsidR="00603A7F" w:rsidRDefault="00603A7F" w:rsidP="00603A7F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92A7C"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</w:t>
      </w:r>
      <w:r w:rsidRPr="003A25DD">
        <w:rPr>
          <w:rFonts w:ascii="Times New Roman" w:hAnsi="Times New Roman" w:cs="Times New Roman"/>
          <w:sz w:val="28"/>
          <w:szCs w:val="28"/>
        </w:rPr>
        <w:t xml:space="preserve">области от 28.11.2008г. № 19, от 16.12.2009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A25DD">
        <w:rPr>
          <w:rFonts w:ascii="Times New Roman" w:hAnsi="Times New Roman" w:cs="Times New Roman"/>
          <w:sz w:val="28"/>
          <w:szCs w:val="28"/>
        </w:rPr>
        <w:t>№ 23, от 27.12.2009 г. № 24,  от 08.11.2010г. № 5, от  26.04.2011г. № 7, от 13.06.2011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5DD">
        <w:rPr>
          <w:rFonts w:ascii="Times New Roman" w:hAnsi="Times New Roman" w:cs="Times New Roman"/>
          <w:sz w:val="28"/>
          <w:szCs w:val="28"/>
        </w:rPr>
        <w:t>10, от 25.11.2011г. № 15, от 09.10.2012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5DD">
        <w:rPr>
          <w:rFonts w:ascii="Times New Roman" w:hAnsi="Times New Roman" w:cs="Times New Roman"/>
          <w:sz w:val="28"/>
          <w:szCs w:val="28"/>
        </w:rPr>
        <w:t>г. № 22, от 30.10.20</w:t>
      </w:r>
      <w:r>
        <w:rPr>
          <w:rFonts w:ascii="Times New Roman" w:hAnsi="Times New Roman" w:cs="Times New Roman"/>
          <w:sz w:val="28"/>
          <w:szCs w:val="28"/>
        </w:rPr>
        <w:t>12 г.      № 24, от 26.02.2013г. № 6, от 14.11.2013 г. № 33, от 31.07.2014 г. № 23, от 21.11.2014 г. № 40; от 27.01.2016 г. № 1; от 25.02.2016 г. № 5;</w:t>
      </w:r>
    </w:p>
    <w:p w:rsidR="00603A7F" w:rsidRPr="003A25DD" w:rsidRDefault="00603A7F" w:rsidP="00603A7F">
      <w:pPr>
        <w:spacing w:after="0" w:line="240" w:lineRule="auto"/>
        <w:ind w:firstLine="539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05.12.2016 года № 50; </w:t>
      </w:r>
      <w:r w:rsidRPr="00236918">
        <w:rPr>
          <w:rFonts w:ascii="Times New Roman" w:hAnsi="Times New Roman" w:cs="Times New Roman"/>
          <w:sz w:val="28"/>
          <w:szCs w:val="28"/>
        </w:rPr>
        <w:t>от 31.05. 2017 года № 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5AA2">
        <w:rPr>
          <w:rFonts w:ascii="Times New Roman" w:hAnsi="Times New Roman" w:cs="Times New Roman"/>
          <w:sz w:val="28"/>
          <w:szCs w:val="28"/>
        </w:rPr>
        <w:t>от</w:t>
      </w:r>
      <w:r w:rsidR="00845AA2" w:rsidRPr="00845AA2">
        <w:rPr>
          <w:rFonts w:ascii="Times New Roman" w:hAnsi="Times New Roman" w:cs="Times New Roman"/>
          <w:sz w:val="28"/>
          <w:szCs w:val="28"/>
        </w:rPr>
        <w:t xml:space="preserve"> 19.07.2017 года </w:t>
      </w:r>
      <w:r w:rsidRPr="00845AA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AA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25DD">
        <w:rPr>
          <w:rFonts w:ascii="Times New Roman" w:hAnsi="Times New Roman" w:cs="Times New Roman"/>
          <w:sz w:val="28"/>
          <w:szCs w:val="28"/>
        </w:rPr>
        <w:t>)</w:t>
      </w:r>
    </w:p>
    <w:p w:rsidR="00603A7F" w:rsidRPr="00603A7F" w:rsidRDefault="00603A7F" w:rsidP="00603A7F">
      <w:pPr>
        <w:pStyle w:val="6"/>
        <w:spacing w:line="20" w:lineRule="atLeast"/>
        <w:contextualSpacing/>
        <w:jc w:val="center"/>
        <w:rPr>
          <w:rFonts w:ascii="Times New Roman" w:hAnsi="Times New Roman"/>
          <w:b/>
          <w:i w:val="0"/>
          <w:color w:val="auto"/>
          <w:spacing w:val="-7"/>
          <w:sz w:val="28"/>
          <w:szCs w:val="28"/>
        </w:rPr>
      </w:pPr>
      <w:r w:rsidRPr="00603A7F">
        <w:rPr>
          <w:rFonts w:ascii="Times New Roman" w:hAnsi="Times New Roman"/>
          <w:b/>
          <w:i w:val="0"/>
          <w:color w:val="auto"/>
          <w:sz w:val="28"/>
          <w:szCs w:val="28"/>
        </w:rPr>
        <w:t>Статья 1. Общие положения</w:t>
      </w:r>
    </w:p>
    <w:p w:rsidR="00603A7F" w:rsidRPr="00603A7F" w:rsidRDefault="00603A7F" w:rsidP="00603A7F">
      <w:pPr>
        <w:shd w:val="clear" w:color="auto" w:fill="FFFFFF"/>
        <w:spacing w:before="322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A7F">
        <w:rPr>
          <w:rFonts w:ascii="Times New Roman" w:hAnsi="Times New Roman" w:cs="Times New Roman"/>
          <w:spacing w:val="1"/>
          <w:sz w:val="28"/>
          <w:szCs w:val="28"/>
        </w:rPr>
        <w:t xml:space="preserve">Настоящим Положением в соответствии с Налоговым кодексом Российской </w:t>
      </w:r>
      <w:r w:rsidRPr="00603A7F">
        <w:rPr>
          <w:rFonts w:ascii="Times New Roman" w:hAnsi="Times New Roman" w:cs="Times New Roman"/>
          <w:spacing w:val="-3"/>
          <w:sz w:val="28"/>
          <w:szCs w:val="28"/>
        </w:rPr>
        <w:t xml:space="preserve">Федерации    на    территории муниципального образования  (далее – МО) Екимовичского сельского поселения Рославльского района Смоленской области (далее – сельское поселение) </w:t>
      </w:r>
      <w:r w:rsidRPr="00603A7F">
        <w:rPr>
          <w:rFonts w:ascii="Times New Roman" w:hAnsi="Times New Roman" w:cs="Times New Roman"/>
          <w:spacing w:val="-8"/>
          <w:sz w:val="28"/>
          <w:szCs w:val="28"/>
        </w:rPr>
        <w:t>определяются ставки, порядок и сроки уплаты земельного налога,</w:t>
      </w:r>
      <w:r w:rsidRPr="00603A7F">
        <w:rPr>
          <w:rFonts w:ascii="Times New Roman" w:hAnsi="Times New Roman" w:cs="Times New Roman"/>
          <w:spacing w:val="-7"/>
          <w:sz w:val="28"/>
          <w:szCs w:val="28"/>
        </w:rPr>
        <w:t xml:space="preserve"> налоговые льготы, а также порядок и сроки представления </w:t>
      </w:r>
      <w:r w:rsidRPr="00603A7F">
        <w:rPr>
          <w:rFonts w:ascii="Times New Roman" w:hAnsi="Times New Roman" w:cs="Times New Roman"/>
          <w:spacing w:val="3"/>
          <w:sz w:val="28"/>
          <w:szCs w:val="28"/>
        </w:rPr>
        <w:t xml:space="preserve">налогоплательщиками документов, подтверждающих право на уменьшение </w:t>
      </w:r>
      <w:r w:rsidRPr="00603A7F">
        <w:rPr>
          <w:rFonts w:ascii="Times New Roman" w:hAnsi="Times New Roman" w:cs="Times New Roman"/>
          <w:spacing w:val="-9"/>
          <w:sz w:val="28"/>
          <w:szCs w:val="28"/>
        </w:rPr>
        <w:t>налоговой базы.</w:t>
      </w:r>
    </w:p>
    <w:p w:rsidR="00603A7F" w:rsidRPr="00603A7F" w:rsidRDefault="00603A7F" w:rsidP="00603A7F">
      <w:pPr>
        <w:pStyle w:val="3"/>
        <w:spacing w:line="20" w:lineRule="atLeast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603A7F">
        <w:rPr>
          <w:rFonts w:ascii="Times New Roman" w:hAnsi="Times New Roman"/>
          <w:bCs w:val="0"/>
          <w:color w:val="auto"/>
          <w:sz w:val="28"/>
          <w:szCs w:val="28"/>
        </w:rPr>
        <w:t>Статья 2. Налогоплательщики</w:t>
      </w:r>
    </w:p>
    <w:p w:rsidR="00603A7F" w:rsidRPr="00B92A7C" w:rsidRDefault="00603A7F" w:rsidP="00603A7F">
      <w:pPr>
        <w:shd w:val="clear" w:color="auto" w:fill="FFFFFF"/>
        <w:tabs>
          <w:tab w:val="left" w:pos="1138"/>
        </w:tabs>
        <w:spacing w:before="317" w:line="20" w:lineRule="atLeast"/>
        <w:ind w:left="34" w:firstLine="581"/>
        <w:contextualSpacing/>
        <w:jc w:val="both"/>
        <w:rPr>
          <w:rFonts w:ascii="Times New Roman" w:hAnsi="Times New Roman" w:cs="Times New Roman"/>
          <w:color w:val="000000"/>
          <w:spacing w:val="-7"/>
          <w:sz w:val="20"/>
          <w:szCs w:val="30"/>
        </w:rPr>
      </w:pPr>
      <w:r w:rsidRPr="00B92A7C">
        <w:rPr>
          <w:rFonts w:ascii="Times New Roman" w:hAnsi="Times New Roman" w:cs="Times New Roman"/>
          <w:color w:val="000000"/>
          <w:spacing w:val="-32"/>
          <w:sz w:val="28"/>
          <w:szCs w:val="28"/>
        </w:rPr>
        <w:t>1.</w:t>
      </w:r>
      <w:r w:rsidRPr="00B92A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2A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Налогоплательщиками    земельного налога    (далее    в    настоящем    Положении </w:t>
      </w:r>
      <w:r w:rsidRPr="00B92A7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налогоплательщики)   признаются   организации   и   физические   лица,   обладающие </w:t>
      </w:r>
      <w:r w:rsidRPr="00B92A7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земельными участками на праве собственности, праве постоянного (бессрочного) </w:t>
      </w:r>
      <w:r w:rsidRPr="00B92A7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пользования или праве пожизненно наследуемого владения, признаваемые объектом налогообложения в соответствии со статьей 389 Налогового Кодекса;                                              </w:t>
      </w:r>
    </w:p>
    <w:p w:rsidR="00603A7F" w:rsidRPr="00B92A7C" w:rsidRDefault="00603A7F" w:rsidP="00603A7F">
      <w:pPr>
        <w:shd w:val="clear" w:color="auto" w:fill="FFFFFF"/>
        <w:tabs>
          <w:tab w:val="left" w:pos="1138"/>
        </w:tabs>
        <w:spacing w:before="317" w:line="20" w:lineRule="atLeast"/>
        <w:ind w:left="34" w:firstLine="581"/>
        <w:contextualSpacing/>
        <w:jc w:val="both"/>
        <w:rPr>
          <w:rFonts w:ascii="Times New Roman" w:hAnsi="Times New Roman" w:cs="Times New Roman"/>
          <w:color w:val="000000"/>
          <w:spacing w:val="-7"/>
          <w:szCs w:val="30"/>
        </w:rPr>
      </w:pPr>
      <w:r w:rsidRPr="00B92A7C">
        <w:rPr>
          <w:rFonts w:ascii="Times New Roman" w:hAnsi="Times New Roman" w:cs="Times New Roman"/>
          <w:color w:val="000000"/>
          <w:spacing w:val="-7"/>
          <w:szCs w:val="30"/>
        </w:rPr>
        <w:t xml:space="preserve"> </w:t>
      </w:r>
      <w:r w:rsidRPr="00B92A7C">
        <w:rPr>
          <w:rFonts w:ascii="Times New Roman" w:hAnsi="Times New Roman" w:cs="Times New Roman"/>
          <w:color w:val="000000"/>
          <w:spacing w:val="-7"/>
          <w:sz w:val="24"/>
          <w:szCs w:val="24"/>
        </w:rPr>
        <w:t>(пункт 1 статьи 2 в редакции решения Совета депутатов от 08.11.2010 г. № 5)</w:t>
      </w:r>
    </w:p>
    <w:p w:rsidR="00603A7F" w:rsidRPr="00B92A7C" w:rsidRDefault="00603A7F" w:rsidP="00603A7F">
      <w:pPr>
        <w:shd w:val="clear" w:color="auto" w:fill="FFFFFF"/>
        <w:tabs>
          <w:tab w:val="left" w:pos="970"/>
        </w:tabs>
        <w:spacing w:line="20" w:lineRule="atLeast"/>
        <w:ind w:left="34" w:firstLine="542"/>
        <w:contextualSpacing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-17"/>
          <w:sz w:val="28"/>
          <w:szCs w:val="28"/>
        </w:rPr>
        <w:t>2.</w:t>
      </w:r>
      <w:r w:rsidRPr="00B92A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2A7C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признаются налогоплательщиками организации и физические лица в</w:t>
      </w:r>
      <w:r w:rsidRPr="00B92A7C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B92A7C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отношении  земельных  участков,   находящихся  у  них  на  праве  безвозмездного</w:t>
      </w:r>
      <w:r w:rsidRPr="00B92A7C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B92A7C">
        <w:rPr>
          <w:rFonts w:ascii="Times New Roman" w:hAnsi="Times New Roman" w:cs="Times New Roman"/>
          <w:color w:val="000000"/>
          <w:spacing w:val="-7"/>
          <w:sz w:val="28"/>
          <w:szCs w:val="28"/>
        </w:rPr>
        <w:t>срочного пользования или переданных им по договору аренды.</w:t>
      </w:r>
    </w:p>
    <w:p w:rsidR="00603A7F" w:rsidRPr="00B92A7C" w:rsidRDefault="00603A7F" w:rsidP="00603A7F">
      <w:pPr>
        <w:shd w:val="clear" w:color="auto" w:fill="FFFFFF"/>
        <w:tabs>
          <w:tab w:val="left" w:pos="970"/>
        </w:tabs>
        <w:spacing w:line="20" w:lineRule="atLeast"/>
        <w:ind w:left="34" w:firstLine="542"/>
        <w:contextualSpacing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составляющее этот паевой инвестиционный фонд</w:t>
      </w:r>
    </w:p>
    <w:p w:rsidR="00603A7F" w:rsidRPr="00B92A7C" w:rsidRDefault="00603A7F" w:rsidP="00603A7F">
      <w:pPr>
        <w:shd w:val="clear" w:color="auto" w:fill="FFFFFF"/>
        <w:tabs>
          <w:tab w:val="left" w:pos="970"/>
        </w:tabs>
        <w:spacing w:line="20" w:lineRule="atLeast"/>
        <w:ind w:left="34" w:firstLine="5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A7C">
        <w:rPr>
          <w:rFonts w:ascii="Times New Roman" w:hAnsi="Times New Roman" w:cs="Times New Roman"/>
          <w:color w:val="000000"/>
          <w:spacing w:val="-7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а</w:t>
      </w:r>
      <w:r w:rsidRPr="00B92A7C">
        <w:rPr>
          <w:rFonts w:ascii="Times New Roman" w:hAnsi="Times New Roman" w:cs="Times New Roman"/>
          <w:color w:val="000000"/>
          <w:spacing w:val="-7"/>
          <w:sz w:val="24"/>
          <w:szCs w:val="24"/>
        </w:rPr>
        <w:t>бзац 2 часть 2 в редакции решения Совета депутатов от 25.11.2011 г. № 15)</w:t>
      </w:r>
    </w:p>
    <w:p w:rsidR="00603A7F" w:rsidRPr="00603A7F" w:rsidRDefault="00603A7F" w:rsidP="00603A7F">
      <w:pPr>
        <w:pStyle w:val="7"/>
        <w:spacing w:line="20" w:lineRule="atLeast"/>
        <w:contextualSpacing/>
        <w:jc w:val="center"/>
        <w:rPr>
          <w:b/>
          <w:i w:val="0"/>
          <w:color w:val="auto"/>
          <w:sz w:val="28"/>
          <w:szCs w:val="28"/>
        </w:rPr>
      </w:pPr>
      <w:r w:rsidRPr="00603A7F">
        <w:rPr>
          <w:b/>
          <w:i w:val="0"/>
          <w:color w:val="auto"/>
          <w:sz w:val="28"/>
          <w:szCs w:val="28"/>
        </w:rPr>
        <w:lastRenderedPageBreak/>
        <w:t>Статья 3. Объект налогообложения</w:t>
      </w:r>
    </w:p>
    <w:p w:rsidR="00603A7F" w:rsidRPr="00B92A7C" w:rsidRDefault="00603A7F" w:rsidP="00603A7F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  <w:tab w:val="left" w:leader="underscore" w:pos="5266"/>
        </w:tabs>
        <w:autoSpaceDE w:val="0"/>
        <w:autoSpaceDN w:val="0"/>
        <w:adjustRightInd w:val="0"/>
        <w:spacing w:before="312" w:after="0" w:line="20" w:lineRule="atLeast"/>
        <w:ind w:left="19" w:firstLine="547"/>
        <w:contextualSpacing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Объектом налогообложения признаются земельные участки, расположенные на территории МО Екимовичского сельского поселения, на которой введен земельный налог.</w:t>
      </w:r>
      <w:r w:rsidRPr="00B92A7C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</w:p>
    <w:p w:rsidR="00603A7F" w:rsidRPr="00B92A7C" w:rsidRDefault="00603A7F" w:rsidP="00603A7F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0" w:lineRule="atLeast"/>
        <w:ind w:left="566"/>
        <w:contextualSpacing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-8"/>
          <w:sz w:val="28"/>
          <w:szCs w:val="28"/>
        </w:rPr>
        <w:t>Не признаются объектом налогообложения:</w:t>
      </w:r>
    </w:p>
    <w:p w:rsidR="00603A7F" w:rsidRPr="00B92A7C" w:rsidRDefault="00603A7F" w:rsidP="00603A7F">
      <w:pPr>
        <w:shd w:val="clear" w:color="auto" w:fill="FFFFFF"/>
        <w:tabs>
          <w:tab w:val="left" w:pos="912"/>
        </w:tabs>
        <w:spacing w:line="20" w:lineRule="atLeast"/>
        <w:ind w:left="14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-26"/>
          <w:sz w:val="28"/>
          <w:szCs w:val="28"/>
        </w:rPr>
        <w:t xml:space="preserve">      1)</w:t>
      </w:r>
      <w:r w:rsidRPr="00B92A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2A7C">
        <w:rPr>
          <w:rFonts w:ascii="Times New Roman" w:hAnsi="Times New Roman" w:cs="Times New Roman"/>
          <w:color w:val="000000"/>
          <w:spacing w:val="-3"/>
          <w:sz w:val="28"/>
          <w:szCs w:val="28"/>
        </w:rPr>
        <w:t>земельные участки, изъятые из оборота в соответствии с законодательством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92A7C">
        <w:rPr>
          <w:rFonts w:ascii="Times New Roman" w:hAnsi="Times New Roman" w:cs="Times New Roman"/>
          <w:color w:val="000000"/>
          <w:spacing w:val="-8"/>
          <w:sz w:val="28"/>
          <w:szCs w:val="28"/>
        </w:rPr>
        <w:t>Российской Федерации;</w:t>
      </w:r>
    </w:p>
    <w:p w:rsidR="00603A7F" w:rsidRPr="004A4160" w:rsidRDefault="00603A7F" w:rsidP="00603A7F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0" w:lineRule="atLeast"/>
        <w:ind w:firstLine="547"/>
        <w:contextualSpacing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-3"/>
          <w:sz w:val="28"/>
          <w:szCs w:val="28"/>
        </w:rPr>
        <w:t>земельные    участки,     ограниченные    в    обороте    в    соответствии    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92A7C">
        <w:rPr>
          <w:rFonts w:ascii="Times New Roman" w:hAnsi="Times New Roman" w:cs="Times New Roman"/>
          <w:color w:val="000000"/>
          <w:spacing w:val="-7"/>
          <w:sz w:val="28"/>
          <w:szCs w:val="28"/>
        </w:rPr>
        <w:t>законодательством    Российской    Федерации,    которые    заняты    особо    ценными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B92A7C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объектами   культурного   наследия   народов   Российской   Федерации,   объектами,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92A7C">
        <w:rPr>
          <w:rFonts w:ascii="Times New Roman" w:hAnsi="Times New Roman" w:cs="Times New Roman"/>
          <w:color w:val="000000"/>
          <w:spacing w:val="-9"/>
          <w:sz w:val="28"/>
          <w:szCs w:val="28"/>
        </w:rPr>
        <w:t>включенными в Список всемирного наследия, историко-культурными заповедниками,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B92A7C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объектами археологического наследия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, музеями-заповедниками</w:t>
      </w:r>
      <w:r w:rsidRPr="00B92A7C">
        <w:rPr>
          <w:rFonts w:ascii="Times New Roman" w:hAnsi="Times New Roman" w:cs="Times New Roman"/>
          <w:color w:val="000000"/>
          <w:spacing w:val="-8"/>
          <w:sz w:val="28"/>
          <w:szCs w:val="28"/>
        </w:rPr>
        <w:t>;</w:t>
      </w:r>
    </w:p>
    <w:p w:rsidR="00603A7F" w:rsidRPr="004A4160" w:rsidRDefault="00603A7F" w:rsidP="00603A7F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0" w:lineRule="atLeast"/>
        <w:contextualSpacing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</w:t>
      </w:r>
      <w:r w:rsidRPr="004A4160">
        <w:rPr>
          <w:rFonts w:ascii="Times New Roman" w:hAnsi="Times New Roman" w:cs="Times New Roman"/>
          <w:color w:val="000000"/>
          <w:spacing w:val="-8"/>
          <w:sz w:val="24"/>
          <w:szCs w:val="24"/>
        </w:rPr>
        <w:t>(подпункт 2 в редакции решения Совета депутатов от 21.11.2014 № 40)</w:t>
      </w:r>
    </w:p>
    <w:p w:rsidR="00603A7F" w:rsidRPr="00B92A7C" w:rsidRDefault="00603A7F" w:rsidP="00603A7F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0" w:lineRule="atLeast"/>
        <w:ind w:firstLine="547"/>
        <w:contextualSpacing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B92A7C">
        <w:rPr>
          <w:rFonts w:ascii="Times New Roman" w:hAnsi="Times New Roman" w:cs="Times New Roman"/>
          <w:color w:val="000000"/>
          <w:spacing w:val="-8"/>
          <w:sz w:val="24"/>
          <w:szCs w:val="24"/>
        </w:rPr>
        <w:t>утратила силу решением Совета депутатов от 26.02.2013 г. № 6</w:t>
      </w:r>
    </w:p>
    <w:p w:rsidR="00603A7F" w:rsidRPr="00B92A7C" w:rsidRDefault="00603A7F" w:rsidP="00603A7F">
      <w:pPr>
        <w:shd w:val="clear" w:color="auto" w:fill="FFFFFF"/>
        <w:tabs>
          <w:tab w:val="left" w:pos="1118"/>
        </w:tabs>
        <w:spacing w:line="20" w:lineRule="atLeast"/>
        <w:ind w:left="831"/>
        <w:contextualSpacing/>
        <w:jc w:val="both"/>
        <w:rPr>
          <w:rFonts w:ascii="Times New Roman" w:hAnsi="Times New Roman" w:cs="Times New Roman"/>
          <w:color w:val="000000"/>
          <w:spacing w:val="-12"/>
          <w:sz w:val="20"/>
          <w:szCs w:val="30"/>
        </w:rPr>
      </w:pPr>
      <w:r w:rsidRPr="00B92A7C">
        <w:rPr>
          <w:rFonts w:ascii="Times New Roman" w:hAnsi="Times New Roman" w:cs="Times New Roman"/>
          <w:color w:val="000000"/>
          <w:spacing w:val="-2"/>
          <w:sz w:val="28"/>
          <w:szCs w:val="28"/>
        </w:rPr>
        <w:t>4). земельные    участки из состава земель лесного фонда</w:t>
      </w:r>
      <w:r w:rsidRPr="00B92A7C">
        <w:rPr>
          <w:rFonts w:ascii="Times New Roman" w:hAnsi="Times New Roman" w:cs="Times New Roman"/>
          <w:color w:val="000000"/>
          <w:spacing w:val="-7"/>
          <w:szCs w:val="30"/>
        </w:rPr>
        <w:t>;</w:t>
      </w:r>
    </w:p>
    <w:p w:rsidR="00603A7F" w:rsidRDefault="00603A7F" w:rsidP="00603A7F">
      <w:pPr>
        <w:shd w:val="clear" w:color="auto" w:fill="FFFFFF"/>
        <w:tabs>
          <w:tab w:val="left" w:pos="1118"/>
        </w:tabs>
        <w:spacing w:line="20" w:lineRule="atLeast"/>
        <w:contextualSpacing/>
        <w:jc w:val="center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B92A7C">
        <w:rPr>
          <w:rFonts w:ascii="Times New Roman" w:hAnsi="Times New Roman" w:cs="Times New Roman"/>
          <w:color w:val="000000"/>
          <w:spacing w:val="-7"/>
          <w:sz w:val="24"/>
          <w:szCs w:val="24"/>
        </w:rPr>
        <w:t>(пункт 4 в редакции решения Совета депутатов от 28.11.2008 г. № 19)</w:t>
      </w:r>
    </w:p>
    <w:p w:rsidR="00603A7F" w:rsidRPr="004A4160" w:rsidRDefault="00603A7F" w:rsidP="00603A7F">
      <w:pPr>
        <w:shd w:val="clear" w:color="auto" w:fill="FFFFFF"/>
        <w:tabs>
          <w:tab w:val="left" w:pos="1118"/>
        </w:tabs>
        <w:spacing w:line="20" w:lineRule="atLeast"/>
        <w:contextualSpacing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  5). </w:t>
      </w:r>
      <w:r w:rsidRPr="004A4160">
        <w:rPr>
          <w:rFonts w:ascii="Times New Roman" w:hAnsi="Times New Roman" w:cs="Times New Roman"/>
          <w:color w:val="000000"/>
          <w:spacing w:val="-7"/>
          <w:sz w:val="28"/>
          <w:szCs w:val="28"/>
        </w:rPr>
        <w:t>земельные участки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, входящие в состав общего имущества многоквартирного дома.</w:t>
      </w:r>
    </w:p>
    <w:p w:rsidR="00603A7F" w:rsidRPr="00B92A7C" w:rsidRDefault="00603A7F" w:rsidP="00603A7F">
      <w:pPr>
        <w:shd w:val="clear" w:color="auto" w:fill="FFFFFF"/>
        <w:tabs>
          <w:tab w:val="left" w:pos="1118"/>
        </w:tabs>
        <w:spacing w:line="20" w:lineRule="atLeast"/>
        <w:contextualSpacing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3.Земельные    участки,    ограниченные    в    обороте    в    соответствии    с</w:t>
      </w:r>
      <w:r w:rsidRPr="00B92A7C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B92A7C">
        <w:rPr>
          <w:rFonts w:ascii="Times New Roman" w:hAnsi="Times New Roman" w:cs="Times New Roman"/>
          <w:color w:val="000000"/>
          <w:spacing w:val="-8"/>
          <w:sz w:val="28"/>
          <w:szCs w:val="28"/>
        </w:rPr>
        <w:t>законодательством Российской Федерации, занятые находящимися в государственной</w:t>
      </w:r>
    </w:p>
    <w:p w:rsidR="00603A7F" w:rsidRPr="00B92A7C" w:rsidRDefault="00603A7F" w:rsidP="00603A7F">
      <w:pPr>
        <w:shd w:val="clear" w:color="auto" w:fill="FFFFFF"/>
        <w:spacing w:line="20" w:lineRule="atLeast"/>
        <w:ind w:left="67"/>
        <w:contextualSpacing/>
        <w:jc w:val="both"/>
        <w:rPr>
          <w:rFonts w:ascii="Times New Roman" w:hAnsi="Times New Roman" w:cs="Times New Roman"/>
          <w:color w:val="000000"/>
          <w:spacing w:val="-6"/>
          <w:sz w:val="20"/>
          <w:szCs w:val="30"/>
        </w:rPr>
      </w:pPr>
      <w:r w:rsidRPr="00B92A7C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собственности   водными   объектами  в  составе   водного   фонда</w:t>
      </w:r>
      <w:r w:rsidRPr="00B92A7C">
        <w:rPr>
          <w:rFonts w:ascii="Times New Roman" w:hAnsi="Times New Roman" w:cs="Times New Roman"/>
          <w:color w:val="000000"/>
          <w:spacing w:val="-6"/>
          <w:szCs w:val="30"/>
        </w:rPr>
        <w:t>.</w:t>
      </w:r>
    </w:p>
    <w:p w:rsidR="00603A7F" w:rsidRPr="00B92A7C" w:rsidRDefault="00603A7F" w:rsidP="00603A7F">
      <w:pPr>
        <w:shd w:val="clear" w:color="auto" w:fill="FFFFFF"/>
        <w:spacing w:line="20" w:lineRule="atLeast"/>
        <w:ind w:left="67"/>
        <w:contextualSpacing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92A7C">
        <w:rPr>
          <w:rFonts w:ascii="Times New Roman" w:hAnsi="Times New Roman" w:cs="Times New Roman"/>
          <w:color w:val="000000"/>
          <w:spacing w:val="-6"/>
          <w:sz w:val="24"/>
          <w:szCs w:val="24"/>
        </w:rPr>
        <w:t>(пункт 5 в редакции решения Совета депутатов от 28.11.2008 г. № 19)</w:t>
      </w:r>
    </w:p>
    <w:p w:rsidR="00603A7F" w:rsidRPr="00603A7F" w:rsidRDefault="00603A7F" w:rsidP="00603A7F">
      <w:pPr>
        <w:pStyle w:val="5"/>
        <w:spacing w:line="20" w:lineRule="atLeast"/>
        <w:contextualSpacing/>
        <w:jc w:val="center"/>
        <w:rPr>
          <w:rFonts w:ascii="Times New Roman" w:hAnsi="Times New Roman"/>
          <w:b/>
          <w:i/>
          <w:color w:val="auto"/>
          <w:spacing w:val="-7"/>
          <w:sz w:val="28"/>
          <w:szCs w:val="28"/>
        </w:rPr>
      </w:pPr>
      <w:r w:rsidRPr="00603A7F">
        <w:rPr>
          <w:rFonts w:ascii="Times New Roman" w:hAnsi="Times New Roman"/>
          <w:b/>
          <w:color w:val="auto"/>
          <w:sz w:val="28"/>
          <w:szCs w:val="28"/>
        </w:rPr>
        <w:t>Статья 4. Налоговая база</w:t>
      </w:r>
    </w:p>
    <w:p w:rsidR="00603A7F" w:rsidRPr="00B92A7C" w:rsidRDefault="00603A7F" w:rsidP="00603A7F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326" w:after="0" w:line="20" w:lineRule="atLeast"/>
        <w:ind w:left="53" w:firstLine="547"/>
        <w:contextualSpacing/>
        <w:jc w:val="both"/>
        <w:rPr>
          <w:rFonts w:ascii="Times New Roman" w:hAnsi="Times New Roman" w:cs="Times New Roman"/>
          <w:color w:val="000000"/>
          <w:spacing w:val="-31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Налоговая база определяется как кадастровая стоимость земельных участков,</w:t>
      </w:r>
      <w:r w:rsidRPr="00B92A7C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B92A7C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признаваемых объектом налогообложения в соответствии со статьей 389 Налогового</w:t>
      </w:r>
      <w:r w:rsidRPr="00B92A7C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B92A7C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кодекса Российской Федерации и статьей 3 настоящего Положения.</w:t>
      </w:r>
    </w:p>
    <w:p w:rsidR="00603A7F" w:rsidRPr="00B92A7C" w:rsidRDefault="00603A7F" w:rsidP="00603A7F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5" w:after="0" w:line="20" w:lineRule="atLeast"/>
        <w:ind w:left="53" w:firstLine="547"/>
        <w:contextualSpacing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z w:val="28"/>
          <w:szCs w:val="28"/>
        </w:rPr>
        <w:t>Кадастровая стоимость земельного участка определяется в соответствии с</w:t>
      </w:r>
      <w:r w:rsidRPr="00B92A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A7C">
        <w:rPr>
          <w:rFonts w:ascii="Times New Roman" w:hAnsi="Times New Roman" w:cs="Times New Roman"/>
          <w:color w:val="000000"/>
          <w:spacing w:val="-8"/>
          <w:sz w:val="28"/>
          <w:szCs w:val="28"/>
        </w:rPr>
        <w:t>земельным законодательством Российской Федерации.</w:t>
      </w:r>
    </w:p>
    <w:p w:rsidR="00603A7F" w:rsidRPr="00B92A7C" w:rsidRDefault="00603A7F" w:rsidP="00603A7F">
      <w:pPr>
        <w:pStyle w:val="8"/>
        <w:spacing w:line="20" w:lineRule="atLeast"/>
        <w:contextualSpacing/>
        <w:jc w:val="center"/>
        <w:rPr>
          <w:rFonts w:ascii="Times New Roman" w:hAnsi="Times New Roman"/>
          <w:b/>
          <w:i/>
          <w:color w:val="000000"/>
          <w:spacing w:val="-17"/>
          <w:sz w:val="28"/>
          <w:szCs w:val="28"/>
        </w:rPr>
      </w:pPr>
      <w:r w:rsidRPr="00B92A7C">
        <w:rPr>
          <w:rFonts w:ascii="Times New Roman" w:hAnsi="Times New Roman"/>
          <w:b/>
          <w:sz w:val="28"/>
          <w:szCs w:val="28"/>
        </w:rPr>
        <w:t>Статья 5. Порядок определения налоговой базы</w:t>
      </w:r>
    </w:p>
    <w:p w:rsidR="00603A7F" w:rsidRDefault="00603A7F" w:rsidP="00603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-7"/>
          <w:sz w:val="28"/>
          <w:szCs w:val="28"/>
        </w:rPr>
        <w:t>1.</w:t>
      </w:r>
      <w:r w:rsidRPr="00FC25C9">
        <w:rPr>
          <w:rFonts w:ascii="Times New Roman" w:hAnsi="Times New Roman" w:cs="Times New Roman"/>
          <w:sz w:val="28"/>
          <w:szCs w:val="28"/>
        </w:rPr>
        <w:t xml:space="preserve"> </w:t>
      </w:r>
      <w:r w:rsidRPr="00C005D7">
        <w:rPr>
          <w:rFonts w:ascii="Times New Roman" w:hAnsi="Times New Roman" w:cs="Times New Roman"/>
          <w:sz w:val="28"/>
          <w:szCs w:val="28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603A7F" w:rsidRDefault="00603A7F" w:rsidP="00603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F2B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</w:t>
      </w:r>
      <w:r>
        <w:rPr>
          <w:rFonts w:ascii="Times New Roman" w:hAnsi="Times New Roman" w:cs="Times New Roman"/>
          <w:sz w:val="28"/>
          <w:szCs w:val="28"/>
        </w:rPr>
        <w:t>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участка"</w:t>
      </w:r>
      <w:r w:rsidRPr="008D1F2B">
        <w:rPr>
          <w:rFonts w:ascii="Times New Roman" w:hAnsi="Times New Roman" w:cs="Times New Roman"/>
          <w:sz w:val="28"/>
          <w:szCs w:val="28"/>
        </w:rPr>
        <w:t>.</w:t>
      </w:r>
    </w:p>
    <w:p w:rsidR="00603A7F" w:rsidRPr="00B92A7C" w:rsidRDefault="00603A7F" w:rsidP="00603A7F">
      <w:pPr>
        <w:shd w:val="clear" w:color="auto" w:fill="FFFFFF"/>
        <w:tabs>
          <w:tab w:val="left" w:pos="970"/>
        </w:tabs>
        <w:spacing w:line="20" w:lineRule="atLeast"/>
        <w:ind w:left="34" w:firstLine="5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A7C">
        <w:rPr>
          <w:rFonts w:ascii="Times New Roman" w:hAnsi="Times New Roman" w:cs="Times New Roman"/>
          <w:color w:val="000000"/>
          <w:spacing w:val="-7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а</w:t>
      </w:r>
      <w:r w:rsidRPr="00B92A7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бзац 2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пункта 1</w:t>
      </w:r>
      <w:r w:rsidRPr="00B92A7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в редакции решения Совета депутатов от </w:t>
      </w:r>
      <w:r w:rsidRPr="00236918">
        <w:rPr>
          <w:rFonts w:ascii="Times New Roman" w:hAnsi="Times New Roman" w:cs="Times New Roman"/>
          <w:spacing w:val="-7"/>
          <w:sz w:val="24"/>
          <w:szCs w:val="24"/>
        </w:rPr>
        <w:t>31.05.2017 г. № 11</w:t>
      </w:r>
      <w:r w:rsidRPr="00B92A7C">
        <w:rPr>
          <w:rFonts w:ascii="Times New Roman" w:hAnsi="Times New Roman" w:cs="Times New Roman"/>
          <w:color w:val="000000"/>
          <w:spacing w:val="-7"/>
          <w:sz w:val="24"/>
          <w:szCs w:val="24"/>
        </w:rPr>
        <w:t>)</w:t>
      </w:r>
    </w:p>
    <w:p w:rsidR="00603A7F" w:rsidRDefault="00603A7F" w:rsidP="00603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A7F" w:rsidRDefault="00603A7F" w:rsidP="00603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603A7F" w:rsidRPr="000F03A0" w:rsidRDefault="00603A7F" w:rsidP="00603A7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F03A0">
        <w:rPr>
          <w:rFonts w:ascii="Times New Roman" w:hAnsi="Times New Roman"/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603A7F" w:rsidRDefault="00603A7F" w:rsidP="00603A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кадастровой стоимости земельного участка вследствие исправления ошибок, допущенных при определении его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стоимость.</w:t>
      </w:r>
    </w:p>
    <w:p w:rsidR="00603A7F" w:rsidRPr="00B92A7C" w:rsidRDefault="00603A7F" w:rsidP="00603A7F">
      <w:pPr>
        <w:shd w:val="clear" w:color="auto" w:fill="FFFFFF"/>
        <w:tabs>
          <w:tab w:val="left" w:pos="970"/>
        </w:tabs>
        <w:spacing w:line="20" w:lineRule="atLeast"/>
        <w:ind w:left="34" w:firstLine="5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(а</w:t>
      </w:r>
      <w:r w:rsidRPr="00B92A7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бзац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5</w:t>
      </w:r>
      <w:r w:rsidRPr="00B92A7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пункта 1</w:t>
      </w:r>
      <w:r w:rsidRPr="00B92A7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в редакции решения Совета депутатов от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31</w:t>
      </w:r>
      <w:r w:rsidRPr="00236918">
        <w:rPr>
          <w:rFonts w:ascii="Times New Roman" w:hAnsi="Times New Roman" w:cs="Times New Roman"/>
          <w:spacing w:val="-7"/>
          <w:sz w:val="24"/>
          <w:szCs w:val="24"/>
        </w:rPr>
        <w:t>.05.2017 г. № 11</w:t>
      </w:r>
      <w:r w:rsidRPr="00236918">
        <w:rPr>
          <w:rFonts w:ascii="Times New Roman" w:hAnsi="Times New Roman" w:cs="Times New Roman"/>
          <w:color w:val="000000"/>
          <w:spacing w:val="-7"/>
          <w:sz w:val="24"/>
          <w:szCs w:val="24"/>
        </w:rPr>
        <w:t>)</w:t>
      </w:r>
    </w:p>
    <w:p w:rsidR="00603A7F" w:rsidRDefault="00603A7F" w:rsidP="00603A7F">
      <w:pPr>
        <w:shd w:val="clear" w:color="auto" w:fill="FFFFFF"/>
        <w:tabs>
          <w:tab w:val="left" w:pos="0"/>
        </w:tabs>
        <w:spacing w:line="20" w:lineRule="atLeast"/>
        <w:ind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оспаривания.</w:t>
      </w:r>
      <w:r w:rsidRPr="00B9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A7F" w:rsidRDefault="00603A7F" w:rsidP="00603A7F">
      <w:pPr>
        <w:shd w:val="clear" w:color="auto" w:fill="FFFFFF"/>
        <w:tabs>
          <w:tab w:val="left" w:pos="0"/>
        </w:tabs>
        <w:spacing w:line="20" w:lineRule="atLeast"/>
        <w:ind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A7C">
        <w:rPr>
          <w:rFonts w:ascii="Times New Roman" w:hAnsi="Times New Roman" w:cs="Times New Roman"/>
          <w:sz w:val="24"/>
          <w:szCs w:val="24"/>
        </w:rPr>
        <w:t xml:space="preserve">(абзац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92A7C">
        <w:rPr>
          <w:rFonts w:ascii="Times New Roman" w:hAnsi="Times New Roman" w:cs="Times New Roman"/>
          <w:sz w:val="24"/>
          <w:szCs w:val="24"/>
        </w:rPr>
        <w:t xml:space="preserve"> части 1 в редакции решения Совета депутатов от 27.12.2010г. № 5)</w:t>
      </w:r>
    </w:p>
    <w:p w:rsidR="00603A7F" w:rsidRPr="00B92A7C" w:rsidRDefault="00603A7F" w:rsidP="00603A7F">
      <w:pPr>
        <w:shd w:val="clear" w:color="auto" w:fill="FFFFFF"/>
        <w:tabs>
          <w:tab w:val="left" w:pos="970"/>
        </w:tabs>
        <w:spacing w:line="20" w:lineRule="atLeast"/>
        <w:ind w:left="34" w:firstLine="5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(а</w:t>
      </w:r>
      <w:r w:rsidRPr="00B92A7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бзац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6 </w:t>
      </w:r>
      <w:r w:rsidRPr="00B92A7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пункта 1</w:t>
      </w:r>
      <w:r w:rsidRPr="00B92A7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в редакции решения Совета депутатов от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31</w:t>
      </w:r>
      <w:r w:rsidRPr="00236918">
        <w:rPr>
          <w:rFonts w:ascii="Times New Roman" w:hAnsi="Times New Roman" w:cs="Times New Roman"/>
          <w:spacing w:val="-7"/>
          <w:sz w:val="24"/>
          <w:szCs w:val="24"/>
        </w:rPr>
        <w:t>.05.2017 г. № 11</w:t>
      </w:r>
      <w:r w:rsidRPr="00B92A7C">
        <w:rPr>
          <w:rFonts w:ascii="Times New Roman" w:hAnsi="Times New Roman" w:cs="Times New Roman"/>
          <w:color w:val="000000"/>
          <w:spacing w:val="-7"/>
          <w:sz w:val="24"/>
          <w:szCs w:val="24"/>
        </w:rPr>
        <w:t>)</w:t>
      </w:r>
    </w:p>
    <w:p w:rsidR="00603A7F" w:rsidRPr="00B92A7C" w:rsidRDefault="00603A7F" w:rsidP="00603A7F">
      <w:pPr>
        <w:shd w:val="clear" w:color="auto" w:fill="FFFFFF"/>
        <w:tabs>
          <w:tab w:val="left" w:pos="0"/>
        </w:tabs>
        <w:spacing w:line="20" w:lineRule="atLeast"/>
        <w:ind w:firstLine="57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(пункт 1 статьи 5 </w:t>
      </w:r>
      <w:r w:rsidRPr="00B92A7C">
        <w:rPr>
          <w:rFonts w:ascii="Times New Roman" w:hAnsi="Times New Roman" w:cs="Times New Roman"/>
          <w:sz w:val="24"/>
          <w:szCs w:val="24"/>
        </w:rPr>
        <w:t xml:space="preserve"> в редакци</w:t>
      </w:r>
      <w:r>
        <w:rPr>
          <w:rFonts w:ascii="Times New Roman" w:hAnsi="Times New Roman" w:cs="Times New Roman"/>
          <w:sz w:val="24"/>
          <w:szCs w:val="24"/>
        </w:rPr>
        <w:t>и решения Совета депутатов от 21.11.2014г. № 40</w:t>
      </w:r>
      <w:r w:rsidRPr="00B92A7C">
        <w:rPr>
          <w:rFonts w:ascii="Times New Roman" w:hAnsi="Times New Roman" w:cs="Times New Roman"/>
          <w:sz w:val="24"/>
          <w:szCs w:val="24"/>
        </w:rPr>
        <w:t>)</w:t>
      </w:r>
    </w:p>
    <w:p w:rsidR="00603A7F" w:rsidRPr="00B92A7C" w:rsidRDefault="00603A7F" w:rsidP="00603A7F">
      <w:pPr>
        <w:shd w:val="clear" w:color="auto" w:fill="FFFFFF"/>
        <w:tabs>
          <w:tab w:val="left" w:pos="0"/>
        </w:tabs>
        <w:spacing w:line="20" w:lineRule="atLeast"/>
        <w:ind w:firstLine="571"/>
        <w:contextualSpacing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2"/>
          <w:sz w:val="28"/>
          <w:szCs w:val="28"/>
        </w:rPr>
        <w:t>2.Налоговая база определяется отдельно в отношении долей в праве общей</w:t>
      </w:r>
      <w:r w:rsidRPr="00B92A7C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B92A7C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собственности на земельный участок, в отношении которых налогоплательщиками</w:t>
      </w:r>
      <w:r w:rsidRPr="00B92A7C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B92A7C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признаются разные лица либо установлены различные налоговые ставки.</w:t>
      </w:r>
    </w:p>
    <w:p w:rsidR="00603A7F" w:rsidRPr="00B92A7C" w:rsidRDefault="00603A7F" w:rsidP="00603A7F">
      <w:pPr>
        <w:shd w:val="clear" w:color="auto" w:fill="FFFFFF"/>
        <w:tabs>
          <w:tab w:val="left" w:pos="0"/>
        </w:tabs>
        <w:spacing w:line="20" w:lineRule="atLeast"/>
        <w:ind w:firstLine="571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-7"/>
          <w:sz w:val="28"/>
          <w:szCs w:val="28"/>
        </w:rPr>
        <w:t>3. Налогоплательщики-организации определяют налоговую базу самостоятельно</w:t>
      </w:r>
      <w:r w:rsidRPr="00B92A7C">
        <w:rPr>
          <w:rFonts w:ascii="Times New Roman" w:hAnsi="Times New Roman" w:cs="Times New Roman"/>
          <w:color w:val="000000"/>
          <w:spacing w:val="-7"/>
          <w:sz w:val="28"/>
          <w:szCs w:val="28"/>
        </w:rPr>
        <w:br/>
      </w:r>
      <w:r w:rsidRPr="00B92A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 основании сведений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Единого государственного реестра </w:t>
      </w:r>
      <w:r w:rsidRPr="00B92A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недвижимости о каждом земельном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92A7C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участке,   принадлежащем   им   на   праве   собственности   или   праве   постоянного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92A7C">
        <w:rPr>
          <w:rFonts w:ascii="Times New Roman" w:hAnsi="Times New Roman" w:cs="Times New Roman"/>
          <w:color w:val="000000"/>
          <w:spacing w:val="-8"/>
          <w:sz w:val="28"/>
          <w:szCs w:val="28"/>
        </w:rPr>
        <w:t>(бессрочного) пользования.</w:t>
      </w:r>
    </w:p>
    <w:p w:rsidR="00603A7F" w:rsidRDefault="00603A7F" w:rsidP="00603A7F">
      <w:pPr>
        <w:shd w:val="clear" w:color="auto" w:fill="FFFFFF"/>
        <w:tabs>
          <w:tab w:val="left" w:pos="1118"/>
        </w:tabs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2A7C">
        <w:rPr>
          <w:rFonts w:ascii="Times New Roman" w:hAnsi="Times New Roman" w:cs="Times New Roman"/>
          <w:sz w:val="24"/>
          <w:szCs w:val="24"/>
        </w:rPr>
        <w:t xml:space="preserve"> (пункт 3 введен  </w:t>
      </w:r>
      <w:r w:rsidRPr="00B92A7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решением  Совета депутатов от </w:t>
      </w:r>
      <w:r w:rsidRPr="00B92A7C">
        <w:rPr>
          <w:rFonts w:ascii="Times New Roman" w:hAnsi="Times New Roman" w:cs="Times New Roman"/>
          <w:sz w:val="24"/>
          <w:szCs w:val="24"/>
        </w:rPr>
        <w:t>08.11.2010 года № 5)</w:t>
      </w:r>
    </w:p>
    <w:p w:rsidR="00603A7F" w:rsidRPr="00B92A7C" w:rsidRDefault="00603A7F" w:rsidP="00603A7F">
      <w:pPr>
        <w:shd w:val="clear" w:color="auto" w:fill="FFFFFF"/>
        <w:tabs>
          <w:tab w:val="left" w:pos="970"/>
        </w:tabs>
        <w:spacing w:line="20" w:lineRule="atLeast"/>
        <w:ind w:left="34" w:firstLine="5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   (</w:t>
      </w:r>
      <w:r w:rsidRPr="00B92A7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пункт 3</w:t>
      </w:r>
      <w:r w:rsidRPr="00B92A7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в редакции решения Совета депутатов от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31</w:t>
      </w:r>
      <w:r w:rsidRPr="00236918">
        <w:rPr>
          <w:rFonts w:ascii="Times New Roman" w:hAnsi="Times New Roman" w:cs="Times New Roman"/>
          <w:spacing w:val="-7"/>
          <w:sz w:val="24"/>
          <w:szCs w:val="24"/>
        </w:rPr>
        <w:t>.05.2017 г. № 11</w:t>
      </w:r>
      <w:r w:rsidRPr="00B92A7C">
        <w:rPr>
          <w:rFonts w:ascii="Times New Roman" w:hAnsi="Times New Roman" w:cs="Times New Roman"/>
          <w:color w:val="000000"/>
          <w:spacing w:val="-7"/>
          <w:sz w:val="24"/>
          <w:szCs w:val="24"/>
        </w:rPr>
        <w:t>)</w:t>
      </w:r>
    </w:p>
    <w:p w:rsidR="00603A7F" w:rsidRDefault="00603A7F" w:rsidP="00603A7F">
      <w:pPr>
        <w:shd w:val="clear" w:color="auto" w:fill="FFFFFF"/>
        <w:tabs>
          <w:tab w:val="left" w:pos="1118"/>
        </w:tabs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абзац 2 пункта 3 утратил силу  решением Совета депутатов от 21.11.2014 г. № 40</w:t>
      </w:r>
    </w:p>
    <w:p w:rsidR="00603A7F" w:rsidRPr="004F00C4" w:rsidRDefault="00603A7F" w:rsidP="00603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00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Для налогоплательщиков - физических лиц налоговая база определяется налоговыми </w:t>
      </w:r>
      <w:hyperlink r:id="rId9" w:history="1">
        <w:r w:rsidRPr="00F110DC">
          <w:rPr>
            <w:rFonts w:ascii="Times New Roman" w:hAnsi="Times New Roman" w:cs="Times New Roman"/>
            <w:sz w:val="28"/>
            <w:szCs w:val="28"/>
          </w:rPr>
          <w:t>органами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603A7F" w:rsidRPr="004F00C4" w:rsidRDefault="00603A7F" w:rsidP="00603A7F">
      <w:pPr>
        <w:shd w:val="clear" w:color="auto" w:fill="FFFFFF"/>
        <w:tabs>
          <w:tab w:val="left" w:pos="1118"/>
        </w:tabs>
        <w:spacing w:line="20" w:lineRule="atLeast"/>
        <w:contextualSpacing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F00C4">
        <w:rPr>
          <w:rFonts w:ascii="Times New Roman" w:hAnsi="Times New Roman" w:cs="Times New Roman"/>
          <w:sz w:val="24"/>
          <w:szCs w:val="24"/>
        </w:rPr>
        <w:t xml:space="preserve"> (пункт 4 в редакции </w:t>
      </w:r>
      <w:r w:rsidRPr="004F00C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решения Совета депутатов от </w:t>
      </w:r>
      <w:r w:rsidRPr="004F00C4">
        <w:rPr>
          <w:rFonts w:ascii="Times New Roman" w:hAnsi="Times New Roman" w:cs="Times New Roman"/>
          <w:sz w:val="24"/>
          <w:szCs w:val="24"/>
        </w:rPr>
        <w:t>08.11.2010 г. № 5)</w:t>
      </w:r>
    </w:p>
    <w:p w:rsidR="00603A7F" w:rsidRDefault="00603A7F" w:rsidP="00603A7F">
      <w:pPr>
        <w:shd w:val="clear" w:color="auto" w:fill="FFFFFF"/>
        <w:tabs>
          <w:tab w:val="left" w:pos="1118"/>
        </w:tabs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92A7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F00C4">
        <w:rPr>
          <w:rFonts w:ascii="Times New Roman" w:hAnsi="Times New Roman" w:cs="Times New Roman"/>
          <w:sz w:val="24"/>
          <w:szCs w:val="24"/>
        </w:rPr>
        <w:t xml:space="preserve"> (пункт 4 в редакции </w:t>
      </w:r>
      <w:r w:rsidRPr="004F00C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решения Совета депутатов от </w:t>
      </w:r>
      <w:r>
        <w:rPr>
          <w:rFonts w:ascii="Times New Roman" w:hAnsi="Times New Roman" w:cs="Times New Roman"/>
          <w:sz w:val="24"/>
          <w:szCs w:val="24"/>
        </w:rPr>
        <w:t>21.11.2014 г. № 40</w:t>
      </w:r>
      <w:r w:rsidRPr="004F00C4">
        <w:rPr>
          <w:rFonts w:ascii="Times New Roman" w:hAnsi="Times New Roman" w:cs="Times New Roman"/>
          <w:sz w:val="24"/>
          <w:szCs w:val="24"/>
        </w:rPr>
        <w:t>)</w:t>
      </w:r>
    </w:p>
    <w:p w:rsidR="00603A7F" w:rsidRPr="00B92A7C" w:rsidRDefault="00603A7F" w:rsidP="00603A7F">
      <w:pPr>
        <w:shd w:val="clear" w:color="auto" w:fill="FFFFFF"/>
        <w:tabs>
          <w:tab w:val="left" w:pos="970"/>
        </w:tabs>
        <w:spacing w:line="20" w:lineRule="atLeast"/>
        <w:ind w:left="34" w:firstLine="5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(пункт 4</w:t>
      </w:r>
      <w:r w:rsidRPr="00B92A7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в редакции решения Совета депутатов от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31</w:t>
      </w:r>
      <w:r w:rsidRPr="00236918">
        <w:rPr>
          <w:rFonts w:ascii="Times New Roman" w:hAnsi="Times New Roman" w:cs="Times New Roman"/>
          <w:spacing w:val="-7"/>
          <w:sz w:val="24"/>
          <w:szCs w:val="24"/>
        </w:rPr>
        <w:t>.05.2017 г. № 11</w:t>
      </w:r>
      <w:r w:rsidRPr="00B92A7C">
        <w:rPr>
          <w:rFonts w:ascii="Times New Roman" w:hAnsi="Times New Roman" w:cs="Times New Roman"/>
          <w:color w:val="000000"/>
          <w:spacing w:val="-7"/>
          <w:sz w:val="24"/>
          <w:szCs w:val="24"/>
        </w:rPr>
        <w:t>)</w:t>
      </w:r>
    </w:p>
    <w:p w:rsidR="00603A7F" w:rsidRPr="004F00C4" w:rsidRDefault="00603A7F" w:rsidP="00603A7F">
      <w:pPr>
        <w:shd w:val="clear" w:color="auto" w:fill="FFFFFF"/>
        <w:tabs>
          <w:tab w:val="left" w:pos="1118"/>
        </w:tabs>
        <w:spacing w:line="20" w:lineRule="atLeast"/>
        <w:contextualSpacing/>
        <w:jc w:val="center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64554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0C4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Налоговая база уменьшается на не облагаемую налогом сумму в размере 10000</w:t>
      </w:r>
      <w:r w:rsidRPr="004F00C4"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</w:r>
      <w:r w:rsidRPr="004F00C4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рублей на одного налогоплательщика на территории МО в отношении земельного</w:t>
      </w:r>
      <w:r w:rsidRPr="004F00C4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4F00C4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участка, находящегося в собственности, постоянном (бессрочном) пользовании или</w:t>
      </w:r>
      <w:r w:rsidRPr="004F00C4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4F00C4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пожизненном наследуемом владении следующих категорий налогоплательщиков:</w:t>
      </w:r>
    </w:p>
    <w:p w:rsidR="00603A7F" w:rsidRPr="00B92A7C" w:rsidRDefault="00603A7F" w:rsidP="00603A7F">
      <w:pPr>
        <w:shd w:val="clear" w:color="auto" w:fill="FFFFFF"/>
        <w:tabs>
          <w:tab w:val="left" w:pos="-142"/>
        </w:tabs>
        <w:spacing w:line="20" w:lineRule="atLeast"/>
        <w:ind w:left="10" w:firstLine="69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-26"/>
          <w:sz w:val="28"/>
          <w:szCs w:val="28"/>
        </w:rPr>
        <w:t>1)</w:t>
      </w:r>
      <w:r w:rsidRPr="00B92A7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92A7C">
        <w:rPr>
          <w:rFonts w:ascii="Times New Roman" w:hAnsi="Times New Roman" w:cs="Times New Roman"/>
          <w:color w:val="000000"/>
          <w:spacing w:val="-5"/>
          <w:sz w:val="28"/>
          <w:szCs w:val="28"/>
        </w:rPr>
        <w:t>Героев Советского Союза, Героев Российской Федерации, полных кавалеров</w:t>
      </w:r>
      <w:r w:rsidRPr="00B92A7C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B92A7C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ордена Славы;</w:t>
      </w:r>
    </w:p>
    <w:p w:rsidR="00603A7F" w:rsidRPr="00B92A7C" w:rsidRDefault="00603A7F" w:rsidP="00603A7F">
      <w:pPr>
        <w:shd w:val="clear" w:color="auto" w:fill="FFFFFF"/>
        <w:tabs>
          <w:tab w:val="left" w:pos="994"/>
        </w:tabs>
        <w:spacing w:line="20" w:lineRule="atLeast"/>
        <w:ind w:left="5" w:firstLine="704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-12"/>
          <w:sz w:val="28"/>
          <w:szCs w:val="28"/>
        </w:rPr>
        <w:t>2)</w:t>
      </w:r>
      <w:r w:rsidRPr="00B92A7C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инвалидов,  </w:t>
      </w:r>
      <w:r w:rsidRPr="00B92A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92A7C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11   групп </w:t>
      </w:r>
      <w:r w:rsidRPr="00B92A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инвалидности</w:t>
      </w:r>
      <w:r w:rsidRPr="00B92A7C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03A7F" w:rsidRDefault="00603A7F" w:rsidP="00603A7F">
      <w:pPr>
        <w:shd w:val="clear" w:color="auto" w:fill="FFFFFF"/>
        <w:tabs>
          <w:tab w:val="left" w:pos="994"/>
        </w:tabs>
        <w:spacing w:line="20" w:lineRule="atLeast"/>
        <w:ind w:left="5" w:firstLine="704"/>
        <w:contextualSpacing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92A7C">
        <w:rPr>
          <w:rFonts w:ascii="Times New Roman" w:hAnsi="Times New Roman" w:cs="Times New Roman"/>
          <w:color w:val="000000"/>
          <w:spacing w:val="-1"/>
          <w:sz w:val="24"/>
          <w:szCs w:val="24"/>
        </w:rPr>
        <w:t>(пункт 2 в редакции решении  Совета депутатов от 25.11.2011 года № 15)</w:t>
      </w:r>
    </w:p>
    <w:p w:rsidR="00603A7F" w:rsidRPr="00B92A7C" w:rsidRDefault="00603A7F" w:rsidP="00603A7F">
      <w:pPr>
        <w:shd w:val="clear" w:color="auto" w:fill="FFFFFF"/>
        <w:tabs>
          <w:tab w:val="left" w:pos="994"/>
        </w:tabs>
        <w:spacing w:line="20" w:lineRule="atLeast"/>
        <w:ind w:left="5" w:firstLine="7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2A7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пункт 2 в редакци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 решении  Совета депутатов от 15.11.2014 года № 40</w:t>
      </w:r>
      <w:r w:rsidRPr="00B92A7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603A7F" w:rsidRPr="00B92A7C" w:rsidRDefault="00603A7F" w:rsidP="00603A7F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0" w:lineRule="atLeast"/>
        <w:rPr>
          <w:color w:val="000000"/>
          <w:spacing w:val="-10"/>
          <w:sz w:val="24"/>
          <w:szCs w:val="24"/>
        </w:rPr>
      </w:pPr>
      <w:r w:rsidRPr="00B92A7C">
        <w:rPr>
          <w:color w:val="000000"/>
          <w:spacing w:val="-7"/>
        </w:rPr>
        <w:lastRenderedPageBreak/>
        <w:t xml:space="preserve">  инвалидов с детства</w:t>
      </w:r>
      <w:r w:rsidRPr="00B92A7C">
        <w:rPr>
          <w:color w:val="000000"/>
          <w:spacing w:val="-7"/>
          <w:sz w:val="24"/>
          <w:szCs w:val="24"/>
        </w:rPr>
        <w:t>;</w:t>
      </w:r>
    </w:p>
    <w:p w:rsidR="00603A7F" w:rsidRPr="00B92A7C" w:rsidRDefault="00603A7F" w:rsidP="00603A7F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0" w:lineRule="atLeast"/>
        <w:jc w:val="both"/>
        <w:rPr>
          <w:color w:val="000000"/>
          <w:spacing w:val="-12"/>
          <w:szCs w:val="30"/>
        </w:rPr>
      </w:pPr>
      <w:r w:rsidRPr="00B92A7C">
        <w:rPr>
          <w:color w:val="000000"/>
          <w:spacing w:val="-2"/>
          <w:szCs w:val="30"/>
        </w:rPr>
        <w:t>ветеранов и инвалидов Великой Отечественной войны, а также ветеранов и</w:t>
      </w:r>
      <w:r w:rsidRPr="00B92A7C">
        <w:rPr>
          <w:color w:val="000000"/>
          <w:spacing w:val="-2"/>
          <w:szCs w:val="30"/>
        </w:rPr>
        <w:br/>
      </w:r>
      <w:r w:rsidRPr="00B92A7C">
        <w:rPr>
          <w:color w:val="000000"/>
          <w:spacing w:val="-8"/>
          <w:szCs w:val="30"/>
        </w:rPr>
        <w:t>инвалидов боевых действий;</w:t>
      </w:r>
    </w:p>
    <w:p w:rsidR="00603A7F" w:rsidRDefault="00603A7F" w:rsidP="00603A7F">
      <w:pPr>
        <w:pStyle w:val="a5"/>
        <w:numPr>
          <w:ilvl w:val="0"/>
          <w:numId w:val="4"/>
        </w:numPr>
        <w:jc w:val="both"/>
      </w:pPr>
      <w:r w:rsidRPr="004C615B">
        <w:t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N 3061-1), в соответствии с Федеральным законом от 26 ноября 1998 года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 и в соответствии с Федеральным законом от 10 января 2002 года N 2-ФЗ «О социальных гарантиях гражданам, подвергшимся радиационному воздействию вследствие ядерных испытаний на Семипалатинском полигоне;»;</w:t>
      </w:r>
    </w:p>
    <w:p w:rsidR="00603A7F" w:rsidRPr="004C615B" w:rsidRDefault="00603A7F" w:rsidP="00603A7F">
      <w:pPr>
        <w:pStyle w:val="a5"/>
        <w:ind w:left="1035"/>
        <w:jc w:val="both"/>
        <w:rPr>
          <w:sz w:val="24"/>
          <w:szCs w:val="24"/>
        </w:rPr>
      </w:pPr>
      <w:r w:rsidRPr="004C615B">
        <w:rPr>
          <w:sz w:val="24"/>
          <w:szCs w:val="24"/>
        </w:rPr>
        <w:t xml:space="preserve">(подпункт 5 в редакции решения </w:t>
      </w:r>
      <w:r>
        <w:rPr>
          <w:sz w:val="24"/>
          <w:szCs w:val="24"/>
        </w:rPr>
        <w:t>Сов</w:t>
      </w:r>
      <w:r w:rsidRPr="004C615B">
        <w:rPr>
          <w:sz w:val="24"/>
          <w:szCs w:val="24"/>
        </w:rPr>
        <w:t>ета депутатов от</w:t>
      </w:r>
      <w:r>
        <w:rPr>
          <w:sz w:val="24"/>
          <w:szCs w:val="24"/>
        </w:rPr>
        <w:t xml:space="preserve"> 21.11.2014 года №</w:t>
      </w:r>
      <w:r w:rsidRPr="004C615B">
        <w:rPr>
          <w:sz w:val="24"/>
          <w:szCs w:val="24"/>
        </w:rPr>
        <w:t xml:space="preserve"> 40</w:t>
      </w:r>
    </w:p>
    <w:p w:rsidR="00603A7F" w:rsidRPr="004C615B" w:rsidRDefault="00603A7F" w:rsidP="00603A7F">
      <w:pPr>
        <w:pStyle w:val="a5"/>
        <w:numPr>
          <w:ilvl w:val="0"/>
          <w:numId w:val="4"/>
        </w:numPr>
        <w:shd w:val="clear" w:color="auto" w:fill="FFFFFF"/>
        <w:tabs>
          <w:tab w:val="left" w:pos="946"/>
          <w:tab w:val="left" w:pos="1037"/>
        </w:tabs>
        <w:spacing w:line="20" w:lineRule="atLeast"/>
        <w:ind w:left="43" w:firstLine="704"/>
        <w:jc w:val="both"/>
      </w:pPr>
      <w:r w:rsidRPr="004C615B">
        <w:rPr>
          <w:color w:val="000000"/>
        </w:rPr>
        <w:tab/>
      </w:r>
      <w:r w:rsidRPr="004C615B">
        <w:rPr>
          <w:color w:val="000000"/>
          <w:spacing w:val="5"/>
        </w:rPr>
        <w:t xml:space="preserve">физических  лиц,   принимавших  в  составе  подразделений  особого  риска </w:t>
      </w:r>
      <w:r w:rsidRPr="004C615B">
        <w:rPr>
          <w:color w:val="000000"/>
          <w:spacing w:val="4"/>
        </w:rPr>
        <w:t xml:space="preserve">непосредственное   участие   в   испытаниях   ядерного   и   термоядерного   оружия, </w:t>
      </w:r>
      <w:r w:rsidRPr="004C615B">
        <w:rPr>
          <w:color w:val="000000"/>
          <w:spacing w:val="1"/>
        </w:rPr>
        <w:t>ликвидации аварий ядерных установок на средствах вооружения и военных объектах;</w:t>
      </w:r>
    </w:p>
    <w:p w:rsidR="00603A7F" w:rsidRPr="00B92A7C" w:rsidRDefault="00603A7F" w:rsidP="00603A7F">
      <w:pPr>
        <w:shd w:val="clear" w:color="auto" w:fill="FFFFFF"/>
        <w:tabs>
          <w:tab w:val="left" w:pos="931"/>
        </w:tabs>
        <w:spacing w:line="20" w:lineRule="atLeast"/>
        <w:ind w:left="43" w:firstLine="7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-8"/>
          <w:sz w:val="28"/>
          <w:szCs w:val="28"/>
        </w:rPr>
        <w:t>7)</w:t>
      </w:r>
      <w:r w:rsidRPr="00B9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2A7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физических лиц, получивших или перенесших лучевую болезнь или ставших  </w:t>
      </w:r>
      <w:r w:rsidRPr="00B92A7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инвалидами в результате испытаний, учений и иных работ, связанных с любыми </w:t>
      </w:r>
      <w:r w:rsidRPr="00B92A7C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видами ядерных установок, включая ядерное оружие и космическую технику.</w:t>
      </w:r>
    </w:p>
    <w:p w:rsidR="00603A7F" w:rsidRDefault="00603A7F" w:rsidP="00603A7F">
      <w:pPr>
        <w:shd w:val="clear" w:color="auto" w:fill="FFFFFF"/>
        <w:tabs>
          <w:tab w:val="left" w:pos="874"/>
        </w:tabs>
        <w:spacing w:line="20" w:lineRule="atLeast"/>
        <w:ind w:left="34" w:firstLine="704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6. </w:t>
      </w:r>
      <w:r w:rsidRPr="00B92A7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Уменьшение налоговой базы на не облагаемую налогом сумму, установленную  </w:t>
      </w:r>
      <w:r w:rsidRPr="00B92A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пунктом   5  настоящей   статьи,     производится     на    основании    документов, </w:t>
      </w:r>
      <w:r w:rsidRPr="00B92A7C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подтверждающих    право    на    уменьшение    налоговой    базы,    представляется налогоплат</w:t>
      </w:r>
      <w:r w:rsidRPr="00B92A7C">
        <w:rPr>
          <w:rFonts w:ascii="Times New Roman" w:hAnsi="Times New Roman" w:cs="Times New Roman"/>
          <w:color w:val="000000"/>
          <w:spacing w:val="2"/>
          <w:sz w:val="28"/>
          <w:szCs w:val="28"/>
        </w:rPr>
        <w:t>ельщиком в налоговый орган по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своему выбору</w:t>
      </w:r>
      <w:r w:rsidRPr="00B92A7C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603A7F" w:rsidRPr="00567B0A" w:rsidRDefault="00603A7F" w:rsidP="00603A7F">
      <w:pPr>
        <w:shd w:val="clear" w:color="auto" w:fill="FFFFFF"/>
        <w:tabs>
          <w:tab w:val="left" w:pos="874"/>
        </w:tabs>
        <w:spacing w:line="20" w:lineRule="atLeast"/>
        <w:ind w:left="34" w:firstLine="70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 w:rsidRPr="00567B0A">
        <w:rPr>
          <w:rFonts w:ascii="Times New Roman" w:hAnsi="Times New Roman" w:cs="Times New Roman"/>
          <w:color w:val="000000"/>
          <w:spacing w:val="2"/>
          <w:sz w:val="24"/>
          <w:szCs w:val="24"/>
        </w:rPr>
        <w:t>пункт 6 в редакции решения Совета депутатов от 05.12.2016 года № 50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  <w:r w:rsidRPr="00567B0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</w:t>
      </w:r>
    </w:p>
    <w:p w:rsidR="00603A7F" w:rsidRPr="00B92A7C" w:rsidRDefault="00603A7F" w:rsidP="00603A7F">
      <w:pPr>
        <w:shd w:val="clear" w:color="auto" w:fill="FFFFFF"/>
        <w:tabs>
          <w:tab w:val="left" w:pos="950"/>
        </w:tabs>
        <w:spacing w:line="20" w:lineRule="atLeast"/>
        <w:ind w:left="29" w:firstLine="704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-12"/>
          <w:sz w:val="28"/>
          <w:szCs w:val="28"/>
        </w:rPr>
        <w:t>7.</w:t>
      </w:r>
      <w:r w:rsidRPr="00B92A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B92A7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Если размер не облагаемой налогом суммы, предусмотренной пунктом 5 </w:t>
      </w:r>
      <w:r w:rsidRPr="00B92A7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настоящей статьи, превышает размер налоговой базы, определенной в отношении </w:t>
      </w:r>
      <w:r w:rsidRPr="00B92A7C">
        <w:rPr>
          <w:rFonts w:ascii="Times New Roman" w:hAnsi="Times New Roman" w:cs="Times New Roman"/>
          <w:color w:val="000000"/>
          <w:spacing w:val="2"/>
          <w:sz w:val="28"/>
          <w:szCs w:val="28"/>
        </w:rPr>
        <w:t>земельного участка, налоговая база принимается равной нулю.</w:t>
      </w:r>
    </w:p>
    <w:p w:rsidR="00603A7F" w:rsidRPr="00B92A7C" w:rsidRDefault="00603A7F" w:rsidP="00603A7F">
      <w:pPr>
        <w:shd w:val="clear" w:color="auto" w:fill="FFFFFF"/>
        <w:spacing w:before="14" w:line="20" w:lineRule="atLeast"/>
        <w:ind w:right="43"/>
        <w:contextualSpacing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603A7F" w:rsidRPr="00567B0A" w:rsidRDefault="00603A7F" w:rsidP="006050EB">
      <w:pPr>
        <w:shd w:val="clear" w:color="auto" w:fill="FFFFFF"/>
        <w:spacing w:before="14" w:line="20" w:lineRule="atLeast"/>
        <w:ind w:left="24" w:right="43" w:firstLine="704"/>
        <w:contextualSpacing/>
        <w:jc w:val="center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B92A7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Статья 6.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Утр</w:t>
      </w:r>
      <w:r w:rsidRPr="00567B0A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атила силу решением Совета депутатов от 05.12.2016 года № 50</w:t>
      </w:r>
    </w:p>
    <w:p w:rsidR="00603A7F" w:rsidRDefault="00603A7F" w:rsidP="00603A7F">
      <w:pPr>
        <w:shd w:val="clear" w:color="auto" w:fill="FFFFFF"/>
        <w:spacing w:before="322" w:line="20" w:lineRule="atLeast"/>
        <w:ind w:left="14" w:right="34" w:firstLine="704"/>
        <w:contextualSpacing/>
        <w:jc w:val="center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603A7F" w:rsidRPr="00B92A7C" w:rsidRDefault="00603A7F" w:rsidP="00603A7F">
      <w:pPr>
        <w:shd w:val="clear" w:color="auto" w:fill="FFFFFF"/>
        <w:spacing w:before="322" w:line="20" w:lineRule="atLeast"/>
        <w:ind w:left="14" w:right="34" w:firstLine="70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A7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Статья 7. Особенности определения налоговой базы в отношении земельных </w:t>
      </w:r>
      <w:r w:rsidRPr="00B92A7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участков, находящихся в общей собственности</w:t>
      </w:r>
    </w:p>
    <w:p w:rsidR="00603A7F" w:rsidRPr="00B92A7C" w:rsidRDefault="00603A7F" w:rsidP="00603A7F">
      <w:pPr>
        <w:shd w:val="clear" w:color="auto" w:fill="FFFFFF"/>
        <w:tabs>
          <w:tab w:val="left" w:pos="917"/>
        </w:tabs>
        <w:spacing w:before="326" w:line="20" w:lineRule="atLeast"/>
        <w:ind w:left="10" w:firstLine="7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-23"/>
          <w:sz w:val="28"/>
          <w:szCs w:val="28"/>
        </w:rPr>
        <w:t>1.</w:t>
      </w:r>
      <w:r w:rsidRPr="00B92A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2A7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Налоговая база в отношении земельных участков, находящихся в общей </w:t>
      </w:r>
      <w:r w:rsidRPr="00B92A7C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долевой    собственности,    определяется    для    каждого    из   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603A7F" w:rsidRPr="00B92A7C" w:rsidRDefault="00603A7F" w:rsidP="00603A7F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0" w:lineRule="atLeast"/>
        <w:ind w:left="5" w:firstLine="704"/>
        <w:contextualSpacing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Налоговая база в отношении земельных участков, находящихся в общей </w:t>
      </w:r>
      <w:r w:rsidRPr="00B92A7C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совместной   собственности,   определяется   для   каждого   из   налогоплательщиков, являющихся собственниками данного земельного участка, в равных долях.</w:t>
      </w:r>
    </w:p>
    <w:p w:rsidR="00603A7F" w:rsidRPr="00B92A7C" w:rsidRDefault="00603A7F" w:rsidP="00603A7F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0" w:lineRule="atLeast"/>
        <w:ind w:left="5" w:firstLine="704"/>
        <w:contextualSpacing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Если при приобретении здания, сооружения, или другой недвижимости к </w:t>
      </w:r>
      <w:r w:rsidRPr="00B92A7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приобретателю (покупателю) в соответствии с законом или </w:t>
      </w:r>
      <w:r w:rsidRPr="00B92A7C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договором переходит </w:t>
      </w:r>
      <w:r w:rsidRPr="00B92A7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право собственности на ту часть земельного участка, которая занята недвижимостью </w:t>
      </w:r>
      <w:r w:rsidRPr="00B92A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необходима для ее использования, налоговая база в отношении данного земельного </w:t>
      </w:r>
      <w:r w:rsidRPr="00B92A7C">
        <w:rPr>
          <w:rFonts w:ascii="Times New Roman" w:hAnsi="Times New Roman" w:cs="Times New Roman"/>
          <w:color w:val="000000"/>
          <w:spacing w:val="8"/>
          <w:sz w:val="28"/>
          <w:szCs w:val="28"/>
        </w:rPr>
        <w:t>участка для указанного  лица  определяется  пропорционально  его доле в праве</w:t>
      </w:r>
      <w:r w:rsidRPr="00B92A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собственности на данный земельный участок.</w:t>
      </w:r>
    </w:p>
    <w:p w:rsidR="00603A7F" w:rsidRPr="00B92A7C" w:rsidRDefault="00603A7F" w:rsidP="00603A7F">
      <w:pPr>
        <w:shd w:val="clear" w:color="auto" w:fill="FFFFFF"/>
        <w:spacing w:line="20" w:lineRule="atLeast"/>
        <w:ind w:right="62" w:firstLine="704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Если приобретателями (покупателями) здания, сооружения или другой недвижимости выступают несколько лиц, налоговая база в отношении части </w:t>
      </w:r>
      <w:r w:rsidRPr="00B92A7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земельного участка, которая занята недвижимостью и необходима для ее </w:t>
      </w:r>
      <w:r w:rsidRPr="00B92A7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использования, для указанных лиц определяется пропорционально их доле в праве </w:t>
      </w:r>
      <w:r w:rsidRPr="00B92A7C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собственности (в площади) на указанную недвижимость.</w:t>
      </w:r>
    </w:p>
    <w:p w:rsidR="005B2E7A" w:rsidRPr="005B2E7A" w:rsidRDefault="005B2E7A" w:rsidP="00603A7F">
      <w:pPr>
        <w:shd w:val="clear" w:color="auto" w:fill="FFFFFF"/>
        <w:spacing w:before="317" w:line="20" w:lineRule="atLeast"/>
        <w:ind w:left="542" w:firstLine="704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36"/>
          <w:szCs w:val="36"/>
        </w:rPr>
      </w:pPr>
    </w:p>
    <w:p w:rsidR="00603A7F" w:rsidRPr="00B92A7C" w:rsidRDefault="00603A7F" w:rsidP="00603A7F">
      <w:pPr>
        <w:shd w:val="clear" w:color="auto" w:fill="FFFFFF"/>
        <w:spacing w:before="317" w:line="20" w:lineRule="atLeast"/>
        <w:ind w:left="542" w:firstLine="704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B92A7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Статья 8. Налоговый период. Отчетный период</w:t>
      </w:r>
    </w:p>
    <w:p w:rsidR="00603A7F" w:rsidRPr="00B92A7C" w:rsidRDefault="00603A7F" w:rsidP="00603A7F">
      <w:pPr>
        <w:shd w:val="clear" w:color="auto" w:fill="FFFFFF"/>
        <w:spacing w:before="317" w:line="20" w:lineRule="atLeast"/>
        <w:ind w:left="542" w:firstLine="704"/>
        <w:contextualSpacing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603A7F" w:rsidRPr="00971ED9" w:rsidRDefault="00603A7F" w:rsidP="00603A7F">
      <w:pPr>
        <w:widowControl w:val="0"/>
        <w:numPr>
          <w:ilvl w:val="0"/>
          <w:numId w:val="6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0" w:lineRule="atLeast"/>
        <w:ind w:left="614" w:firstLine="95"/>
        <w:contextualSpacing/>
        <w:jc w:val="both"/>
        <w:rPr>
          <w:rFonts w:ascii="Times New Roman" w:hAnsi="Times New Roman" w:cs="Times New Roman"/>
          <w:color w:val="000000"/>
          <w:spacing w:val="-31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-8"/>
          <w:sz w:val="28"/>
          <w:szCs w:val="28"/>
        </w:rPr>
        <w:t>Налоговым периодом признается календарный год.</w:t>
      </w:r>
    </w:p>
    <w:p w:rsidR="00603A7F" w:rsidRPr="00971ED9" w:rsidRDefault="00603A7F" w:rsidP="00603A7F">
      <w:pPr>
        <w:pStyle w:val="a5"/>
        <w:ind w:left="0"/>
        <w:jc w:val="both"/>
      </w:pPr>
      <w:r>
        <w:t xml:space="preserve">   </w:t>
      </w:r>
      <w:r w:rsidRPr="00971ED9">
        <w:t xml:space="preserve">      «2. Отчетными периодами для налогоплательщиков-организаций признаются первый квартал, второй квартал и третий квартал календарного года.»;</w:t>
      </w:r>
    </w:p>
    <w:p w:rsidR="00603A7F" w:rsidRDefault="00603A7F" w:rsidP="00603A7F">
      <w:pPr>
        <w:shd w:val="clear" w:color="auto" w:fill="FFFFFF"/>
        <w:tabs>
          <w:tab w:val="left" w:pos="898"/>
        </w:tabs>
        <w:spacing w:line="20" w:lineRule="atLeast"/>
        <w:contextualSpacing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92A7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( пункт 2 в редакции решения Совета депутатов от 28.11.2008 г. № 19)</w:t>
      </w:r>
    </w:p>
    <w:p w:rsidR="00603A7F" w:rsidRDefault="00603A7F" w:rsidP="00603A7F">
      <w:pPr>
        <w:shd w:val="clear" w:color="auto" w:fill="FFFFFF"/>
        <w:tabs>
          <w:tab w:val="left" w:pos="898"/>
        </w:tabs>
        <w:spacing w:line="20" w:lineRule="atLeast"/>
        <w:contextualSpacing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B92A7C">
        <w:rPr>
          <w:rFonts w:ascii="Times New Roman" w:hAnsi="Times New Roman" w:cs="Times New Roman"/>
          <w:color w:val="000000"/>
          <w:spacing w:val="-8"/>
          <w:sz w:val="24"/>
          <w:szCs w:val="24"/>
        </w:rPr>
        <w:t>( пункт 2 в редакци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и решения Совета депутатов от 21.11.2014 г. № 40</w:t>
      </w:r>
      <w:r w:rsidRPr="00B92A7C"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</w:p>
    <w:p w:rsidR="00603A7F" w:rsidRPr="0098792D" w:rsidRDefault="00603A7F" w:rsidP="00603A7F">
      <w:pPr>
        <w:pStyle w:val="9"/>
        <w:spacing w:before="0" w:line="20" w:lineRule="atLeast"/>
        <w:contextualSpacing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8792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Статья 9. Налоговая ставка</w:t>
      </w:r>
    </w:p>
    <w:p w:rsidR="00603A7F" w:rsidRPr="009B49EC" w:rsidRDefault="0098792D" w:rsidP="00603A7F">
      <w:pPr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03A7F" w:rsidRPr="00B92A7C">
        <w:rPr>
          <w:rFonts w:ascii="Times New Roman" w:hAnsi="Times New Roman" w:cs="Times New Roman"/>
          <w:sz w:val="24"/>
          <w:szCs w:val="24"/>
        </w:rPr>
        <w:t xml:space="preserve">статья 9 в редакции решения Совета депутатов </w:t>
      </w:r>
      <w:r w:rsidR="00603A7F">
        <w:rPr>
          <w:rFonts w:ascii="Times New Roman" w:hAnsi="Times New Roman" w:cs="Times New Roman"/>
          <w:color w:val="000000"/>
          <w:spacing w:val="-7"/>
          <w:sz w:val="24"/>
          <w:szCs w:val="24"/>
        </w:rPr>
        <w:t>от 14.11.2013</w:t>
      </w:r>
      <w:r w:rsidR="00603A7F" w:rsidRPr="00B92A7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г. № </w:t>
      </w:r>
      <w:r w:rsidR="00603A7F">
        <w:rPr>
          <w:rFonts w:ascii="Times New Roman" w:hAnsi="Times New Roman" w:cs="Times New Roman"/>
          <w:color w:val="000000"/>
          <w:spacing w:val="-7"/>
          <w:sz w:val="24"/>
          <w:szCs w:val="24"/>
        </w:rPr>
        <w:t>33</w:t>
      </w:r>
      <w:r w:rsidR="00603A7F" w:rsidRPr="00B92A7C">
        <w:rPr>
          <w:rFonts w:ascii="Times New Roman" w:hAnsi="Times New Roman" w:cs="Times New Roman"/>
          <w:sz w:val="24"/>
          <w:szCs w:val="24"/>
        </w:rPr>
        <w:t>)</w:t>
      </w:r>
    </w:p>
    <w:p w:rsidR="00603A7F" w:rsidRPr="00603A7F" w:rsidRDefault="00603A7F" w:rsidP="00603A7F">
      <w:pPr>
        <w:pStyle w:val="9"/>
        <w:spacing w:before="0" w:line="20" w:lineRule="atLeast"/>
        <w:contextualSpacing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03A7F">
        <w:rPr>
          <w:rFonts w:ascii="Times New Roman" w:hAnsi="Times New Roman" w:cs="Times New Roman"/>
          <w:i w:val="0"/>
          <w:color w:val="auto"/>
          <w:sz w:val="28"/>
          <w:szCs w:val="28"/>
        </w:rPr>
        <w:t>Налоговые ставки устанавливаются в следующих размерах:</w:t>
      </w:r>
    </w:p>
    <w:p w:rsidR="00603A7F" w:rsidRPr="00D470FB" w:rsidRDefault="00603A7F" w:rsidP="00603A7F">
      <w:pPr>
        <w:shd w:val="clear" w:color="auto" w:fill="FFFFFF"/>
        <w:spacing w:line="20" w:lineRule="atLeast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70F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- 0,1 процента  - в отношении земельных участков, занятых индивидуальной жилой застройкой одиноко проживающими  неработающими пенсионерами;</w:t>
      </w:r>
    </w:p>
    <w:p w:rsidR="00603A7F" w:rsidRPr="00D470FB" w:rsidRDefault="00603A7F" w:rsidP="00603A7F">
      <w:pPr>
        <w:shd w:val="clear" w:color="auto" w:fill="FFFFFF"/>
        <w:spacing w:line="20" w:lineRule="atLeast"/>
        <w:ind w:left="43" w:right="19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70F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- 0,22 процента - в отношении земельных участков, предоставленных физическим лицам и (или) их некоммерческим объединениям для размещения гаражей;</w:t>
      </w:r>
    </w:p>
    <w:p w:rsidR="00603A7F" w:rsidRPr="00D470FB" w:rsidRDefault="00603A7F" w:rsidP="00603A7F">
      <w:pPr>
        <w:shd w:val="clear" w:color="auto" w:fill="FFFFFF"/>
        <w:spacing w:line="20" w:lineRule="atLeast"/>
        <w:ind w:left="43" w:right="19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30"/>
        </w:rPr>
      </w:pPr>
      <w:r w:rsidRPr="00D470F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</w:t>
      </w:r>
      <w:r w:rsidRPr="00D470FB">
        <w:rPr>
          <w:rFonts w:ascii="Times New Roman" w:hAnsi="Times New Roman" w:cs="Times New Roman"/>
          <w:color w:val="000000"/>
          <w:spacing w:val="-8"/>
          <w:sz w:val="28"/>
          <w:szCs w:val="30"/>
        </w:rPr>
        <w:t>- 0,07 процента – в отношении земельных участков, предназначенных для размещения домов малоэтажной и многоэтажной жилой застройки;</w:t>
      </w:r>
    </w:p>
    <w:p w:rsidR="00603A7F" w:rsidRPr="00D470FB" w:rsidRDefault="00603A7F" w:rsidP="00603A7F">
      <w:pPr>
        <w:shd w:val="clear" w:color="auto" w:fill="FFFFFF"/>
        <w:tabs>
          <w:tab w:val="left" w:pos="859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0FB">
        <w:rPr>
          <w:rFonts w:ascii="Times New Roman" w:hAnsi="Times New Roman" w:cs="Times New Roman"/>
          <w:color w:val="000000"/>
          <w:sz w:val="28"/>
          <w:szCs w:val="28"/>
        </w:rPr>
        <w:t xml:space="preserve">     - </w:t>
      </w:r>
      <w:r w:rsidRPr="00D470FB">
        <w:rPr>
          <w:rFonts w:ascii="Times New Roman" w:hAnsi="Times New Roman" w:cs="Times New Roman"/>
          <w:color w:val="000000"/>
          <w:spacing w:val="3"/>
          <w:sz w:val="28"/>
          <w:szCs w:val="28"/>
        </w:rPr>
        <w:t>0,3 процента  - в отношении  земельных участков:</w:t>
      </w:r>
    </w:p>
    <w:p w:rsidR="00603A7F" w:rsidRPr="00D470FB" w:rsidRDefault="00603A7F" w:rsidP="00603A7F">
      <w:pPr>
        <w:shd w:val="clear" w:color="auto" w:fill="FFFFFF"/>
        <w:tabs>
          <w:tab w:val="left" w:pos="709"/>
        </w:tabs>
        <w:spacing w:before="5" w:line="20" w:lineRule="atLeast"/>
        <w:ind w:right="5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30"/>
        </w:rPr>
      </w:pPr>
      <w:r w:rsidRPr="00D470FB">
        <w:rPr>
          <w:rFonts w:ascii="Times New Roman" w:hAnsi="Times New Roman" w:cs="Times New Roman"/>
          <w:color w:val="000000"/>
          <w:spacing w:val="-7"/>
          <w:sz w:val="28"/>
          <w:szCs w:val="30"/>
        </w:rPr>
        <w:t xml:space="preserve"> </w:t>
      </w:r>
      <w:r w:rsidRPr="00D470FB">
        <w:rPr>
          <w:rFonts w:ascii="Times New Roman" w:hAnsi="Times New Roman" w:cs="Times New Roman"/>
          <w:color w:val="000000"/>
          <w:spacing w:val="-7"/>
          <w:sz w:val="28"/>
          <w:szCs w:val="30"/>
        </w:rPr>
        <w:tab/>
        <w:t xml:space="preserve">отнесенных к землям сельскохозяйственного назначения или к землям в составе зон сельскохозяйственного использования в городском поселении и используемых для </w:t>
      </w:r>
      <w:r w:rsidRPr="00D470FB">
        <w:rPr>
          <w:rFonts w:ascii="Times New Roman" w:hAnsi="Times New Roman" w:cs="Times New Roman"/>
          <w:color w:val="000000"/>
          <w:spacing w:val="-8"/>
          <w:sz w:val="28"/>
          <w:szCs w:val="30"/>
        </w:rPr>
        <w:t>сельскохозяйственного производства;</w:t>
      </w:r>
    </w:p>
    <w:p w:rsidR="00603A7F" w:rsidRPr="00D470FB" w:rsidRDefault="00603A7F" w:rsidP="00603A7F">
      <w:pPr>
        <w:shd w:val="clear" w:color="auto" w:fill="FFFFFF"/>
        <w:tabs>
          <w:tab w:val="left" w:pos="709"/>
        </w:tabs>
        <w:spacing w:before="5" w:line="20" w:lineRule="atLeast"/>
        <w:ind w:left="53" w:right="5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D470FB">
        <w:rPr>
          <w:rFonts w:ascii="Times New Roman" w:hAnsi="Times New Roman" w:cs="Times New Roman"/>
          <w:color w:val="000000"/>
          <w:spacing w:val="-8"/>
          <w:sz w:val="28"/>
          <w:szCs w:val="30"/>
        </w:rPr>
        <w:tab/>
        <w:t>предназначенных для размещения домов индивидуальной жилой застройки, объектов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03A7F" w:rsidRPr="00D470FB" w:rsidRDefault="00603A7F" w:rsidP="00603A7F">
      <w:pPr>
        <w:shd w:val="clear" w:color="auto" w:fill="FFFFFF"/>
        <w:spacing w:line="20" w:lineRule="atLeast"/>
        <w:ind w:left="43" w:right="19" w:firstLine="677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470F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приобретенных (предоставленных) для личного подсобного хозяйства, огородничества или животноводства, дачного хозяйства, а также участков находящихся в составе дачных, садоводческих и </w:t>
      </w:r>
      <w:r w:rsidRPr="00D470FB">
        <w:rPr>
          <w:rFonts w:ascii="Times New Roman" w:hAnsi="Times New Roman" w:cs="Times New Roman"/>
          <w:color w:val="000000"/>
          <w:spacing w:val="-8"/>
          <w:sz w:val="28"/>
          <w:szCs w:val="28"/>
        </w:rPr>
        <w:t>огороднических объединений;</w:t>
      </w:r>
    </w:p>
    <w:p w:rsidR="00603A7F" w:rsidRPr="00D470FB" w:rsidRDefault="00603A7F" w:rsidP="00603A7F">
      <w:pPr>
        <w:shd w:val="clear" w:color="auto" w:fill="FFFFFF"/>
        <w:spacing w:line="20" w:lineRule="atLeast"/>
        <w:ind w:left="43" w:right="19" w:firstLine="677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30"/>
        </w:rPr>
      </w:pPr>
      <w:r w:rsidRPr="00D470FB">
        <w:rPr>
          <w:rFonts w:ascii="Times New Roman" w:hAnsi="Times New Roman" w:cs="Times New Roman"/>
          <w:color w:val="000000"/>
          <w:spacing w:val="-8"/>
          <w:sz w:val="28"/>
          <w:szCs w:val="30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03A7F" w:rsidRDefault="00603A7F" w:rsidP="00603A7F">
      <w:pPr>
        <w:shd w:val="clear" w:color="auto" w:fill="FFFFFF"/>
        <w:spacing w:line="20" w:lineRule="atLeast"/>
        <w:ind w:right="19"/>
        <w:contextualSpacing/>
        <w:jc w:val="both"/>
        <w:rPr>
          <w:rFonts w:ascii="Times New Roman" w:hAnsi="Times New Roman" w:cs="Times New Roman"/>
          <w:color w:val="000000"/>
          <w:spacing w:val="-8"/>
          <w:sz w:val="28"/>
          <w:szCs w:val="30"/>
        </w:rPr>
      </w:pPr>
      <w:r w:rsidRPr="00D470FB">
        <w:rPr>
          <w:rFonts w:ascii="Times New Roman" w:hAnsi="Times New Roman" w:cs="Times New Roman"/>
          <w:color w:val="000000"/>
          <w:spacing w:val="-8"/>
          <w:sz w:val="28"/>
          <w:szCs w:val="30"/>
        </w:rPr>
        <w:t xml:space="preserve">      - 1,5 процента – в отношении прочих земельных участков.</w:t>
      </w:r>
    </w:p>
    <w:p w:rsidR="00603A7F" w:rsidRDefault="0098792D" w:rsidP="0098792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3A7F" w:rsidRPr="00AB4307">
        <w:rPr>
          <w:rFonts w:ascii="Times New Roman" w:hAnsi="Times New Roman"/>
          <w:sz w:val="28"/>
          <w:szCs w:val="28"/>
        </w:rPr>
        <w:t xml:space="preserve">- 1,5 процента кадастровой стоимости земельного участка – в отношении земельных участков, предоставленных для сельскохозяйственного производства </w:t>
      </w:r>
      <w:r w:rsidR="00603A7F" w:rsidRPr="00AB4307">
        <w:rPr>
          <w:rFonts w:ascii="Times New Roman" w:hAnsi="Times New Roman"/>
          <w:sz w:val="28"/>
          <w:szCs w:val="28"/>
        </w:rPr>
        <w:lastRenderedPageBreak/>
        <w:t>физическим и юридическим лицам, и не используемые ими в соответствие</w:t>
      </w:r>
      <w:r w:rsidR="00603A7F">
        <w:rPr>
          <w:rFonts w:ascii="Times New Roman" w:hAnsi="Times New Roman"/>
          <w:sz w:val="28"/>
          <w:szCs w:val="28"/>
        </w:rPr>
        <w:t xml:space="preserve"> с разрешенным использованием.»;</w:t>
      </w:r>
    </w:p>
    <w:p w:rsidR="00603A7F" w:rsidRDefault="00603A7F" w:rsidP="00603A7F">
      <w:pPr>
        <w:shd w:val="clear" w:color="auto" w:fill="FFFFFF"/>
        <w:tabs>
          <w:tab w:val="left" w:pos="898"/>
        </w:tabs>
        <w:spacing w:line="20" w:lineRule="atLeast"/>
        <w:contextualSpacing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(абзац введен  решением Совета депутатов от  21.11.2014 г. № 40</w:t>
      </w:r>
      <w:r w:rsidRPr="00B92A7C"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</w:p>
    <w:p w:rsidR="00603A7F" w:rsidRPr="00BC5964" w:rsidRDefault="00603A7F" w:rsidP="00603A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792D" w:rsidRDefault="0098792D" w:rsidP="00603A7F">
      <w:pPr>
        <w:shd w:val="clear" w:color="auto" w:fill="FFFFFF"/>
        <w:spacing w:before="302" w:line="20" w:lineRule="atLeast"/>
        <w:ind w:left="581" w:firstLine="704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603A7F" w:rsidRDefault="00603A7F" w:rsidP="00603A7F">
      <w:pPr>
        <w:shd w:val="clear" w:color="auto" w:fill="FFFFFF"/>
        <w:spacing w:before="302" w:line="20" w:lineRule="atLeast"/>
        <w:ind w:left="581" w:firstLine="704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B92A7C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Статья 10. Налоговые льготы</w:t>
      </w:r>
    </w:p>
    <w:p w:rsidR="0098792D" w:rsidRDefault="0098792D" w:rsidP="00603A7F">
      <w:pPr>
        <w:shd w:val="clear" w:color="auto" w:fill="FFFFFF"/>
        <w:spacing w:before="302" w:line="20" w:lineRule="atLeast"/>
        <w:ind w:left="581" w:firstLine="704"/>
        <w:contextualSpacing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(</w:t>
      </w:r>
      <w:r w:rsidRPr="00E04E8D">
        <w:rPr>
          <w:rFonts w:ascii="Times New Roman" w:hAnsi="Times New Roman" w:cs="Times New Roman"/>
          <w:color w:val="000000"/>
          <w:spacing w:val="-8"/>
          <w:sz w:val="24"/>
          <w:szCs w:val="24"/>
        </w:rPr>
        <w:t>статья 10 в редакции ре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шения Совета депутатов  от 25.0</w:t>
      </w:r>
      <w:r w:rsidRPr="00E04E8D">
        <w:rPr>
          <w:rFonts w:ascii="Times New Roman" w:hAnsi="Times New Roman" w:cs="Times New Roman"/>
          <w:color w:val="000000"/>
          <w:spacing w:val="-8"/>
          <w:sz w:val="24"/>
          <w:szCs w:val="24"/>
        </w:rPr>
        <w:t>2.2016 года № 5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</w:p>
    <w:p w:rsidR="0098792D" w:rsidRPr="00B92A7C" w:rsidRDefault="0098792D" w:rsidP="00603A7F">
      <w:pPr>
        <w:shd w:val="clear" w:color="auto" w:fill="FFFFFF"/>
        <w:spacing w:before="302" w:line="20" w:lineRule="atLeast"/>
        <w:ind w:left="581" w:firstLine="70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A7F" w:rsidRDefault="00603A7F" w:rsidP="00603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BEE">
        <w:rPr>
          <w:rFonts w:ascii="Times New Roman" w:hAnsi="Times New Roman"/>
          <w:sz w:val="28"/>
          <w:szCs w:val="28"/>
        </w:rPr>
        <w:t>Налоговую льготу помимо категорий налогоплательщиков, указанных в ст. 395 Налогового кодекса Российской Федерации, имеют:</w:t>
      </w:r>
    </w:p>
    <w:p w:rsidR="00603A7F" w:rsidRDefault="00603A7F" w:rsidP="00603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органы местного самоуправления;</w:t>
      </w:r>
    </w:p>
    <w:p w:rsidR="00603A7F" w:rsidRPr="00946BEE" w:rsidRDefault="00603A7F" w:rsidP="00603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</w:t>
      </w:r>
      <w:r w:rsidRPr="00946BEE">
        <w:t xml:space="preserve"> </w:t>
      </w:r>
      <w:r w:rsidRPr="00946BEE">
        <w:rPr>
          <w:rFonts w:ascii="Times New Roman" w:hAnsi="Times New Roman"/>
          <w:sz w:val="28"/>
          <w:szCs w:val="28"/>
        </w:rPr>
        <w:t>муниципальные учреждения (автономные, бюджетные и казённые), финансовое обеспечение функций которых, в том числе по оказанию  муниципальных услуг физическим и юридическим лицам в соответствии с  муниципальным заданием, осуществляется за счёт средств  бюджетов муниципальных образований Рославльского района Смоленской области на основе бюджетной сметы или субсидии на выполнение  муниципального задания;</w:t>
      </w:r>
    </w:p>
    <w:p w:rsidR="00603A7F" w:rsidRPr="00946BEE" w:rsidRDefault="00603A7F" w:rsidP="00603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946BE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46BEE">
        <w:rPr>
          <w:rFonts w:ascii="Times New Roman" w:hAnsi="Times New Roman"/>
          <w:sz w:val="28"/>
          <w:szCs w:val="28"/>
        </w:rPr>
        <w:t>многодетные семьи;</w:t>
      </w:r>
    </w:p>
    <w:p w:rsidR="00603A7F" w:rsidRPr="00946BEE" w:rsidRDefault="00603A7F" w:rsidP="00603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946BEE">
        <w:rPr>
          <w:rFonts w:ascii="Times New Roman" w:hAnsi="Times New Roman"/>
          <w:sz w:val="28"/>
          <w:szCs w:val="28"/>
        </w:rPr>
        <w:t>) организации и учреждения - в отношении земельных участков, занятых городскими парками культуры и отдыха</w:t>
      </w:r>
      <w:r>
        <w:rPr>
          <w:rFonts w:ascii="Times New Roman" w:hAnsi="Times New Roman"/>
          <w:sz w:val="28"/>
          <w:szCs w:val="28"/>
        </w:rPr>
        <w:t>;</w:t>
      </w:r>
    </w:p>
    <w:p w:rsidR="00603A7F" w:rsidRDefault="00603A7F" w:rsidP="00603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Pr="00946BE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BEE">
        <w:rPr>
          <w:rFonts w:ascii="Times New Roman" w:hAnsi="Times New Roman"/>
          <w:sz w:val="28"/>
          <w:szCs w:val="28"/>
        </w:rPr>
        <w:t>ветераны и инвалиды Великой Отечественной войны</w:t>
      </w:r>
      <w:r>
        <w:rPr>
          <w:rFonts w:ascii="Times New Roman" w:hAnsi="Times New Roman"/>
          <w:sz w:val="28"/>
          <w:szCs w:val="28"/>
        </w:rPr>
        <w:t>;</w:t>
      </w:r>
    </w:p>
    <w:p w:rsidR="0098792D" w:rsidRPr="005B2E7A" w:rsidRDefault="00603A7F" w:rsidP="0098792D">
      <w:pPr>
        <w:shd w:val="clear" w:color="auto" w:fill="FFFFFF"/>
        <w:tabs>
          <w:tab w:val="left" w:pos="1118"/>
        </w:tabs>
        <w:spacing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B2E7A">
        <w:rPr>
          <w:rFonts w:ascii="Times New Roman" w:hAnsi="Times New Roman"/>
          <w:sz w:val="28"/>
          <w:szCs w:val="28"/>
        </w:rPr>
        <w:t xml:space="preserve"> 6) </w:t>
      </w:r>
      <w:r w:rsidR="0098792D" w:rsidRPr="005B2E7A">
        <w:rPr>
          <w:rFonts w:ascii="Times New Roman" w:hAnsi="Times New Roman"/>
          <w:sz w:val="28"/>
          <w:szCs w:val="28"/>
        </w:rPr>
        <w:t xml:space="preserve">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603A7F" w:rsidRPr="005B2E7A" w:rsidRDefault="00603A7F" w:rsidP="0098792D">
      <w:pPr>
        <w:shd w:val="clear" w:color="auto" w:fill="FFFFFF"/>
        <w:tabs>
          <w:tab w:val="left" w:pos="1118"/>
        </w:tabs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B2E7A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98792D" w:rsidRPr="005B2E7A">
        <w:rPr>
          <w:rFonts w:ascii="Times New Roman" w:hAnsi="Times New Roman" w:cs="Times New Roman"/>
          <w:sz w:val="24"/>
          <w:szCs w:val="24"/>
        </w:rPr>
        <w:t>6</w:t>
      </w:r>
      <w:r w:rsidRPr="005B2E7A">
        <w:rPr>
          <w:rFonts w:ascii="Times New Roman" w:hAnsi="Times New Roman" w:cs="Times New Roman"/>
          <w:sz w:val="24"/>
          <w:szCs w:val="24"/>
        </w:rPr>
        <w:t xml:space="preserve"> введен  </w:t>
      </w:r>
      <w:r w:rsidRPr="005B2E7A">
        <w:rPr>
          <w:rFonts w:ascii="Times New Roman" w:hAnsi="Times New Roman" w:cs="Times New Roman"/>
          <w:spacing w:val="-7"/>
          <w:sz w:val="24"/>
          <w:szCs w:val="24"/>
        </w:rPr>
        <w:t xml:space="preserve">решением  Совета депутатов от </w:t>
      </w:r>
      <w:r w:rsidR="005B2E7A">
        <w:rPr>
          <w:rFonts w:ascii="Times New Roman" w:hAnsi="Times New Roman" w:cs="Times New Roman"/>
          <w:sz w:val="24"/>
          <w:szCs w:val="24"/>
        </w:rPr>
        <w:t>19</w:t>
      </w:r>
      <w:r w:rsidR="0098792D" w:rsidRPr="005B2E7A">
        <w:rPr>
          <w:rFonts w:ascii="Times New Roman" w:hAnsi="Times New Roman" w:cs="Times New Roman"/>
          <w:sz w:val="24"/>
          <w:szCs w:val="24"/>
        </w:rPr>
        <w:t>.0</w:t>
      </w:r>
      <w:r w:rsidR="00B601F3" w:rsidRPr="005B2E7A">
        <w:rPr>
          <w:rFonts w:ascii="Times New Roman" w:hAnsi="Times New Roman" w:cs="Times New Roman"/>
          <w:sz w:val="24"/>
          <w:szCs w:val="24"/>
        </w:rPr>
        <w:t>7</w:t>
      </w:r>
      <w:r w:rsidR="0098792D" w:rsidRPr="005B2E7A">
        <w:rPr>
          <w:rFonts w:ascii="Times New Roman" w:hAnsi="Times New Roman" w:cs="Times New Roman"/>
          <w:sz w:val="24"/>
          <w:szCs w:val="24"/>
        </w:rPr>
        <w:t>.2017</w:t>
      </w:r>
      <w:r w:rsidRPr="005B2E7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B2E7A">
        <w:rPr>
          <w:rFonts w:ascii="Times New Roman" w:hAnsi="Times New Roman" w:cs="Times New Roman"/>
          <w:sz w:val="24"/>
          <w:szCs w:val="24"/>
        </w:rPr>
        <w:t>16</w:t>
      </w:r>
      <w:r w:rsidRPr="005B2E7A">
        <w:rPr>
          <w:rFonts w:ascii="Times New Roman" w:hAnsi="Times New Roman" w:cs="Times New Roman"/>
          <w:sz w:val="24"/>
          <w:szCs w:val="24"/>
        </w:rPr>
        <w:t>)</w:t>
      </w:r>
    </w:p>
    <w:p w:rsidR="00603A7F" w:rsidRPr="00E04E8D" w:rsidRDefault="00603A7F" w:rsidP="0098792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</w:t>
      </w:r>
    </w:p>
    <w:p w:rsidR="00603A7F" w:rsidRPr="00B92A7C" w:rsidRDefault="00603A7F" w:rsidP="00603A7F">
      <w:pPr>
        <w:shd w:val="clear" w:color="auto" w:fill="FFFFFF"/>
        <w:spacing w:before="302" w:line="20" w:lineRule="atLeast"/>
        <w:ind w:left="581" w:firstLine="70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A7C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Статья 11. Порядок исчисления налога и авансовых платежей по налогу</w:t>
      </w:r>
    </w:p>
    <w:p w:rsidR="00603A7F" w:rsidRPr="00B92A7C" w:rsidRDefault="00603A7F" w:rsidP="00603A7F">
      <w:pPr>
        <w:shd w:val="clear" w:color="auto" w:fill="FFFFFF"/>
        <w:tabs>
          <w:tab w:val="left" w:pos="-142"/>
          <w:tab w:val="left" w:pos="0"/>
          <w:tab w:val="left" w:pos="709"/>
        </w:tabs>
        <w:spacing w:before="307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-27"/>
          <w:sz w:val="28"/>
          <w:szCs w:val="28"/>
        </w:rPr>
        <w:t xml:space="preserve">                 1.</w:t>
      </w:r>
      <w:r w:rsidRPr="00B92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92A7C">
        <w:rPr>
          <w:rFonts w:ascii="Times New Roman" w:hAnsi="Times New Roman" w:cs="Times New Roman"/>
          <w:color w:val="000000"/>
          <w:spacing w:val="-6"/>
          <w:sz w:val="28"/>
          <w:szCs w:val="28"/>
        </w:rPr>
        <w:t>Сумма    налога    исчисляется    по    истечении    налогового    периода    как</w:t>
      </w:r>
      <w:r w:rsidRPr="00B92A7C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B92A7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соответствующая налоговой ставке процентная доля налоговой базы, если иное не</w:t>
      </w:r>
      <w:r w:rsidRPr="00B92A7C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B92A7C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предусмотрено пунктами 11 и 12 настоящей статьи.</w:t>
      </w:r>
    </w:p>
    <w:p w:rsidR="00603A7F" w:rsidRDefault="00603A7F" w:rsidP="00603A7F">
      <w:pPr>
        <w:shd w:val="clear" w:color="auto" w:fill="FFFFFF"/>
        <w:tabs>
          <w:tab w:val="left" w:pos="878"/>
        </w:tabs>
        <w:spacing w:line="20" w:lineRule="atLeast"/>
        <w:ind w:firstLine="704"/>
        <w:contextualSpacing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2.</w:t>
      </w:r>
      <w:r w:rsidRPr="00B92A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2A7C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Налогоплательщики-организации исчисляют сумму налога (сумму авансовых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92A7C">
        <w:rPr>
          <w:rFonts w:ascii="Times New Roman" w:hAnsi="Times New Roman" w:cs="Times New Roman"/>
          <w:color w:val="000000"/>
          <w:spacing w:val="-7"/>
          <w:sz w:val="28"/>
          <w:szCs w:val="28"/>
        </w:rPr>
        <w:t>платежей по налогу) самостоятельно.</w:t>
      </w:r>
    </w:p>
    <w:p w:rsidR="00603A7F" w:rsidRPr="00BC5964" w:rsidRDefault="00603A7F" w:rsidP="00603A7F">
      <w:pPr>
        <w:shd w:val="clear" w:color="auto" w:fill="FFFFFF"/>
        <w:tabs>
          <w:tab w:val="left" w:pos="878"/>
        </w:tabs>
        <w:spacing w:line="20" w:lineRule="atLeast"/>
        <w:contextualSpacing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абзац 2 утратил силу решения Совета депутатов от 21.11.2014 г. № 40</w:t>
      </w:r>
      <w:r w:rsidRPr="00B92A7C"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</w:p>
    <w:p w:rsidR="00603A7F" w:rsidRPr="00B92A7C" w:rsidRDefault="00603A7F" w:rsidP="00603A7F">
      <w:pPr>
        <w:shd w:val="clear" w:color="auto" w:fill="FFFFFF"/>
        <w:spacing w:line="20" w:lineRule="atLeast"/>
        <w:ind w:firstLine="704"/>
        <w:contextualSpacing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3. С</w:t>
      </w:r>
      <w:r w:rsidRPr="00B92A7C">
        <w:rPr>
          <w:rFonts w:ascii="Times New Roman" w:hAnsi="Times New Roman" w:cs="Times New Roman"/>
          <w:color w:val="000000"/>
          <w:spacing w:val="3"/>
          <w:sz w:val="28"/>
          <w:szCs w:val="28"/>
        </w:rPr>
        <w:t>умма налога</w:t>
      </w:r>
      <w:r w:rsidRPr="00B92A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   подлежащая уплате в бюджет </w:t>
      </w:r>
      <w:r w:rsidRPr="00B92A7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налогоплательщиками, являющимися физическими лицами, исчисляется налоговыми </w:t>
      </w:r>
      <w:r w:rsidRPr="00B92A7C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органами.</w:t>
      </w:r>
    </w:p>
    <w:p w:rsidR="00603A7F" w:rsidRDefault="00603A7F" w:rsidP="00603A7F">
      <w:pPr>
        <w:shd w:val="clear" w:color="auto" w:fill="FFFFFF"/>
        <w:spacing w:line="20" w:lineRule="atLeast"/>
        <w:ind w:firstLine="704"/>
        <w:contextualSpacing/>
        <w:jc w:val="center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(пункт</w:t>
      </w:r>
      <w:r w:rsidRPr="00B92A7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3 статьи 11 </w:t>
      </w:r>
      <w:r w:rsidRPr="00B92A7C">
        <w:rPr>
          <w:rFonts w:ascii="Times New Roman" w:hAnsi="Times New Roman" w:cs="Times New Roman"/>
          <w:sz w:val="24"/>
          <w:szCs w:val="24"/>
        </w:rPr>
        <w:t xml:space="preserve"> в редакции </w:t>
      </w:r>
      <w:r w:rsidRPr="00B92A7C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решения Совета депутатов от 08.11.2010 г. № 5</w:t>
      </w:r>
      <w:r w:rsidRPr="00B92A7C">
        <w:rPr>
          <w:rFonts w:ascii="Times New Roman" w:hAnsi="Times New Roman" w:cs="Times New Roman"/>
          <w:color w:val="000000"/>
          <w:spacing w:val="-10"/>
          <w:sz w:val="24"/>
          <w:szCs w:val="24"/>
        </w:rPr>
        <w:t>)</w:t>
      </w:r>
    </w:p>
    <w:p w:rsidR="00603A7F" w:rsidRPr="00BC5964" w:rsidRDefault="00603A7F" w:rsidP="00603A7F">
      <w:pPr>
        <w:shd w:val="clear" w:color="auto" w:fill="FFFFFF"/>
        <w:tabs>
          <w:tab w:val="left" w:pos="898"/>
        </w:tabs>
        <w:spacing w:line="20" w:lineRule="atLeast"/>
        <w:contextualSpacing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пункт 3 </w:t>
      </w:r>
      <w:r w:rsidRPr="00B92A7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в редакци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и решения Совета депутатов от 21.11.2014 г. № 40</w:t>
      </w:r>
      <w:r w:rsidRPr="00B92A7C"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</w:p>
    <w:p w:rsidR="00603A7F" w:rsidRPr="00B92A7C" w:rsidRDefault="00603A7F" w:rsidP="00603A7F">
      <w:pPr>
        <w:shd w:val="clear" w:color="auto" w:fill="FFFFFF"/>
        <w:spacing w:line="20" w:lineRule="atLeast"/>
        <w:ind w:left="10" w:right="48" w:firstLine="70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-3"/>
          <w:szCs w:val="30"/>
        </w:rPr>
        <w:t xml:space="preserve">4. </w:t>
      </w:r>
      <w:r w:rsidRPr="00B92A7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Утратила силу решением Совета </w:t>
      </w:r>
      <w:r w:rsidRPr="00B92A7C">
        <w:rPr>
          <w:rFonts w:ascii="Times New Roman" w:hAnsi="Times New Roman" w:cs="Times New Roman"/>
          <w:color w:val="000000"/>
          <w:spacing w:val="-7"/>
          <w:sz w:val="24"/>
          <w:szCs w:val="24"/>
        </w:rPr>
        <w:t>депутатов от 08.11.2010 г. № 5).</w:t>
      </w:r>
    </w:p>
    <w:p w:rsidR="00603A7F" w:rsidRPr="00553676" w:rsidRDefault="00603A7F" w:rsidP="00603A7F">
      <w:pPr>
        <w:shd w:val="clear" w:color="auto" w:fill="FFFFFF"/>
        <w:tabs>
          <w:tab w:val="left" w:pos="878"/>
        </w:tabs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5. </w:t>
      </w:r>
      <w:r w:rsidRPr="00B92A7C">
        <w:rPr>
          <w:rFonts w:ascii="Times New Roman" w:hAnsi="Times New Roman" w:cs="Times New Roman"/>
          <w:sz w:val="28"/>
          <w:szCs w:val="28"/>
        </w:rPr>
        <w:t>Сумма налога, подлежащая уплате в бюджет  по итогам  налогового периода, определяется налогоплательщиками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организациями как разница </w:t>
      </w:r>
      <w:r w:rsidRPr="00B92A7C">
        <w:rPr>
          <w:rFonts w:ascii="Times New Roman" w:hAnsi="Times New Roman" w:cs="Times New Roman"/>
          <w:sz w:val="28"/>
          <w:szCs w:val="28"/>
        </w:rPr>
        <w:t xml:space="preserve"> как  разница между суммой налога, исчисленной в соответствии с пунктом 1 настоящей статьи и суммами подлежащих уплате в течение налогового периода авансовых  платежей по налогу.</w:t>
      </w:r>
    </w:p>
    <w:p w:rsidR="00603A7F" w:rsidRDefault="00603A7F" w:rsidP="00603A7F">
      <w:pPr>
        <w:shd w:val="clear" w:color="auto" w:fill="FFFFFF"/>
        <w:spacing w:line="20" w:lineRule="atLeast"/>
        <w:ind w:firstLine="704"/>
        <w:contextualSpacing/>
        <w:jc w:val="center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(пункт</w:t>
      </w:r>
      <w:r w:rsidRPr="00B92A7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5 статьи 11 </w:t>
      </w:r>
      <w:r w:rsidRPr="00B92A7C">
        <w:rPr>
          <w:rFonts w:ascii="Times New Roman" w:hAnsi="Times New Roman" w:cs="Times New Roman"/>
          <w:sz w:val="24"/>
          <w:szCs w:val="24"/>
        </w:rPr>
        <w:t xml:space="preserve"> в редакции </w:t>
      </w:r>
      <w:r w:rsidRPr="00B92A7C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решения Совета депутатов от 08.11.2010 г. № 5</w:t>
      </w:r>
      <w:r w:rsidRPr="00B92A7C">
        <w:rPr>
          <w:rFonts w:ascii="Times New Roman" w:hAnsi="Times New Roman" w:cs="Times New Roman"/>
          <w:color w:val="000000"/>
          <w:spacing w:val="-10"/>
          <w:sz w:val="24"/>
          <w:szCs w:val="24"/>
        </w:rPr>
        <w:t>)</w:t>
      </w:r>
    </w:p>
    <w:p w:rsidR="00603A7F" w:rsidRDefault="00603A7F" w:rsidP="00603A7F">
      <w:pPr>
        <w:shd w:val="clear" w:color="auto" w:fill="FFFFFF"/>
        <w:tabs>
          <w:tab w:val="left" w:pos="898"/>
        </w:tabs>
        <w:spacing w:line="20" w:lineRule="atLeast"/>
        <w:contextualSpacing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пункт 5</w:t>
      </w:r>
      <w:r w:rsidRPr="00B92A7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в редакци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и решения Совета депутатов от 21.11.2014 г. № 40</w:t>
      </w:r>
      <w:r w:rsidRPr="00B92A7C"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</w:p>
    <w:p w:rsidR="00603A7F" w:rsidRPr="00B92A7C" w:rsidRDefault="00603A7F" w:rsidP="00603A7F">
      <w:pPr>
        <w:shd w:val="clear" w:color="auto" w:fill="FFFFFF"/>
        <w:spacing w:line="20" w:lineRule="atLeast"/>
        <w:ind w:firstLine="704"/>
        <w:contextualSpacing/>
        <w:jc w:val="center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603A7F" w:rsidRPr="00B92A7C" w:rsidRDefault="00603A7F" w:rsidP="00603A7F">
      <w:pPr>
        <w:shd w:val="clear" w:color="auto" w:fill="FFFFFF"/>
        <w:tabs>
          <w:tab w:val="left" w:pos="-142"/>
        </w:tabs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6. Налогоплательщики, в отношении которых отчетный период определен как</w:t>
      </w:r>
      <w:r w:rsidRPr="00B92A7C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B92A7C">
        <w:rPr>
          <w:rFonts w:ascii="Times New Roman" w:hAnsi="Times New Roman" w:cs="Times New Roman"/>
          <w:color w:val="000000"/>
          <w:sz w:val="28"/>
          <w:szCs w:val="28"/>
        </w:rPr>
        <w:t>квартал, исчисляют суммы авансовых платежей по налогу по истечении первого,</w:t>
      </w:r>
      <w:r w:rsidRPr="00B92A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2A7C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второго и третьего квартала текущего налогового периода как одну четвертую</w:t>
      </w:r>
      <w:r w:rsidRPr="00B92A7C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B92A7C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соответствующей   налоговой   ставки   процентной   доли   кадастровой   стоимости</w:t>
      </w:r>
    </w:p>
    <w:p w:rsidR="00603A7F" w:rsidRDefault="00603A7F" w:rsidP="00603A7F">
      <w:pPr>
        <w:shd w:val="clear" w:color="auto" w:fill="FFFFFF"/>
        <w:tabs>
          <w:tab w:val="left" w:pos="709"/>
        </w:tabs>
        <w:spacing w:line="20" w:lineRule="atLeast"/>
        <w:ind w:left="82"/>
        <w:contextualSpacing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земельного участка по состоянию на 01 января  года,  являющегося  налоговым </w:t>
      </w:r>
      <w:r w:rsidRPr="00B92A7C">
        <w:rPr>
          <w:rFonts w:ascii="Times New Roman" w:hAnsi="Times New Roman" w:cs="Times New Roman"/>
          <w:color w:val="000000"/>
          <w:spacing w:val="-11"/>
          <w:sz w:val="28"/>
          <w:szCs w:val="28"/>
        </w:rPr>
        <w:t>периодом.</w:t>
      </w:r>
    </w:p>
    <w:p w:rsidR="00603A7F" w:rsidRPr="00FF4ED3" w:rsidRDefault="00603A7F" w:rsidP="00603A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</w:t>
      </w:r>
      <w:r w:rsidRPr="00FF4ED3">
        <w:rPr>
          <w:rFonts w:ascii="Times New Roman" w:hAnsi="Times New Roman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603A7F" w:rsidRPr="00FF4ED3" w:rsidRDefault="00603A7F" w:rsidP="00603A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4ED3">
        <w:rPr>
          <w:rFonts w:ascii="Times New Roman" w:hAnsi="Times New Roman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603A7F" w:rsidRDefault="00603A7F" w:rsidP="00603A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4ED3">
        <w:rPr>
          <w:rFonts w:ascii="Times New Roman" w:hAnsi="Times New Roman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  <w:r>
        <w:rPr>
          <w:rFonts w:ascii="Times New Roman" w:hAnsi="Times New Roman"/>
          <w:sz w:val="28"/>
          <w:szCs w:val="28"/>
        </w:rPr>
        <w:t>»;</w:t>
      </w:r>
    </w:p>
    <w:p w:rsidR="00603A7F" w:rsidRPr="00495C40" w:rsidRDefault="00603A7F" w:rsidP="00603A7F">
      <w:pPr>
        <w:shd w:val="clear" w:color="auto" w:fill="FFFFFF"/>
        <w:tabs>
          <w:tab w:val="left" w:pos="898"/>
        </w:tabs>
        <w:spacing w:line="20" w:lineRule="atLeast"/>
        <w:contextualSpacing/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пункт 7</w:t>
      </w:r>
      <w:r w:rsidRPr="00B92A7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в редакци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и решения Совета депутатов от 21.11.2014 г. № 40</w:t>
      </w:r>
      <w:r w:rsidRPr="00B92A7C">
        <w:rPr>
          <w:rFonts w:ascii="Times New Roman" w:hAnsi="Times New Roman" w:cs="Times New Roman"/>
          <w:color w:val="000000"/>
          <w:spacing w:val="-8"/>
          <w:sz w:val="24"/>
          <w:szCs w:val="24"/>
        </w:rPr>
        <w:t>)</w:t>
      </w:r>
    </w:p>
    <w:p w:rsidR="00603A7F" w:rsidRPr="00B92A7C" w:rsidRDefault="00603A7F" w:rsidP="00603A7F">
      <w:pPr>
        <w:shd w:val="clear" w:color="auto" w:fill="FFFFFF"/>
        <w:tabs>
          <w:tab w:val="left" w:pos="709"/>
          <w:tab w:val="left" w:pos="917"/>
        </w:tabs>
        <w:spacing w:line="20" w:lineRule="atLeast"/>
        <w:ind w:left="43" w:hanging="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-25"/>
          <w:sz w:val="28"/>
          <w:szCs w:val="28"/>
        </w:rPr>
        <w:t xml:space="preserve">              8.</w:t>
      </w:r>
      <w:r w:rsidRPr="00B92A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2A7C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отношении земельного участка (его доли), перешедшего (перешедшей) по</w:t>
      </w:r>
      <w:r w:rsidRPr="00B92A7C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B92A7C">
        <w:rPr>
          <w:rFonts w:ascii="Times New Roman" w:hAnsi="Times New Roman" w:cs="Times New Roman"/>
          <w:color w:val="000000"/>
          <w:spacing w:val="4"/>
          <w:sz w:val="28"/>
          <w:szCs w:val="28"/>
        </w:rPr>
        <w:t>наследству к физическому лицу, налог исчисляется начиная с месяца открытия</w:t>
      </w:r>
      <w:r w:rsidRPr="00B92A7C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B92A7C">
        <w:rPr>
          <w:rFonts w:ascii="Times New Roman" w:hAnsi="Times New Roman" w:cs="Times New Roman"/>
          <w:color w:val="000000"/>
          <w:spacing w:val="-9"/>
          <w:sz w:val="28"/>
          <w:szCs w:val="28"/>
        </w:rPr>
        <w:t>наследства.</w:t>
      </w:r>
    </w:p>
    <w:p w:rsidR="00603A7F" w:rsidRDefault="00603A7F" w:rsidP="00603A7F">
      <w:pPr>
        <w:shd w:val="clear" w:color="auto" w:fill="FFFFFF"/>
        <w:tabs>
          <w:tab w:val="left" w:pos="709"/>
          <w:tab w:val="left" w:pos="1070"/>
        </w:tabs>
        <w:spacing w:line="20" w:lineRule="atLeast"/>
        <w:ind w:left="19" w:firstLine="690"/>
        <w:contextualSpacing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-4"/>
          <w:sz w:val="28"/>
          <w:szCs w:val="28"/>
        </w:rPr>
        <w:t>9</w:t>
      </w:r>
      <w:r w:rsidRPr="00B92A7C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.</w:t>
      </w:r>
      <w:r w:rsidRPr="00B92A7C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Налогоплательщики – физические лица, </w:t>
      </w:r>
      <w:r w:rsidRPr="00B92A7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имеющие   право   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   налоговые   льготы,  представляют заявление о предоставлении льготы и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документы, подтверждающие </w:t>
      </w:r>
      <w:r w:rsidRPr="00B92A7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право,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налогоплательщика на налоговую льготу, в налоговый орган по своему выбору.</w:t>
      </w:r>
    </w:p>
    <w:p w:rsidR="00603A7F" w:rsidRPr="00895EC4" w:rsidRDefault="00603A7F" w:rsidP="00603A7F">
      <w:pPr>
        <w:shd w:val="clear" w:color="auto" w:fill="FFFFFF"/>
        <w:tabs>
          <w:tab w:val="left" w:pos="709"/>
          <w:tab w:val="left" w:pos="1070"/>
        </w:tabs>
        <w:spacing w:line="20" w:lineRule="atLeast"/>
        <w:ind w:left="19" w:firstLine="690"/>
        <w:contextualSpacing/>
        <w:rPr>
          <w:rFonts w:ascii="Times New Roman" w:hAnsi="Times New Roman" w:cs="Times New Roman"/>
          <w:sz w:val="24"/>
          <w:szCs w:val="24"/>
        </w:rPr>
      </w:pPr>
      <w:r w:rsidRPr="00895EC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(пункт 9 в редакции решения Совета депутатов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от 05. </w:t>
      </w:r>
      <w:r w:rsidRPr="00895EC4">
        <w:rPr>
          <w:rFonts w:ascii="Times New Roman" w:hAnsi="Times New Roman" w:cs="Times New Roman"/>
          <w:color w:val="000000"/>
          <w:spacing w:val="-6"/>
          <w:sz w:val="24"/>
          <w:szCs w:val="24"/>
        </w:rPr>
        <w:t>12.2016 года № 50)</w:t>
      </w:r>
    </w:p>
    <w:p w:rsidR="00603A7F" w:rsidRPr="00B92A7C" w:rsidRDefault="00603A7F" w:rsidP="00603A7F">
      <w:pPr>
        <w:shd w:val="clear" w:color="auto" w:fill="FFFFFF"/>
        <w:spacing w:line="20" w:lineRule="atLeast"/>
        <w:ind w:left="19" w:right="24" w:firstLine="5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случае возникновения (прекращения) у налогоплательщиков в течение </w:t>
      </w:r>
      <w:r w:rsidRPr="00B92A7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налогового (отчетного) периода права на налоговую льготу исчисление суммы налога </w:t>
      </w:r>
      <w:r w:rsidRPr="00B92A7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(суммы авансового платежа по налогу) в отношении земельного участка, по которому </w:t>
      </w:r>
      <w:r w:rsidRPr="00B92A7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</w:t>
      </w:r>
      <w:r w:rsidRPr="00B92A7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налоговая льгота, к числу календарных месяцев в налоговом (отчетном) периоде. При </w:t>
      </w:r>
      <w:r w:rsidRPr="00B92A7C">
        <w:rPr>
          <w:rFonts w:ascii="Times New Roman" w:hAnsi="Times New Roman" w:cs="Times New Roman"/>
          <w:color w:val="000000"/>
          <w:spacing w:val="-7"/>
          <w:sz w:val="28"/>
          <w:szCs w:val="28"/>
        </w:rPr>
        <w:t>этом месяц возникновения права на налоговую льготу, а также месяц прекращения указанного права принимается за полный месяц.</w:t>
      </w:r>
    </w:p>
    <w:p w:rsidR="00603A7F" w:rsidRPr="00B92A7C" w:rsidRDefault="00603A7F" w:rsidP="00603A7F">
      <w:pPr>
        <w:shd w:val="clear" w:color="auto" w:fill="FFFFFF"/>
        <w:tabs>
          <w:tab w:val="left" w:pos="107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-24"/>
          <w:sz w:val="28"/>
          <w:szCs w:val="28"/>
        </w:rPr>
        <w:t xml:space="preserve">            10.</w:t>
      </w:r>
      <w:r w:rsidRPr="00B92A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2A7C">
        <w:rPr>
          <w:rFonts w:ascii="Times New Roman" w:hAnsi="Times New Roman" w:cs="Times New Roman"/>
          <w:sz w:val="28"/>
          <w:szCs w:val="28"/>
        </w:rPr>
        <w:t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603A7F" w:rsidRPr="00B92A7C" w:rsidRDefault="00603A7F" w:rsidP="00603A7F">
      <w:pPr>
        <w:shd w:val="clear" w:color="auto" w:fill="FFFFFF"/>
        <w:tabs>
          <w:tab w:val="left" w:pos="1070"/>
        </w:tabs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2A7C">
        <w:rPr>
          <w:rFonts w:ascii="Times New Roman" w:hAnsi="Times New Roman" w:cs="Times New Roman"/>
          <w:sz w:val="24"/>
          <w:szCs w:val="24"/>
        </w:rPr>
        <w:t>(статья 10 в редакции решения Совета депутатов от 08.11.2010 г. № 5)</w:t>
      </w:r>
    </w:p>
    <w:p w:rsidR="00603A7F" w:rsidRPr="007A765C" w:rsidRDefault="00603A7F" w:rsidP="00603A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11. </w:t>
      </w:r>
      <w:r w:rsidRPr="007A765C">
        <w:rPr>
          <w:rFonts w:ascii="Times New Roman" w:hAnsi="Times New Roman"/>
          <w:sz w:val="28"/>
          <w:szCs w:val="28"/>
        </w:rPr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603A7F" w:rsidRDefault="00603A7F" w:rsidP="00603A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A765C">
        <w:rPr>
          <w:rFonts w:ascii="Times New Roman" w:hAnsi="Times New Roman"/>
          <w:sz w:val="28"/>
          <w:szCs w:val="28"/>
        </w:rPr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r>
        <w:rPr>
          <w:rFonts w:ascii="Times New Roman" w:hAnsi="Times New Roman"/>
          <w:sz w:val="28"/>
          <w:szCs w:val="28"/>
        </w:rPr>
        <w:t>»;</w:t>
      </w:r>
    </w:p>
    <w:p w:rsidR="00603A7F" w:rsidRDefault="00603A7F" w:rsidP="00603A7F">
      <w:pPr>
        <w:shd w:val="clear" w:color="auto" w:fill="FFFFFF"/>
        <w:tabs>
          <w:tab w:val="left" w:pos="1070"/>
        </w:tabs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</w:t>
      </w:r>
      <w:r w:rsidRPr="00B92A7C">
        <w:rPr>
          <w:rFonts w:ascii="Times New Roman" w:hAnsi="Times New Roman" w:cs="Times New Roman"/>
          <w:sz w:val="24"/>
          <w:szCs w:val="24"/>
        </w:rPr>
        <w:t xml:space="preserve"> 11 в редакции решения Совета депутатов от 08.11.2010 г. № 5)</w:t>
      </w:r>
    </w:p>
    <w:p w:rsidR="00603A7F" w:rsidRPr="00B92A7C" w:rsidRDefault="00603A7F" w:rsidP="00603A7F">
      <w:pPr>
        <w:shd w:val="clear" w:color="auto" w:fill="FFFFFF"/>
        <w:tabs>
          <w:tab w:val="left" w:pos="1070"/>
        </w:tabs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</w:t>
      </w:r>
      <w:r w:rsidRPr="00B92A7C">
        <w:rPr>
          <w:rFonts w:ascii="Times New Roman" w:hAnsi="Times New Roman" w:cs="Times New Roman"/>
          <w:sz w:val="24"/>
          <w:szCs w:val="24"/>
        </w:rPr>
        <w:t xml:space="preserve"> 11 в редакци</w:t>
      </w:r>
      <w:r>
        <w:rPr>
          <w:rFonts w:ascii="Times New Roman" w:hAnsi="Times New Roman" w:cs="Times New Roman"/>
          <w:sz w:val="24"/>
          <w:szCs w:val="24"/>
        </w:rPr>
        <w:t>и решения Совета депутатов от 21.11.2014 г. № 40</w:t>
      </w:r>
      <w:r w:rsidRPr="00B92A7C">
        <w:rPr>
          <w:rFonts w:ascii="Times New Roman" w:hAnsi="Times New Roman" w:cs="Times New Roman"/>
          <w:sz w:val="24"/>
          <w:szCs w:val="24"/>
        </w:rPr>
        <w:t>)</w:t>
      </w:r>
    </w:p>
    <w:p w:rsidR="00603A7F" w:rsidRPr="00B92A7C" w:rsidRDefault="00603A7F" w:rsidP="00603A7F">
      <w:pPr>
        <w:pStyle w:val="ConsPlusNormal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12. </w:t>
      </w:r>
      <w:r w:rsidRPr="00B92A7C">
        <w:rPr>
          <w:rFonts w:ascii="Times New Roman" w:hAnsi="Times New Roman" w:cs="Times New Roman"/>
          <w:sz w:val="28"/>
          <w:szCs w:val="28"/>
        </w:rPr>
        <w:t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производится с учётом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недвижимости;</w:t>
      </w:r>
    </w:p>
    <w:p w:rsidR="00603A7F" w:rsidRPr="00B92A7C" w:rsidRDefault="00603A7F" w:rsidP="00603A7F">
      <w:pPr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2A7C">
        <w:rPr>
          <w:rFonts w:ascii="Times New Roman" w:hAnsi="Times New Roman" w:cs="Times New Roman"/>
          <w:sz w:val="28"/>
          <w:szCs w:val="28"/>
        </w:rPr>
        <w:t>(</w:t>
      </w:r>
      <w:r w:rsidRPr="00B92A7C">
        <w:rPr>
          <w:rFonts w:ascii="Times New Roman" w:hAnsi="Times New Roman" w:cs="Times New Roman"/>
          <w:sz w:val="24"/>
          <w:szCs w:val="24"/>
        </w:rPr>
        <w:t xml:space="preserve">пункт 12 статьи 11 в редакции решения Совета депутатов </w:t>
      </w:r>
      <w:r w:rsidRPr="00B92A7C">
        <w:rPr>
          <w:rFonts w:ascii="Times New Roman" w:hAnsi="Times New Roman" w:cs="Times New Roman"/>
          <w:color w:val="000000"/>
          <w:spacing w:val="-7"/>
          <w:sz w:val="24"/>
          <w:szCs w:val="24"/>
        </w:rPr>
        <w:t>от 28.11.2008 г. № 19</w:t>
      </w:r>
      <w:r w:rsidRPr="00B92A7C">
        <w:rPr>
          <w:rFonts w:ascii="Times New Roman" w:hAnsi="Times New Roman" w:cs="Times New Roman"/>
          <w:sz w:val="24"/>
          <w:szCs w:val="24"/>
        </w:rPr>
        <w:t>)</w:t>
      </w:r>
    </w:p>
    <w:p w:rsidR="00603A7F" w:rsidRPr="00B92A7C" w:rsidRDefault="00603A7F" w:rsidP="00603A7F">
      <w:pPr>
        <w:shd w:val="clear" w:color="auto" w:fill="FFFFFF"/>
        <w:tabs>
          <w:tab w:val="left" w:pos="1070"/>
        </w:tabs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</w:t>
      </w:r>
      <w:r w:rsidRPr="00B92A7C">
        <w:rPr>
          <w:rFonts w:ascii="Times New Roman" w:hAnsi="Times New Roman" w:cs="Times New Roman"/>
          <w:sz w:val="24"/>
          <w:szCs w:val="24"/>
        </w:rPr>
        <w:t xml:space="preserve"> 12 в редакции решения Совета депутатов от 08.11.2010 г. № 5)</w:t>
      </w:r>
    </w:p>
    <w:p w:rsidR="00603A7F" w:rsidRPr="00B92A7C" w:rsidRDefault="00603A7F" w:rsidP="00603A7F">
      <w:pPr>
        <w:pStyle w:val="ConsPlusNormal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A7C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A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92A7C">
        <w:rPr>
          <w:rFonts w:ascii="Times New Roman" w:hAnsi="Times New Roman" w:cs="Times New Roman"/>
          <w:sz w:val="28"/>
          <w:szCs w:val="28"/>
        </w:rPr>
        <w:t>ганы, осуществляющие кадастровый учет, ведение государственного кадастра недвижимости и государственную регистрацию прав на недвижимое имущество и сделок с ним представляют информацию в налоговые органы в соответствии с пунктом 4 статьи 85 Налогового кодекса РФ.</w:t>
      </w:r>
    </w:p>
    <w:p w:rsidR="00603A7F" w:rsidRPr="00B92A7C" w:rsidRDefault="00603A7F" w:rsidP="00603A7F">
      <w:pPr>
        <w:pStyle w:val="ConsPlusNormal"/>
        <w:spacing w:line="20" w:lineRule="atLeast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2A7C">
        <w:rPr>
          <w:rFonts w:ascii="Times New Roman" w:hAnsi="Times New Roman" w:cs="Times New Roman"/>
          <w:sz w:val="24"/>
          <w:szCs w:val="24"/>
        </w:rPr>
        <w:t>(пункта 13 статьи 11 в редакции решения Совета депутатов 08.11.2010 г. № 5)</w:t>
      </w:r>
    </w:p>
    <w:p w:rsidR="00603A7F" w:rsidRPr="00B92A7C" w:rsidRDefault="00603A7F" w:rsidP="00603A7F">
      <w:pPr>
        <w:pStyle w:val="ConsPlusNormal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A7C">
        <w:rPr>
          <w:rFonts w:ascii="Times New Roman" w:hAnsi="Times New Roman" w:cs="Times New Roman"/>
          <w:sz w:val="28"/>
          <w:szCs w:val="28"/>
        </w:rPr>
        <w:t>14. Органы, осуществляющие кадастровый учет, ведение государственного кадастра недвижимости и государственную регистрацию прав на недвижимое имущество и сделок с ним, ежегодно до 1 февраля года, являющегося налоговым периодом, обязаны сообщать в налоговые органы по месту своего нахождения сведения о земельных участках, признаваемых объектом налогообложения в соответствии со статьей 389 Налогового кодекса РФ, по состоянию на 1 января года, являющегося налоговым периодом»;</w:t>
      </w:r>
    </w:p>
    <w:p w:rsidR="00603A7F" w:rsidRPr="00B92A7C" w:rsidRDefault="00603A7F" w:rsidP="00603A7F">
      <w:pPr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2A7C">
        <w:rPr>
          <w:rFonts w:ascii="Times New Roman" w:hAnsi="Times New Roman" w:cs="Times New Roman"/>
          <w:sz w:val="24"/>
          <w:szCs w:val="24"/>
        </w:rPr>
        <w:t xml:space="preserve">(пункты 13,14  статьи 11 введены  решением Совета депутатов </w:t>
      </w:r>
      <w:r w:rsidRPr="00B92A7C">
        <w:rPr>
          <w:rFonts w:ascii="Times New Roman" w:hAnsi="Times New Roman" w:cs="Times New Roman"/>
          <w:color w:val="000000"/>
          <w:spacing w:val="-7"/>
          <w:sz w:val="24"/>
          <w:szCs w:val="24"/>
        </w:rPr>
        <w:t>от 28.11.2008 г. № 19</w:t>
      </w:r>
      <w:r w:rsidRPr="00B92A7C">
        <w:rPr>
          <w:rFonts w:ascii="Times New Roman" w:hAnsi="Times New Roman" w:cs="Times New Roman"/>
          <w:sz w:val="24"/>
          <w:szCs w:val="24"/>
        </w:rPr>
        <w:t>)</w:t>
      </w:r>
    </w:p>
    <w:p w:rsidR="00603A7F" w:rsidRPr="00B92A7C" w:rsidRDefault="00603A7F" w:rsidP="00603A7F">
      <w:pPr>
        <w:pStyle w:val="ConsPlusNormal"/>
        <w:spacing w:line="20" w:lineRule="atLeast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2A7C">
        <w:rPr>
          <w:rFonts w:ascii="Times New Roman" w:hAnsi="Times New Roman" w:cs="Times New Roman"/>
          <w:sz w:val="24"/>
          <w:szCs w:val="24"/>
        </w:rPr>
        <w:lastRenderedPageBreak/>
        <w:t>(пункт 14 статьи 11 в редакции решения Совета депутатов 08.11.2010г. № 5)</w:t>
      </w:r>
    </w:p>
    <w:p w:rsidR="00603A7F" w:rsidRPr="003D62A1" w:rsidRDefault="00603A7F" w:rsidP="00603A7F">
      <w:pPr>
        <w:pStyle w:val="8"/>
        <w:tabs>
          <w:tab w:val="left" w:pos="708"/>
        </w:tabs>
        <w:spacing w:before="302" w:line="20" w:lineRule="atLeast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B92A7C">
        <w:rPr>
          <w:rFonts w:ascii="Times New Roman" w:hAnsi="Times New Roman"/>
          <w:b/>
          <w:sz w:val="28"/>
          <w:szCs w:val="28"/>
        </w:rPr>
        <w:t>Статья 12. Порядок и сроки уплаты налога и авансовых платежей по налогу</w:t>
      </w:r>
    </w:p>
    <w:p w:rsidR="00603A7F" w:rsidRDefault="00603A7F" w:rsidP="00603A7F">
      <w:pPr>
        <w:pStyle w:val="ConsPlusNormal"/>
        <w:numPr>
          <w:ilvl w:val="0"/>
          <w:numId w:val="7"/>
        </w:numPr>
        <w:spacing w:line="20" w:lineRule="atLeast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Налогоплательщики - </w:t>
      </w:r>
      <w:r w:rsidRPr="00B92A7C">
        <w:rPr>
          <w:rFonts w:ascii="Times New Roman" w:hAnsi="Times New Roman" w:cs="Times New Roman"/>
          <w:color w:val="000000"/>
          <w:spacing w:val="-3"/>
          <w:sz w:val="28"/>
          <w:szCs w:val="28"/>
        </w:rPr>
        <w:t>фи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зические лица</w:t>
      </w:r>
      <w:r w:rsidRPr="00B92A7C">
        <w:rPr>
          <w:rFonts w:ascii="Times New Roman" w:hAnsi="Times New Roman" w:cs="Times New Roman"/>
          <w:color w:val="000000"/>
          <w:spacing w:val="-3"/>
          <w:sz w:val="28"/>
          <w:szCs w:val="28"/>
        </w:rPr>
        <w:t>,  уплачивают налог на основании налогового уведомления, направленного налоговым органом.</w:t>
      </w:r>
    </w:p>
    <w:p w:rsidR="00603A7F" w:rsidRPr="00495C40" w:rsidRDefault="00603A7F" w:rsidP="00603A7F">
      <w:pPr>
        <w:shd w:val="clear" w:color="auto" w:fill="FFFFFF"/>
        <w:tabs>
          <w:tab w:val="left" w:pos="1070"/>
        </w:tabs>
        <w:spacing w:line="20" w:lineRule="atLeast"/>
        <w:ind w:left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(абзац </w:t>
      </w:r>
      <w:r w:rsidRPr="00495C40">
        <w:rPr>
          <w:rFonts w:ascii="Times New Roman" w:hAnsi="Times New Roman" w:cs="Times New Roman"/>
          <w:sz w:val="24"/>
          <w:szCs w:val="24"/>
        </w:rPr>
        <w:t xml:space="preserve"> в редакци</w:t>
      </w:r>
      <w:r>
        <w:rPr>
          <w:rFonts w:ascii="Times New Roman" w:hAnsi="Times New Roman" w:cs="Times New Roman"/>
          <w:sz w:val="24"/>
          <w:szCs w:val="24"/>
        </w:rPr>
        <w:t>и решения Совета депутатов от 21.11.2014 г. № 40)</w:t>
      </w:r>
    </w:p>
    <w:p w:rsidR="00603A7F" w:rsidRPr="00B92A7C" w:rsidRDefault="00603A7F" w:rsidP="00603A7F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603A7F" w:rsidRPr="004370F3" w:rsidRDefault="00603A7F" w:rsidP="00603A7F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370F3">
        <w:rPr>
          <w:rFonts w:ascii="Times New Roman" w:hAnsi="Times New Roman" w:cs="Times New Roman"/>
          <w:color w:val="000000"/>
          <w:spacing w:val="-3"/>
          <w:sz w:val="24"/>
          <w:szCs w:val="24"/>
        </w:rPr>
        <w:t>Абзац утратил силу решением Совета депутатов от 27.01.2016 года № 1</w:t>
      </w:r>
    </w:p>
    <w:p w:rsidR="00603A7F" w:rsidRPr="00B92A7C" w:rsidRDefault="00603A7F" w:rsidP="00603A7F">
      <w:pPr>
        <w:pStyle w:val="ConsPlusNormal"/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Возврат (зачёт) суммы излишне уплаченного (взысканного) налога в связи с перерасчётом суммы налога осуществляется за период такого перерасчёта в порядке, установленном статьями 78 и 79 Налогового кодекса РФ.</w:t>
      </w:r>
    </w:p>
    <w:p w:rsidR="00603A7F" w:rsidRPr="00B92A7C" w:rsidRDefault="00603A7F" w:rsidP="00603A7F">
      <w:pPr>
        <w:spacing w:line="20" w:lineRule="atLeast"/>
        <w:ind w:firstLine="600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Срок  уплаты налога для налогоплательщиков - физических лиц, не являющихся индивидуальными предпринимателями, установить не позднее </w:t>
      </w:r>
      <w:r>
        <w:rPr>
          <w:rFonts w:ascii="Times New Roman" w:hAnsi="Times New Roman" w:cs="Times New Roman"/>
          <w:spacing w:val="-3"/>
          <w:sz w:val="28"/>
          <w:szCs w:val="28"/>
        </w:rPr>
        <w:t>1 октября</w:t>
      </w:r>
      <w:r w:rsidRPr="00B92A7C">
        <w:rPr>
          <w:rFonts w:ascii="Times New Roman" w:hAnsi="Times New Roman" w:cs="Times New Roman"/>
          <w:spacing w:val="-3"/>
          <w:sz w:val="28"/>
          <w:szCs w:val="28"/>
        </w:rPr>
        <w:t xml:space="preserve"> года</w:t>
      </w:r>
      <w:r w:rsidRPr="00B92A7C">
        <w:rPr>
          <w:rFonts w:ascii="Times New Roman" w:hAnsi="Times New Roman" w:cs="Times New Roman"/>
          <w:color w:val="000000"/>
          <w:spacing w:val="-3"/>
          <w:sz w:val="28"/>
          <w:szCs w:val="28"/>
        </w:rPr>
        <w:t>, следующего за истекшим налоговым периодом</w:t>
      </w:r>
      <w:r w:rsidRPr="00B92A7C">
        <w:rPr>
          <w:rFonts w:ascii="Times New Roman" w:hAnsi="Times New Roman" w:cs="Times New Roman"/>
          <w:color w:val="000000"/>
          <w:spacing w:val="-3"/>
        </w:rPr>
        <w:t>.</w:t>
      </w:r>
    </w:p>
    <w:p w:rsidR="00603A7F" w:rsidRPr="00B92A7C" w:rsidRDefault="00603A7F" w:rsidP="00603A7F">
      <w:pPr>
        <w:shd w:val="clear" w:color="auto" w:fill="FFFFFF"/>
        <w:tabs>
          <w:tab w:val="left" w:pos="1070"/>
        </w:tabs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2A7C">
        <w:rPr>
          <w:rFonts w:ascii="Times New Roman" w:hAnsi="Times New Roman" w:cs="Times New Roman"/>
          <w:sz w:val="24"/>
          <w:szCs w:val="24"/>
        </w:rPr>
        <w:t>(часть 1 статьи 12 в редакции решения Совета депутатов от 27.12.2010 г.  № 10)</w:t>
      </w:r>
    </w:p>
    <w:p w:rsidR="00603A7F" w:rsidRPr="00B92A7C" w:rsidRDefault="00603A7F" w:rsidP="00603A7F">
      <w:pPr>
        <w:shd w:val="clear" w:color="auto" w:fill="FFFFFF"/>
        <w:tabs>
          <w:tab w:val="left" w:pos="1070"/>
        </w:tabs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2A7C">
        <w:rPr>
          <w:rFonts w:ascii="Times New Roman" w:hAnsi="Times New Roman" w:cs="Times New Roman"/>
          <w:sz w:val="24"/>
          <w:szCs w:val="24"/>
        </w:rPr>
        <w:t>(часть 1 статьи 12 в редакции решения Совета депутатов от 13.06.2011 года № 10)</w:t>
      </w:r>
    </w:p>
    <w:p w:rsidR="00603A7F" w:rsidRDefault="00603A7F" w:rsidP="00603A7F">
      <w:pPr>
        <w:shd w:val="clear" w:color="auto" w:fill="FFFFFF"/>
        <w:tabs>
          <w:tab w:val="left" w:pos="1070"/>
        </w:tabs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2A7C">
        <w:rPr>
          <w:rFonts w:ascii="Times New Roman" w:hAnsi="Times New Roman" w:cs="Times New Roman"/>
          <w:sz w:val="24"/>
          <w:szCs w:val="24"/>
        </w:rPr>
        <w:t>(часть 1 статьи 12 в редакции решения Совета депутатов от 09.10.2012 г.  № 22)</w:t>
      </w:r>
    </w:p>
    <w:p w:rsidR="00603A7F" w:rsidRPr="00B92A7C" w:rsidRDefault="00603A7F" w:rsidP="00603A7F">
      <w:pPr>
        <w:shd w:val="clear" w:color="auto" w:fill="FFFFFF"/>
        <w:tabs>
          <w:tab w:val="left" w:pos="1070"/>
        </w:tabs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(часть 1 статьи 12 в редакции решения Совета депутатов от 31.07.2014 г. № 23)</w:t>
      </w:r>
    </w:p>
    <w:p w:rsidR="00603A7F" w:rsidRPr="00E04E8D" w:rsidRDefault="00603A7F" w:rsidP="00603A7F">
      <w:pPr>
        <w:pStyle w:val="a5"/>
        <w:numPr>
          <w:ilvl w:val="0"/>
          <w:numId w:val="7"/>
        </w:numPr>
        <w:shd w:val="clear" w:color="auto" w:fill="FFFFFF"/>
        <w:tabs>
          <w:tab w:val="left" w:pos="912"/>
        </w:tabs>
        <w:spacing w:line="20" w:lineRule="atLeast"/>
        <w:jc w:val="both"/>
        <w:rPr>
          <w:color w:val="000000"/>
          <w:spacing w:val="-7"/>
        </w:rPr>
      </w:pPr>
      <w:r w:rsidRPr="00E04E8D">
        <w:rPr>
          <w:color w:val="000000"/>
          <w:spacing w:val="-2"/>
        </w:rPr>
        <w:t>Уплата налога для налогоплательщиков – организаций</w:t>
      </w:r>
      <w:r w:rsidRPr="00E04E8D">
        <w:rPr>
          <w:color w:val="000000"/>
          <w:spacing w:val="-6"/>
        </w:rPr>
        <w:t xml:space="preserve"> производится   авансовыми </w:t>
      </w:r>
      <w:r w:rsidRPr="00E04E8D">
        <w:rPr>
          <w:color w:val="000000"/>
        </w:rPr>
        <w:t xml:space="preserve">платежами в срок не позднее последнего числа месяца, следующего за истекшим </w:t>
      </w:r>
      <w:r w:rsidRPr="00E04E8D">
        <w:rPr>
          <w:color w:val="000000"/>
          <w:spacing w:val="-7"/>
        </w:rPr>
        <w:t>отчетным периодом (до 01 мая, до 01 августа и до 01 ноября).</w:t>
      </w:r>
    </w:p>
    <w:p w:rsidR="00603A7F" w:rsidRPr="00E04E8D" w:rsidRDefault="00603A7F" w:rsidP="00603A7F">
      <w:pPr>
        <w:pStyle w:val="a5"/>
        <w:shd w:val="clear" w:color="auto" w:fill="FFFFFF"/>
        <w:tabs>
          <w:tab w:val="left" w:pos="912"/>
        </w:tabs>
        <w:spacing w:line="20" w:lineRule="atLeast"/>
        <w:ind w:left="960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</w:rPr>
        <w:t>(</w:t>
      </w:r>
      <w:r>
        <w:rPr>
          <w:color w:val="000000"/>
          <w:spacing w:val="-7"/>
          <w:sz w:val="24"/>
          <w:szCs w:val="24"/>
        </w:rPr>
        <w:t>часть 2 ста</w:t>
      </w:r>
      <w:r w:rsidRPr="00E04E8D">
        <w:rPr>
          <w:color w:val="000000"/>
          <w:spacing w:val="-7"/>
          <w:sz w:val="24"/>
          <w:szCs w:val="24"/>
        </w:rPr>
        <w:t>тьи 12 в редакции решения Совета депутатов от 25.02.2016 года № 5</w:t>
      </w:r>
      <w:r>
        <w:rPr>
          <w:color w:val="000000"/>
          <w:spacing w:val="-7"/>
          <w:sz w:val="24"/>
          <w:szCs w:val="24"/>
        </w:rPr>
        <w:t>)</w:t>
      </w:r>
    </w:p>
    <w:p w:rsidR="00603A7F" w:rsidRPr="00106A36" w:rsidRDefault="00603A7F" w:rsidP="00603A7F">
      <w:pPr>
        <w:shd w:val="clear" w:color="auto" w:fill="FFFFFF"/>
        <w:tabs>
          <w:tab w:val="left" w:pos="912"/>
        </w:tabs>
        <w:spacing w:line="2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92A7C">
        <w:rPr>
          <w:rFonts w:ascii="Times New Roman" w:hAnsi="Times New Roman" w:cs="Times New Roman"/>
          <w:color w:val="000000"/>
          <w:spacing w:val="-2"/>
          <w:sz w:val="28"/>
          <w:szCs w:val="28"/>
        </w:rPr>
        <w:t>3. Разница между суммой налога, исчисленной в соответствии с п.1 ст.11 настоящего положения и суммами, подлежащими уплате в течение налогового периода авансовых платежей по налогу, подлежит уплате в срок не позднее 15 февраля года,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92A7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следующего за истекшим налоговым периодом. </w:t>
      </w:r>
      <w:r w:rsidRPr="00B92A7C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B92A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</w:t>
      </w:r>
      <w:r w:rsidRPr="00B92A7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(абзац 2 пункта 2 статьи 12 считать пунктом 3 </w:t>
      </w:r>
      <w:r w:rsidRPr="00B92A7C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Pr="00B92A7C">
        <w:rPr>
          <w:rFonts w:ascii="Times New Roman" w:hAnsi="Times New Roman" w:cs="Times New Roman"/>
          <w:color w:val="000000"/>
          <w:spacing w:val="-7"/>
          <w:sz w:val="24"/>
          <w:szCs w:val="24"/>
        </w:rPr>
        <w:t>от 28.11.2008 г. № 19)</w:t>
      </w:r>
    </w:p>
    <w:p w:rsidR="00603A7F" w:rsidRPr="00603A7F" w:rsidRDefault="00603A7F" w:rsidP="00603A7F">
      <w:pPr>
        <w:pStyle w:val="7"/>
        <w:spacing w:before="307" w:line="20" w:lineRule="atLeast"/>
        <w:contextualSpacing/>
        <w:jc w:val="center"/>
        <w:rPr>
          <w:b/>
          <w:i w:val="0"/>
          <w:color w:val="auto"/>
          <w:spacing w:val="-7"/>
          <w:sz w:val="28"/>
          <w:szCs w:val="28"/>
        </w:rPr>
      </w:pPr>
      <w:r w:rsidRPr="00603A7F">
        <w:rPr>
          <w:b/>
          <w:i w:val="0"/>
          <w:color w:val="auto"/>
          <w:sz w:val="28"/>
          <w:szCs w:val="28"/>
        </w:rPr>
        <w:t>Статья 13. Налоговая декларация</w:t>
      </w:r>
    </w:p>
    <w:p w:rsidR="00603A7F" w:rsidRPr="00B92A7C" w:rsidRDefault="00603A7F" w:rsidP="00603A7F">
      <w:pPr>
        <w:spacing w:line="2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603A7F" w:rsidRPr="00B92A7C" w:rsidRDefault="00603A7F" w:rsidP="00603A7F">
      <w:pPr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2A7C">
        <w:rPr>
          <w:rFonts w:ascii="Times New Roman" w:hAnsi="Times New Roman" w:cs="Times New Roman"/>
          <w:sz w:val="24"/>
          <w:szCs w:val="24"/>
        </w:rPr>
        <w:t xml:space="preserve">(статья 13 в редакции решения Совета депутатов </w:t>
      </w:r>
      <w:r w:rsidRPr="00B92A7C">
        <w:rPr>
          <w:rFonts w:ascii="Times New Roman" w:hAnsi="Times New Roman" w:cs="Times New Roman"/>
          <w:color w:val="000000"/>
          <w:spacing w:val="-7"/>
          <w:sz w:val="24"/>
          <w:szCs w:val="24"/>
        </w:rPr>
        <w:t>от 28.11.2008 г. № 19</w:t>
      </w:r>
      <w:r w:rsidRPr="00B92A7C">
        <w:rPr>
          <w:rFonts w:ascii="Times New Roman" w:hAnsi="Times New Roman" w:cs="Times New Roman"/>
          <w:sz w:val="24"/>
          <w:szCs w:val="24"/>
        </w:rPr>
        <w:t>)</w:t>
      </w:r>
    </w:p>
    <w:p w:rsidR="00603A7F" w:rsidRDefault="00603A7F" w:rsidP="00603A7F">
      <w:pPr>
        <w:pStyle w:val="ConsPlusNormal"/>
        <w:numPr>
          <w:ilvl w:val="0"/>
          <w:numId w:val="8"/>
        </w:num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A7C">
        <w:rPr>
          <w:rFonts w:ascii="Times New Roman" w:hAnsi="Times New Roman" w:cs="Times New Roman"/>
          <w:sz w:val="28"/>
          <w:szCs w:val="28"/>
        </w:rPr>
        <w:t xml:space="preserve">Налогоплательщики -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603A7F" w:rsidRPr="003D768A" w:rsidRDefault="00603A7F" w:rsidP="00603A7F">
      <w:pPr>
        <w:shd w:val="clear" w:color="auto" w:fill="FFFFFF"/>
        <w:tabs>
          <w:tab w:val="left" w:pos="1070"/>
        </w:tabs>
        <w:spacing w:line="2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(пункт </w:t>
      </w:r>
      <w:r w:rsidRPr="003D768A">
        <w:rPr>
          <w:rFonts w:ascii="Times New Roman" w:hAnsi="Times New Roman" w:cs="Times New Roman"/>
          <w:sz w:val="24"/>
          <w:szCs w:val="24"/>
        </w:rPr>
        <w:t>1 в редакци</w:t>
      </w:r>
      <w:r>
        <w:rPr>
          <w:rFonts w:ascii="Times New Roman" w:hAnsi="Times New Roman" w:cs="Times New Roman"/>
          <w:sz w:val="24"/>
          <w:szCs w:val="24"/>
        </w:rPr>
        <w:t>и решения Совета депутатов от 21.11.2014 г. № 40</w:t>
      </w:r>
      <w:r w:rsidRPr="003D768A">
        <w:rPr>
          <w:rFonts w:ascii="Times New Roman" w:hAnsi="Times New Roman" w:cs="Times New Roman"/>
          <w:sz w:val="24"/>
          <w:szCs w:val="24"/>
        </w:rPr>
        <w:t>)</w:t>
      </w:r>
    </w:p>
    <w:p w:rsidR="00603A7F" w:rsidRPr="00B92A7C" w:rsidRDefault="00603A7F" w:rsidP="00603A7F">
      <w:pPr>
        <w:pStyle w:val="ConsPlusNormal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A7C">
        <w:rPr>
          <w:rFonts w:ascii="Times New Roman" w:hAnsi="Times New Roman" w:cs="Times New Roman"/>
          <w:sz w:val="28"/>
          <w:szCs w:val="28"/>
        </w:rPr>
        <w:t xml:space="preserve">  2.  </w:t>
      </w:r>
      <w:r w:rsidRPr="00B92A7C">
        <w:rPr>
          <w:rFonts w:ascii="Times New Roman" w:hAnsi="Times New Roman" w:cs="Times New Roman"/>
          <w:sz w:val="24"/>
          <w:szCs w:val="24"/>
        </w:rPr>
        <w:t>Утратила силу решением Совета депутатов от 27.12.2010 г.  № 10.</w:t>
      </w:r>
    </w:p>
    <w:p w:rsidR="00603A7F" w:rsidRPr="00B92A7C" w:rsidRDefault="00603A7F" w:rsidP="00603A7F">
      <w:pPr>
        <w:pStyle w:val="ConsPlusNormal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A7C">
        <w:rPr>
          <w:rFonts w:ascii="Times New Roman" w:hAnsi="Times New Roman" w:cs="Times New Roman"/>
          <w:sz w:val="28"/>
          <w:szCs w:val="28"/>
        </w:rPr>
        <w:t>3.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603A7F" w:rsidRPr="00B92A7C" w:rsidRDefault="00603A7F" w:rsidP="00603A7F">
      <w:pPr>
        <w:pStyle w:val="ConsPlusNormal"/>
        <w:spacing w:line="20" w:lineRule="atLeast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2A7C">
        <w:rPr>
          <w:rFonts w:ascii="Times New Roman" w:hAnsi="Times New Roman" w:cs="Times New Roman"/>
          <w:sz w:val="24"/>
          <w:szCs w:val="24"/>
        </w:rPr>
        <w:t>(абзац 2 части 3 утратил силу решением Совета депутатов от 27.12.2010 г. № 10)</w:t>
      </w:r>
    </w:p>
    <w:p w:rsidR="00603A7F" w:rsidRPr="00B92A7C" w:rsidRDefault="00603A7F" w:rsidP="00603A7F">
      <w:pPr>
        <w:pStyle w:val="ConsPlusNormal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A7C">
        <w:rPr>
          <w:rFonts w:ascii="Times New Roman" w:hAnsi="Times New Roman" w:cs="Times New Roman"/>
          <w:sz w:val="28"/>
          <w:szCs w:val="28"/>
        </w:rPr>
        <w:t>4. Налогоплательщики, в соответствии со статьей 83 Налогового кодекса РФ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603A7F" w:rsidRPr="00B92A7C" w:rsidRDefault="00603A7F" w:rsidP="00603A7F">
      <w:pPr>
        <w:pStyle w:val="ConsPlusNormal"/>
        <w:spacing w:line="20" w:lineRule="atLeast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2A7C">
        <w:rPr>
          <w:rFonts w:ascii="Times New Roman" w:hAnsi="Times New Roman" w:cs="Times New Roman"/>
          <w:sz w:val="24"/>
          <w:szCs w:val="24"/>
        </w:rPr>
        <w:t>(пункта 4 статьи 13 в редакции решения  Совета депутатов 27.12.2010 г. № 10.)</w:t>
      </w:r>
    </w:p>
    <w:p w:rsidR="00603A7F" w:rsidRPr="00B92A7C" w:rsidRDefault="00603A7F" w:rsidP="00603A7F">
      <w:pPr>
        <w:pStyle w:val="ConsPlusNormal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A7C">
        <w:rPr>
          <w:rFonts w:ascii="Times New Roman" w:hAnsi="Times New Roman" w:cs="Times New Roman"/>
          <w:sz w:val="28"/>
          <w:szCs w:val="28"/>
        </w:rPr>
        <w:t xml:space="preserve">5. Предоставить право не исчислять авансовые платежи по земельному налогу в </w:t>
      </w:r>
      <w:r w:rsidRPr="00B92A7C">
        <w:rPr>
          <w:rFonts w:ascii="Times New Roman" w:hAnsi="Times New Roman" w:cs="Times New Roman"/>
          <w:sz w:val="28"/>
          <w:szCs w:val="28"/>
        </w:rPr>
        <w:lastRenderedPageBreak/>
        <w:t>течение налогового периода следующей категории налогоплательщиков:</w:t>
      </w:r>
    </w:p>
    <w:p w:rsidR="00603A7F" w:rsidRPr="00B92A7C" w:rsidRDefault="00603A7F" w:rsidP="00603A7F">
      <w:pPr>
        <w:pStyle w:val="ConsPlusNormal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A7C">
        <w:rPr>
          <w:rFonts w:ascii="Times New Roman" w:hAnsi="Times New Roman" w:cs="Times New Roman"/>
          <w:sz w:val="28"/>
          <w:szCs w:val="28"/>
        </w:rPr>
        <w:t>- садоводческие товарищества (кооперативы)</w:t>
      </w:r>
    </w:p>
    <w:p w:rsidR="00603A7F" w:rsidRPr="00B92A7C" w:rsidRDefault="00603A7F" w:rsidP="00603A7F">
      <w:pPr>
        <w:pStyle w:val="ConsPlusNormal"/>
        <w:spacing w:line="2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A7C">
        <w:rPr>
          <w:rFonts w:ascii="Times New Roman" w:hAnsi="Times New Roman" w:cs="Times New Roman"/>
          <w:sz w:val="28"/>
          <w:szCs w:val="28"/>
        </w:rPr>
        <w:t>- товарищества собственников ж</w:t>
      </w:r>
      <w:r w:rsidR="00AD4991">
        <w:rPr>
          <w:rFonts w:ascii="Times New Roman" w:hAnsi="Times New Roman" w:cs="Times New Roman"/>
          <w:sz w:val="28"/>
          <w:szCs w:val="28"/>
        </w:rPr>
        <w:t>илья (ТСЖ)</w:t>
      </w:r>
    </w:p>
    <w:p w:rsidR="00603A7F" w:rsidRPr="00B92A7C" w:rsidRDefault="00603A7F" w:rsidP="00603A7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A7F" w:rsidRPr="00B92A7C" w:rsidRDefault="00603A7F" w:rsidP="00603A7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A7F" w:rsidRPr="00B92A7C" w:rsidRDefault="00603A7F" w:rsidP="00603A7F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3A7F" w:rsidRPr="00B92A7C" w:rsidRDefault="00603A7F" w:rsidP="00603A7F">
      <w:pPr>
        <w:spacing w:line="2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603A7F" w:rsidRPr="00B92A7C" w:rsidRDefault="00603A7F" w:rsidP="00603A7F">
      <w:pPr>
        <w:spacing w:line="20" w:lineRule="atLeast"/>
        <w:contextualSpacing/>
        <w:rPr>
          <w:rFonts w:ascii="Times New Roman" w:hAnsi="Times New Roman" w:cs="Times New Roman"/>
        </w:rPr>
      </w:pPr>
    </w:p>
    <w:p w:rsidR="00603A7F" w:rsidRDefault="00603A7F" w:rsidP="00603A7F"/>
    <w:p w:rsidR="00603A7F" w:rsidRDefault="00603A7F"/>
    <w:sectPr w:rsidR="00603A7F" w:rsidSect="00E009C7">
      <w:footerReference w:type="default" r:id="rId10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DBD" w:rsidRDefault="00A16DBD" w:rsidP="00E009C7">
      <w:pPr>
        <w:spacing w:after="0" w:line="240" w:lineRule="auto"/>
      </w:pPr>
      <w:r>
        <w:separator/>
      </w:r>
    </w:p>
  </w:endnote>
  <w:endnote w:type="continuationSeparator" w:id="1">
    <w:p w:rsidR="00A16DBD" w:rsidRDefault="00A16DBD" w:rsidP="00E0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5959"/>
      <w:docPartObj>
        <w:docPartGallery w:val="Page Numbers (Bottom of Page)"/>
        <w:docPartUnique/>
      </w:docPartObj>
    </w:sdtPr>
    <w:sdtContent>
      <w:p w:rsidR="00E009C7" w:rsidRDefault="000D6840">
        <w:pPr>
          <w:pStyle w:val="a8"/>
          <w:jc w:val="center"/>
        </w:pPr>
        <w:fldSimple w:instr=" PAGE   \* MERGEFORMAT ">
          <w:r w:rsidR="00A40689">
            <w:rPr>
              <w:noProof/>
            </w:rPr>
            <w:t>8</w:t>
          </w:r>
        </w:fldSimple>
      </w:p>
    </w:sdtContent>
  </w:sdt>
  <w:p w:rsidR="00E009C7" w:rsidRDefault="00E009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DBD" w:rsidRDefault="00A16DBD" w:rsidP="00E009C7">
      <w:pPr>
        <w:spacing w:after="0" w:line="240" w:lineRule="auto"/>
      </w:pPr>
      <w:r>
        <w:separator/>
      </w:r>
    </w:p>
  </w:footnote>
  <w:footnote w:type="continuationSeparator" w:id="1">
    <w:p w:rsidR="00A16DBD" w:rsidRDefault="00A16DBD" w:rsidP="00E00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4067"/>
    <w:multiLevelType w:val="hybridMultilevel"/>
    <w:tmpl w:val="AA5ACC98"/>
    <w:lvl w:ilvl="0" w:tplc="89423DC6">
      <w:start w:val="4"/>
      <w:numFmt w:val="decimal"/>
      <w:lvlText w:val="%1)"/>
      <w:lvlJc w:val="left"/>
      <w:pPr>
        <w:ind w:left="103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648C3"/>
    <w:multiLevelType w:val="singleLevel"/>
    <w:tmpl w:val="599AE364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7324EC4"/>
    <w:multiLevelType w:val="singleLevel"/>
    <w:tmpl w:val="F3A81F4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8A46104"/>
    <w:multiLevelType w:val="singleLevel"/>
    <w:tmpl w:val="1F3ED17E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33122F6"/>
    <w:multiLevelType w:val="singleLevel"/>
    <w:tmpl w:val="ECCAAFBE"/>
    <w:lvl w:ilvl="0">
      <w:start w:val="2"/>
      <w:numFmt w:val="decimal"/>
      <w:lvlText w:val="%1)"/>
      <w:legacy w:legacy="1" w:legacySpace="0" w:legacyIndent="571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5">
    <w:nsid w:val="6D4F4C47"/>
    <w:multiLevelType w:val="hybridMultilevel"/>
    <w:tmpl w:val="6F26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D128F"/>
    <w:multiLevelType w:val="hybridMultilevel"/>
    <w:tmpl w:val="8BB4EC6C"/>
    <w:lvl w:ilvl="0" w:tplc="962CA3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5114E94"/>
    <w:multiLevelType w:val="singleLevel"/>
    <w:tmpl w:val="9A3A191C"/>
    <w:lvl w:ilvl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7A4"/>
    <w:rsid w:val="000B541A"/>
    <w:rsid w:val="000D6840"/>
    <w:rsid w:val="000F624B"/>
    <w:rsid w:val="00124582"/>
    <w:rsid w:val="001837A4"/>
    <w:rsid w:val="001C3C2E"/>
    <w:rsid w:val="00256045"/>
    <w:rsid w:val="002B43C7"/>
    <w:rsid w:val="002C61EF"/>
    <w:rsid w:val="002D5D5A"/>
    <w:rsid w:val="002F7754"/>
    <w:rsid w:val="00472D06"/>
    <w:rsid w:val="004D30E5"/>
    <w:rsid w:val="004E793A"/>
    <w:rsid w:val="004F6463"/>
    <w:rsid w:val="00501E2B"/>
    <w:rsid w:val="005159EC"/>
    <w:rsid w:val="00526DC3"/>
    <w:rsid w:val="005B2E7A"/>
    <w:rsid w:val="005B30EE"/>
    <w:rsid w:val="00603A7F"/>
    <w:rsid w:val="006050EB"/>
    <w:rsid w:val="00667F5C"/>
    <w:rsid w:val="00705762"/>
    <w:rsid w:val="0074452A"/>
    <w:rsid w:val="0074613B"/>
    <w:rsid w:val="00777851"/>
    <w:rsid w:val="007E0910"/>
    <w:rsid w:val="007E72EA"/>
    <w:rsid w:val="007F3311"/>
    <w:rsid w:val="00845AA2"/>
    <w:rsid w:val="00863FFB"/>
    <w:rsid w:val="00897FC0"/>
    <w:rsid w:val="008D0AB6"/>
    <w:rsid w:val="008D640B"/>
    <w:rsid w:val="008E5E94"/>
    <w:rsid w:val="00930B62"/>
    <w:rsid w:val="00933DCA"/>
    <w:rsid w:val="00943DEC"/>
    <w:rsid w:val="0098792D"/>
    <w:rsid w:val="00A03F77"/>
    <w:rsid w:val="00A16DBD"/>
    <w:rsid w:val="00A40689"/>
    <w:rsid w:val="00A7093B"/>
    <w:rsid w:val="00AD4991"/>
    <w:rsid w:val="00B601F3"/>
    <w:rsid w:val="00B6569A"/>
    <w:rsid w:val="00BD7C6C"/>
    <w:rsid w:val="00C00D87"/>
    <w:rsid w:val="00D62287"/>
    <w:rsid w:val="00D72659"/>
    <w:rsid w:val="00D731A5"/>
    <w:rsid w:val="00E009C7"/>
    <w:rsid w:val="00F1640E"/>
    <w:rsid w:val="00F205DB"/>
    <w:rsid w:val="00F33187"/>
    <w:rsid w:val="00F5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9A"/>
  </w:style>
  <w:style w:type="paragraph" w:styleId="2">
    <w:name w:val="heading 2"/>
    <w:basedOn w:val="a"/>
    <w:next w:val="a"/>
    <w:link w:val="20"/>
    <w:semiHidden/>
    <w:unhideWhenUsed/>
    <w:qFormat/>
    <w:rsid w:val="001837A4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A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3A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A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3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3A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3A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837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7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03A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3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3A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3A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3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3A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3A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List Paragraph"/>
    <w:basedOn w:val="a"/>
    <w:uiPriority w:val="34"/>
    <w:qFormat/>
    <w:rsid w:val="00603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03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0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09C7"/>
  </w:style>
  <w:style w:type="paragraph" w:styleId="a8">
    <w:name w:val="footer"/>
    <w:basedOn w:val="a"/>
    <w:link w:val="a9"/>
    <w:uiPriority w:val="99"/>
    <w:unhideWhenUsed/>
    <w:rsid w:val="00E0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0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2BF17D7B1D46AC3390437AE9C334483C0D6F41B9834DD584949D389957D6C41F5BBDE0F616DF2Fk6y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B7DA-7AC9-4387-93AC-D3B2B700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4384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Yekimovichi</cp:lastModifiedBy>
  <cp:revision>29</cp:revision>
  <cp:lastPrinted>2017-07-19T09:26:00Z</cp:lastPrinted>
  <dcterms:created xsi:type="dcterms:W3CDTF">2015-12-22T11:43:00Z</dcterms:created>
  <dcterms:modified xsi:type="dcterms:W3CDTF">2019-07-31T12:11:00Z</dcterms:modified>
</cp:coreProperties>
</file>